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B8A8" w14:textId="078074AD" w:rsidR="00A978A9" w:rsidRPr="00B02F56" w:rsidRDefault="00A978A9" w:rsidP="00C13698">
      <w:pPr>
        <w:tabs>
          <w:tab w:val="clear" w:pos="-720"/>
          <w:tab w:val="clear" w:pos="0"/>
        </w:tabs>
        <w:suppressAutoHyphens w:val="0"/>
        <w:jc w:val="center"/>
        <w:rPr>
          <w:rFonts w:ascii="Arial" w:hAnsi="Arial"/>
          <w:spacing w:val="0"/>
          <w:sz w:val="28"/>
          <w:szCs w:val="28"/>
          <w:highlight w:val="yellow"/>
        </w:rPr>
      </w:pPr>
      <w:bookmarkStart w:id="0" w:name="_Toc485244360"/>
    </w:p>
    <w:p w14:paraId="548AE577" w14:textId="77777777" w:rsidR="00A978A9" w:rsidRPr="00B02F56" w:rsidRDefault="00A978A9" w:rsidP="00C13698">
      <w:pPr>
        <w:tabs>
          <w:tab w:val="clear" w:pos="-720"/>
          <w:tab w:val="clear" w:pos="0"/>
        </w:tabs>
        <w:suppressAutoHyphens w:val="0"/>
        <w:jc w:val="center"/>
        <w:rPr>
          <w:rFonts w:ascii="Arial" w:hAnsi="Arial"/>
          <w:spacing w:val="0"/>
          <w:sz w:val="28"/>
          <w:szCs w:val="28"/>
          <w:highlight w:val="yellow"/>
        </w:rPr>
      </w:pPr>
    </w:p>
    <w:p w14:paraId="6F91D74D" w14:textId="77777777" w:rsidR="00A978A9" w:rsidRPr="00B02F56" w:rsidRDefault="00A978A9" w:rsidP="00C13698">
      <w:pPr>
        <w:tabs>
          <w:tab w:val="clear" w:pos="-720"/>
          <w:tab w:val="clear" w:pos="0"/>
        </w:tabs>
        <w:suppressAutoHyphens w:val="0"/>
        <w:jc w:val="center"/>
        <w:rPr>
          <w:rFonts w:ascii="Arial" w:hAnsi="Arial"/>
          <w:spacing w:val="0"/>
          <w:sz w:val="28"/>
          <w:szCs w:val="28"/>
          <w:highlight w:val="yellow"/>
        </w:rPr>
      </w:pPr>
    </w:p>
    <w:p w14:paraId="5ED64907" w14:textId="77777777" w:rsidR="00C13698" w:rsidRPr="00B02F56" w:rsidRDefault="00C13698" w:rsidP="00C13698">
      <w:pPr>
        <w:tabs>
          <w:tab w:val="clear" w:pos="-720"/>
          <w:tab w:val="clear" w:pos="0"/>
        </w:tabs>
        <w:suppressAutoHyphens w:val="0"/>
        <w:jc w:val="center"/>
        <w:rPr>
          <w:rFonts w:ascii="Arial" w:hAnsi="Arial"/>
          <w:spacing w:val="0"/>
          <w:sz w:val="28"/>
          <w:szCs w:val="28"/>
          <w:highlight w:val="yellow"/>
        </w:rPr>
      </w:pPr>
    </w:p>
    <w:p w14:paraId="5DBC69F5" w14:textId="77777777" w:rsidR="00C13698" w:rsidRPr="00B02F56" w:rsidRDefault="00C13698" w:rsidP="00C13698">
      <w:pPr>
        <w:tabs>
          <w:tab w:val="clear" w:pos="-720"/>
          <w:tab w:val="clear" w:pos="0"/>
        </w:tabs>
        <w:suppressAutoHyphens w:val="0"/>
        <w:jc w:val="center"/>
        <w:rPr>
          <w:rFonts w:ascii="Arial" w:hAnsi="Arial"/>
          <w:spacing w:val="0"/>
          <w:sz w:val="28"/>
          <w:szCs w:val="28"/>
          <w:highlight w:val="yellow"/>
        </w:rPr>
      </w:pPr>
    </w:p>
    <w:p w14:paraId="2039C2BC" w14:textId="77777777" w:rsidR="00C13698" w:rsidRPr="00B02F56" w:rsidRDefault="00C13698" w:rsidP="00C13698">
      <w:pPr>
        <w:tabs>
          <w:tab w:val="clear" w:pos="-720"/>
          <w:tab w:val="clear" w:pos="0"/>
        </w:tabs>
        <w:suppressAutoHyphens w:val="0"/>
        <w:jc w:val="center"/>
        <w:rPr>
          <w:rFonts w:ascii="Arial" w:hAnsi="Arial"/>
          <w:spacing w:val="0"/>
          <w:sz w:val="28"/>
          <w:szCs w:val="28"/>
          <w:highlight w:val="yellow"/>
        </w:rPr>
      </w:pPr>
    </w:p>
    <w:p w14:paraId="62F05AE5" w14:textId="77777777" w:rsidR="00C13698" w:rsidRPr="00B02F56" w:rsidRDefault="00C13698" w:rsidP="00C13698">
      <w:pPr>
        <w:tabs>
          <w:tab w:val="clear" w:pos="-720"/>
          <w:tab w:val="clear" w:pos="0"/>
        </w:tabs>
        <w:suppressAutoHyphens w:val="0"/>
        <w:jc w:val="center"/>
        <w:rPr>
          <w:rFonts w:ascii="Arial" w:hAnsi="Arial"/>
          <w:spacing w:val="0"/>
          <w:sz w:val="28"/>
          <w:szCs w:val="28"/>
          <w:highlight w:val="yellow"/>
        </w:rPr>
      </w:pPr>
    </w:p>
    <w:p w14:paraId="45AC6BB2" w14:textId="77777777" w:rsidR="00C13698" w:rsidRPr="00B02F56" w:rsidRDefault="00C13698" w:rsidP="00C13698">
      <w:pPr>
        <w:tabs>
          <w:tab w:val="clear" w:pos="-720"/>
          <w:tab w:val="clear" w:pos="0"/>
        </w:tabs>
        <w:suppressAutoHyphens w:val="0"/>
        <w:jc w:val="center"/>
        <w:rPr>
          <w:rFonts w:ascii="Arial" w:hAnsi="Arial"/>
          <w:spacing w:val="0"/>
          <w:sz w:val="28"/>
          <w:szCs w:val="28"/>
          <w:highlight w:val="yellow"/>
        </w:rPr>
      </w:pPr>
    </w:p>
    <w:p w14:paraId="48FD9358" w14:textId="77777777" w:rsidR="00A978A9" w:rsidRPr="00B02F56" w:rsidRDefault="00A978A9" w:rsidP="00C13698">
      <w:pPr>
        <w:tabs>
          <w:tab w:val="clear" w:pos="-720"/>
          <w:tab w:val="clear" w:pos="0"/>
        </w:tabs>
        <w:suppressAutoHyphens w:val="0"/>
        <w:jc w:val="center"/>
        <w:rPr>
          <w:rFonts w:ascii="Arial" w:hAnsi="Arial"/>
          <w:spacing w:val="0"/>
          <w:sz w:val="28"/>
          <w:szCs w:val="28"/>
          <w:highlight w:val="yellow"/>
        </w:rPr>
      </w:pPr>
    </w:p>
    <w:bookmarkEnd w:id="0"/>
    <w:p w14:paraId="47DF1AA5" w14:textId="77777777" w:rsidR="003C5C42" w:rsidRPr="00B02F56" w:rsidRDefault="003C5C42" w:rsidP="003C5C42">
      <w:pPr>
        <w:pStyle w:val="Ttulo10"/>
        <w:tabs>
          <w:tab w:val="clear" w:pos="-720"/>
          <w:tab w:val="clear" w:pos="0"/>
        </w:tabs>
        <w:rPr>
          <w:color w:val="538135" w:themeColor="accent6" w:themeShade="BF"/>
          <w:spacing w:val="0"/>
          <w:sz w:val="28"/>
          <w:u w:val="none"/>
        </w:rPr>
      </w:pPr>
      <w:r w:rsidRPr="00B02F56">
        <w:rPr>
          <w:color w:val="538135" w:themeColor="accent6" w:themeShade="BF"/>
          <w:spacing w:val="0"/>
          <w:sz w:val="28"/>
          <w:u w:val="none"/>
        </w:rPr>
        <w:t>ASOCIACIÓN CHILENA DE SEGURIDAD</w:t>
      </w:r>
    </w:p>
    <w:p w14:paraId="550E12AB" w14:textId="77777777" w:rsidR="003C5C42" w:rsidRPr="00B02F56" w:rsidRDefault="003C5C42" w:rsidP="003C5C42">
      <w:pPr>
        <w:pStyle w:val="Ttulo10"/>
        <w:tabs>
          <w:tab w:val="clear" w:pos="-720"/>
          <w:tab w:val="clear" w:pos="0"/>
        </w:tabs>
        <w:rPr>
          <w:color w:val="538135" w:themeColor="accent6" w:themeShade="BF"/>
          <w:spacing w:val="0"/>
          <w:sz w:val="28"/>
          <w:u w:val="none"/>
        </w:rPr>
      </w:pPr>
    </w:p>
    <w:p w14:paraId="17EF0516" w14:textId="77777777" w:rsidR="003C5C42" w:rsidRPr="00B02F56" w:rsidRDefault="003C5C42" w:rsidP="003C5C42">
      <w:pPr>
        <w:pStyle w:val="Ttulo10"/>
        <w:tabs>
          <w:tab w:val="clear" w:pos="-720"/>
          <w:tab w:val="clear" w:pos="0"/>
        </w:tabs>
        <w:rPr>
          <w:color w:val="538135" w:themeColor="accent6" w:themeShade="BF"/>
          <w:spacing w:val="0"/>
          <w:sz w:val="28"/>
          <w:u w:val="none"/>
        </w:rPr>
      </w:pPr>
    </w:p>
    <w:p w14:paraId="47A2E419" w14:textId="77777777" w:rsidR="003C5C42" w:rsidRPr="00B02F56" w:rsidRDefault="003C5C42" w:rsidP="003C5C42">
      <w:pPr>
        <w:pStyle w:val="Ttulo10"/>
        <w:tabs>
          <w:tab w:val="clear" w:pos="-720"/>
          <w:tab w:val="clear" w:pos="0"/>
        </w:tabs>
        <w:rPr>
          <w:color w:val="538135" w:themeColor="accent6" w:themeShade="BF"/>
          <w:spacing w:val="0"/>
          <w:sz w:val="28"/>
          <w:u w:val="none"/>
        </w:rPr>
      </w:pPr>
    </w:p>
    <w:p w14:paraId="4F157B62" w14:textId="77777777" w:rsidR="003C5C42" w:rsidRPr="00B02F56" w:rsidRDefault="003C5C42" w:rsidP="003C5C42">
      <w:pPr>
        <w:pStyle w:val="Ttulo10"/>
        <w:tabs>
          <w:tab w:val="clear" w:pos="-720"/>
          <w:tab w:val="clear" w:pos="0"/>
        </w:tabs>
        <w:rPr>
          <w:color w:val="538135" w:themeColor="accent6" w:themeShade="BF"/>
          <w:spacing w:val="0"/>
          <w:sz w:val="28"/>
          <w:u w:val="none"/>
        </w:rPr>
      </w:pPr>
      <w:r w:rsidRPr="00B02F56">
        <w:rPr>
          <w:color w:val="538135" w:themeColor="accent6" w:themeShade="BF"/>
          <w:spacing w:val="0"/>
          <w:sz w:val="28"/>
          <w:u w:val="none"/>
        </w:rPr>
        <w:t xml:space="preserve">BASES ADMINISTRATIVAS </w:t>
      </w:r>
    </w:p>
    <w:p w14:paraId="062B3273" w14:textId="77777777" w:rsidR="003C5C42" w:rsidRPr="00B02F56" w:rsidRDefault="003C5C42" w:rsidP="003C5C42">
      <w:pPr>
        <w:pStyle w:val="Ttulo10"/>
        <w:tabs>
          <w:tab w:val="clear" w:pos="-720"/>
          <w:tab w:val="clear" w:pos="0"/>
        </w:tabs>
        <w:rPr>
          <w:color w:val="538135" w:themeColor="accent6" w:themeShade="BF"/>
          <w:spacing w:val="0"/>
          <w:sz w:val="28"/>
          <w:u w:val="none"/>
        </w:rPr>
      </w:pPr>
      <w:r w:rsidRPr="00B02F56">
        <w:rPr>
          <w:color w:val="538135" w:themeColor="accent6" w:themeShade="BF"/>
          <w:spacing w:val="0"/>
          <w:sz w:val="28"/>
          <w:u w:val="none"/>
        </w:rPr>
        <w:t xml:space="preserve"> </w:t>
      </w:r>
    </w:p>
    <w:p w14:paraId="423B2312" w14:textId="0BC46380" w:rsidR="003C5C42" w:rsidRPr="00B02F56" w:rsidRDefault="003C5C42" w:rsidP="003C5C42">
      <w:pPr>
        <w:pStyle w:val="Ttulo10"/>
        <w:tabs>
          <w:tab w:val="clear" w:pos="-720"/>
          <w:tab w:val="clear" w:pos="0"/>
        </w:tabs>
        <w:rPr>
          <w:color w:val="538135" w:themeColor="accent6" w:themeShade="BF"/>
          <w:spacing w:val="0"/>
          <w:sz w:val="28"/>
          <w:u w:val="none"/>
        </w:rPr>
      </w:pPr>
      <w:r w:rsidRPr="00B02F56">
        <w:rPr>
          <w:color w:val="538135" w:themeColor="accent6" w:themeShade="BF"/>
          <w:spacing w:val="0"/>
          <w:sz w:val="28"/>
          <w:u w:val="none"/>
        </w:rPr>
        <w:t>LICITACIÓN PÚBLICA</w:t>
      </w:r>
      <w:r w:rsidR="00395191" w:rsidRPr="00B02F56">
        <w:rPr>
          <w:color w:val="538135" w:themeColor="accent6" w:themeShade="BF"/>
          <w:spacing w:val="0"/>
          <w:sz w:val="28"/>
          <w:u w:val="none"/>
        </w:rPr>
        <w:t xml:space="preserve"> </w:t>
      </w:r>
      <w:r w:rsidR="00DA4520" w:rsidRPr="00B02F56">
        <w:rPr>
          <w:color w:val="538135" w:themeColor="accent6" w:themeShade="BF"/>
          <w:spacing w:val="0"/>
          <w:sz w:val="28"/>
          <w:u w:val="none"/>
        </w:rPr>
        <w:t>ARTROSCOPIA</w:t>
      </w:r>
      <w:r w:rsidR="00395191" w:rsidRPr="00B02F56">
        <w:rPr>
          <w:color w:val="538135" w:themeColor="accent6" w:themeShade="BF"/>
          <w:spacing w:val="0"/>
          <w:sz w:val="28"/>
          <w:u w:val="none"/>
        </w:rPr>
        <w:t xml:space="preserve"> </w:t>
      </w:r>
    </w:p>
    <w:p w14:paraId="71BD3357" w14:textId="77777777" w:rsidR="003C5C42" w:rsidRPr="00B02F56" w:rsidRDefault="003C5C42" w:rsidP="003C5C42">
      <w:pPr>
        <w:pStyle w:val="Ttulo10"/>
        <w:tabs>
          <w:tab w:val="clear" w:pos="-720"/>
          <w:tab w:val="clear" w:pos="0"/>
        </w:tabs>
        <w:rPr>
          <w:color w:val="538135" w:themeColor="accent6" w:themeShade="BF"/>
          <w:spacing w:val="0"/>
          <w:sz w:val="28"/>
          <w:u w:val="none"/>
        </w:rPr>
      </w:pPr>
    </w:p>
    <w:p w14:paraId="1E9F9CF5" w14:textId="1D02B41C" w:rsidR="007A1E59" w:rsidRPr="00B02F56" w:rsidRDefault="003C5C42" w:rsidP="003C5C42">
      <w:pPr>
        <w:pStyle w:val="Ttulo10"/>
        <w:tabs>
          <w:tab w:val="clear" w:pos="-720"/>
          <w:tab w:val="clear" w:pos="0"/>
        </w:tabs>
        <w:rPr>
          <w:color w:val="538135" w:themeColor="accent6" w:themeShade="BF"/>
          <w:spacing w:val="0"/>
          <w:sz w:val="28"/>
          <w:u w:val="none"/>
        </w:rPr>
      </w:pPr>
      <w:r w:rsidRPr="00B02F56">
        <w:rPr>
          <w:color w:val="538135" w:themeColor="accent6" w:themeShade="BF"/>
          <w:spacing w:val="0"/>
          <w:sz w:val="28"/>
          <w:u w:val="none"/>
        </w:rPr>
        <w:t>PERÍODO 2024-202</w:t>
      </w:r>
      <w:r w:rsidR="00DA4520" w:rsidRPr="00B02F56">
        <w:rPr>
          <w:color w:val="538135" w:themeColor="accent6" w:themeShade="BF"/>
          <w:spacing w:val="0"/>
          <w:sz w:val="28"/>
          <w:u w:val="none"/>
        </w:rPr>
        <w:t>8</w:t>
      </w:r>
    </w:p>
    <w:p w14:paraId="03BD0D21"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4458898A"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2F323133"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238098BE"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5067362B"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6C8BE124"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05E3A1E1"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29A70BF5"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12FD8CD8"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38C74B9D"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06B825FF"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5D71F8E4"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0229E97E" w14:textId="77777777" w:rsidR="00395191" w:rsidRPr="00B02F56" w:rsidRDefault="00395191" w:rsidP="003C5C42">
      <w:pPr>
        <w:pStyle w:val="Ttulo10"/>
        <w:tabs>
          <w:tab w:val="clear" w:pos="-720"/>
          <w:tab w:val="clear" w:pos="0"/>
        </w:tabs>
        <w:rPr>
          <w:color w:val="538135" w:themeColor="accent6" w:themeShade="BF"/>
          <w:spacing w:val="0"/>
          <w:sz w:val="28"/>
          <w:u w:val="none"/>
        </w:rPr>
      </w:pPr>
    </w:p>
    <w:p w14:paraId="6C553837" w14:textId="2041CBA4" w:rsidR="007A1E59" w:rsidRPr="00B02F56" w:rsidRDefault="003477B9" w:rsidP="003C5C42">
      <w:pPr>
        <w:pStyle w:val="Ttulo10"/>
        <w:tabs>
          <w:tab w:val="clear" w:pos="-720"/>
          <w:tab w:val="clear" w:pos="0"/>
        </w:tabs>
        <w:rPr>
          <w:color w:val="538135" w:themeColor="accent6" w:themeShade="BF"/>
          <w:spacing w:val="0"/>
          <w:sz w:val="24"/>
          <w:szCs w:val="24"/>
          <w:u w:val="none"/>
        </w:rPr>
      </w:pPr>
      <w:r w:rsidRPr="00B02F56">
        <w:rPr>
          <w:b w:val="0"/>
          <w:bCs w:val="0"/>
          <w:color w:val="538135" w:themeColor="accent6" w:themeShade="BF"/>
          <w:spacing w:val="0"/>
          <w:sz w:val="24"/>
          <w:szCs w:val="24"/>
          <w:u w:val="none"/>
        </w:rPr>
        <w:t>DICIEMBRE</w:t>
      </w:r>
      <w:r w:rsidR="00395191" w:rsidRPr="00B02F56">
        <w:rPr>
          <w:color w:val="538135" w:themeColor="accent6" w:themeShade="BF"/>
          <w:spacing w:val="0"/>
          <w:sz w:val="24"/>
          <w:szCs w:val="24"/>
          <w:u w:val="none"/>
        </w:rPr>
        <w:t xml:space="preserve"> </w:t>
      </w:r>
      <w:r w:rsidR="00395191" w:rsidRPr="00B02F56">
        <w:rPr>
          <w:b w:val="0"/>
          <w:bCs w:val="0"/>
          <w:color w:val="538135" w:themeColor="accent6" w:themeShade="BF"/>
          <w:spacing w:val="0"/>
          <w:sz w:val="24"/>
          <w:szCs w:val="24"/>
          <w:u w:val="none"/>
        </w:rPr>
        <w:t>2023</w:t>
      </w:r>
      <w:r w:rsidR="007A1E59" w:rsidRPr="00B02F56">
        <w:rPr>
          <w:color w:val="538135" w:themeColor="accent6" w:themeShade="BF"/>
          <w:spacing w:val="0"/>
          <w:sz w:val="24"/>
          <w:szCs w:val="24"/>
          <w:u w:val="none"/>
        </w:rPr>
        <w:br w:type="page"/>
      </w:r>
    </w:p>
    <w:sdt>
      <w:sdtPr>
        <w:rPr>
          <w:rFonts w:ascii="Arial" w:eastAsia="Times New Roman" w:hAnsi="Arial" w:cs="Arial"/>
          <w:b w:val="0"/>
          <w:bCs w:val="0"/>
          <w:color w:val="auto"/>
          <w:spacing w:val="0"/>
          <w:sz w:val="22"/>
          <w:szCs w:val="22"/>
          <w:lang w:val="es-ES"/>
        </w:rPr>
        <w:id w:val="-846555912"/>
        <w:docPartObj>
          <w:docPartGallery w:val="Table of Contents"/>
          <w:docPartUnique/>
        </w:docPartObj>
      </w:sdtPr>
      <w:sdtContent>
        <w:p w14:paraId="1C5A7C1C" w14:textId="77777777" w:rsidR="00D05589" w:rsidRPr="00B02F56" w:rsidRDefault="00D05589" w:rsidP="00FE2240">
          <w:pPr>
            <w:pStyle w:val="TtuloTDC"/>
            <w:numPr>
              <w:ilvl w:val="0"/>
              <w:numId w:val="0"/>
            </w:numPr>
            <w:tabs>
              <w:tab w:val="clear" w:pos="-720"/>
              <w:tab w:val="clear" w:pos="0"/>
            </w:tabs>
            <w:ind w:left="432" w:hanging="432"/>
            <w:rPr>
              <w:rFonts w:ascii="Arial" w:hAnsi="Arial" w:cs="Arial"/>
              <w:color w:val="000000" w:themeColor="text1"/>
              <w:spacing w:val="0"/>
            </w:rPr>
          </w:pPr>
          <w:r w:rsidRPr="00B02F56">
            <w:rPr>
              <w:rFonts w:ascii="Arial" w:hAnsi="Arial" w:cs="Arial"/>
              <w:color w:val="000000" w:themeColor="text1"/>
              <w:spacing w:val="0"/>
              <w:lang w:val="es-ES"/>
            </w:rPr>
            <w:t>Contenido</w:t>
          </w:r>
        </w:p>
        <w:p w14:paraId="502B50D8" w14:textId="33CAC39B" w:rsidR="00EA629A" w:rsidRDefault="00D05589">
          <w:pPr>
            <w:pStyle w:val="TDC1"/>
            <w:rPr>
              <w:rFonts w:eastAsiaTheme="minorEastAsia" w:cstheme="minorBidi"/>
              <w:b w:val="0"/>
              <w:bCs w:val="0"/>
              <w:caps w:val="0"/>
              <w:noProof/>
              <w:spacing w:val="0"/>
              <w:kern w:val="2"/>
              <w:sz w:val="22"/>
              <w:szCs w:val="22"/>
              <w:lang w:val="es-CL" w:eastAsia="es-CL"/>
              <w14:ligatures w14:val="standardContextual"/>
            </w:rPr>
          </w:pPr>
          <w:r w:rsidRPr="00B02F56">
            <w:rPr>
              <w:rFonts w:ascii="Arial" w:hAnsi="Arial"/>
              <w:spacing w:val="0"/>
            </w:rPr>
            <w:fldChar w:fldCharType="begin"/>
          </w:r>
          <w:r w:rsidRPr="00B02F56">
            <w:rPr>
              <w:rFonts w:ascii="Arial" w:hAnsi="Arial"/>
              <w:spacing w:val="0"/>
            </w:rPr>
            <w:instrText xml:space="preserve"> TOC \o "1-3" \h \z \u </w:instrText>
          </w:r>
          <w:r w:rsidRPr="00B02F56">
            <w:rPr>
              <w:rFonts w:ascii="Arial" w:hAnsi="Arial"/>
              <w:spacing w:val="0"/>
            </w:rPr>
            <w:fldChar w:fldCharType="separate"/>
          </w:r>
          <w:hyperlink w:anchor="_Toc153199915" w:history="1">
            <w:r w:rsidR="00EA629A" w:rsidRPr="000F35CB">
              <w:rPr>
                <w:rStyle w:val="Hipervnculo"/>
                <w:rFonts w:ascii="Arial" w:hAnsi="Arial"/>
                <w:noProof/>
              </w:rPr>
              <w:t>1</w:t>
            </w:r>
            <w:r w:rsidR="00EA629A">
              <w:rPr>
                <w:rFonts w:eastAsiaTheme="minorEastAsia" w:cstheme="minorBidi"/>
                <w:b w:val="0"/>
                <w:bCs w:val="0"/>
                <w:caps w:val="0"/>
                <w:noProof/>
                <w:spacing w:val="0"/>
                <w:kern w:val="2"/>
                <w:sz w:val="22"/>
                <w:szCs w:val="22"/>
                <w:lang w:val="es-CL" w:eastAsia="es-CL"/>
                <w14:ligatures w14:val="standardContextual"/>
              </w:rPr>
              <w:tab/>
            </w:r>
            <w:r w:rsidR="00EA629A" w:rsidRPr="000F35CB">
              <w:rPr>
                <w:rStyle w:val="Hipervnculo"/>
                <w:rFonts w:ascii="Arial" w:hAnsi="Arial"/>
                <w:noProof/>
              </w:rPr>
              <w:t>Propósito y alcance.</w:t>
            </w:r>
            <w:r w:rsidR="00EA629A">
              <w:rPr>
                <w:noProof/>
                <w:webHidden/>
              </w:rPr>
              <w:tab/>
            </w:r>
            <w:r w:rsidR="00EA629A">
              <w:rPr>
                <w:noProof/>
                <w:webHidden/>
              </w:rPr>
              <w:fldChar w:fldCharType="begin"/>
            </w:r>
            <w:r w:rsidR="00EA629A">
              <w:rPr>
                <w:noProof/>
                <w:webHidden/>
              </w:rPr>
              <w:instrText xml:space="preserve"> PAGEREF _Toc153199915 \h </w:instrText>
            </w:r>
            <w:r w:rsidR="00EA629A">
              <w:rPr>
                <w:noProof/>
                <w:webHidden/>
              </w:rPr>
            </w:r>
            <w:r w:rsidR="00EA629A">
              <w:rPr>
                <w:noProof/>
                <w:webHidden/>
              </w:rPr>
              <w:fldChar w:fldCharType="separate"/>
            </w:r>
            <w:r w:rsidR="00EA629A">
              <w:rPr>
                <w:noProof/>
                <w:webHidden/>
              </w:rPr>
              <w:t>4</w:t>
            </w:r>
            <w:r w:rsidR="00EA629A">
              <w:rPr>
                <w:noProof/>
                <w:webHidden/>
              </w:rPr>
              <w:fldChar w:fldCharType="end"/>
            </w:r>
          </w:hyperlink>
        </w:p>
        <w:p w14:paraId="28C95FFD" w14:textId="3BF67D4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16" w:history="1">
            <w:r w:rsidRPr="000F35CB">
              <w:rPr>
                <w:rStyle w:val="Hipervnculo"/>
                <w:rFonts w:ascii="Arial" w:hAnsi="Arial"/>
                <w:noProof/>
              </w:rPr>
              <w:t>1.1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El Mandante.</w:t>
            </w:r>
            <w:r>
              <w:rPr>
                <w:noProof/>
                <w:webHidden/>
              </w:rPr>
              <w:tab/>
            </w:r>
            <w:r>
              <w:rPr>
                <w:noProof/>
                <w:webHidden/>
              </w:rPr>
              <w:fldChar w:fldCharType="begin"/>
            </w:r>
            <w:r>
              <w:rPr>
                <w:noProof/>
                <w:webHidden/>
              </w:rPr>
              <w:instrText xml:space="preserve"> PAGEREF _Toc153199916 \h </w:instrText>
            </w:r>
            <w:r>
              <w:rPr>
                <w:noProof/>
                <w:webHidden/>
              </w:rPr>
            </w:r>
            <w:r>
              <w:rPr>
                <w:noProof/>
                <w:webHidden/>
              </w:rPr>
              <w:fldChar w:fldCharType="separate"/>
            </w:r>
            <w:r>
              <w:rPr>
                <w:noProof/>
                <w:webHidden/>
              </w:rPr>
              <w:t>4</w:t>
            </w:r>
            <w:r>
              <w:rPr>
                <w:noProof/>
                <w:webHidden/>
              </w:rPr>
              <w:fldChar w:fldCharType="end"/>
            </w:r>
          </w:hyperlink>
        </w:p>
        <w:p w14:paraId="50742781" w14:textId="0CAF1285"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17" w:history="1">
            <w:r w:rsidRPr="000F35CB">
              <w:rPr>
                <w:rStyle w:val="Hipervnculo"/>
                <w:rFonts w:ascii="Arial" w:hAnsi="Arial"/>
                <w:noProof/>
              </w:rPr>
              <w:t>1.2</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Contraparte Técnica.</w:t>
            </w:r>
            <w:r>
              <w:rPr>
                <w:noProof/>
                <w:webHidden/>
              </w:rPr>
              <w:tab/>
            </w:r>
            <w:r>
              <w:rPr>
                <w:noProof/>
                <w:webHidden/>
              </w:rPr>
              <w:fldChar w:fldCharType="begin"/>
            </w:r>
            <w:r>
              <w:rPr>
                <w:noProof/>
                <w:webHidden/>
              </w:rPr>
              <w:instrText xml:space="preserve"> PAGEREF _Toc153199917 \h </w:instrText>
            </w:r>
            <w:r>
              <w:rPr>
                <w:noProof/>
                <w:webHidden/>
              </w:rPr>
            </w:r>
            <w:r>
              <w:rPr>
                <w:noProof/>
                <w:webHidden/>
              </w:rPr>
              <w:fldChar w:fldCharType="separate"/>
            </w:r>
            <w:r>
              <w:rPr>
                <w:noProof/>
                <w:webHidden/>
              </w:rPr>
              <w:t>4</w:t>
            </w:r>
            <w:r>
              <w:rPr>
                <w:noProof/>
                <w:webHidden/>
              </w:rPr>
              <w:fldChar w:fldCharType="end"/>
            </w:r>
          </w:hyperlink>
        </w:p>
        <w:p w14:paraId="131C5B5B" w14:textId="796E0039"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18" w:history="1">
            <w:r w:rsidRPr="000F35CB">
              <w:rPr>
                <w:rStyle w:val="Hipervnculo"/>
                <w:rFonts w:ascii="Arial" w:hAnsi="Arial"/>
                <w:noProof/>
              </w:rPr>
              <w:t>1.3</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Objetivos de la Licitación.</w:t>
            </w:r>
            <w:r>
              <w:rPr>
                <w:noProof/>
                <w:webHidden/>
              </w:rPr>
              <w:tab/>
            </w:r>
            <w:r>
              <w:rPr>
                <w:noProof/>
                <w:webHidden/>
              </w:rPr>
              <w:fldChar w:fldCharType="begin"/>
            </w:r>
            <w:r>
              <w:rPr>
                <w:noProof/>
                <w:webHidden/>
              </w:rPr>
              <w:instrText xml:space="preserve"> PAGEREF _Toc153199918 \h </w:instrText>
            </w:r>
            <w:r>
              <w:rPr>
                <w:noProof/>
                <w:webHidden/>
              </w:rPr>
            </w:r>
            <w:r>
              <w:rPr>
                <w:noProof/>
                <w:webHidden/>
              </w:rPr>
              <w:fldChar w:fldCharType="separate"/>
            </w:r>
            <w:r>
              <w:rPr>
                <w:noProof/>
                <w:webHidden/>
              </w:rPr>
              <w:t>4</w:t>
            </w:r>
            <w:r>
              <w:rPr>
                <w:noProof/>
                <w:webHidden/>
              </w:rPr>
              <w:fldChar w:fldCharType="end"/>
            </w:r>
          </w:hyperlink>
        </w:p>
        <w:p w14:paraId="41E95D38" w14:textId="03AFDB2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19" w:history="1">
            <w:r w:rsidRPr="000F35CB">
              <w:rPr>
                <w:rStyle w:val="Hipervnculo"/>
                <w:rFonts w:ascii="Arial" w:hAnsi="Arial"/>
                <w:noProof/>
              </w:rPr>
              <w:t>1.4</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Características de los Productos.</w:t>
            </w:r>
            <w:r>
              <w:rPr>
                <w:noProof/>
                <w:webHidden/>
              </w:rPr>
              <w:tab/>
            </w:r>
            <w:r>
              <w:rPr>
                <w:noProof/>
                <w:webHidden/>
              </w:rPr>
              <w:fldChar w:fldCharType="begin"/>
            </w:r>
            <w:r>
              <w:rPr>
                <w:noProof/>
                <w:webHidden/>
              </w:rPr>
              <w:instrText xml:space="preserve"> PAGEREF _Toc153199919 \h </w:instrText>
            </w:r>
            <w:r>
              <w:rPr>
                <w:noProof/>
                <w:webHidden/>
              </w:rPr>
            </w:r>
            <w:r>
              <w:rPr>
                <w:noProof/>
                <w:webHidden/>
              </w:rPr>
              <w:fldChar w:fldCharType="separate"/>
            </w:r>
            <w:r>
              <w:rPr>
                <w:noProof/>
                <w:webHidden/>
              </w:rPr>
              <w:t>4</w:t>
            </w:r>
            <w:r>
              <w:rPr>
                <w:noProof/>
                <w:webHidden/>
              </w:rPr>
              <w:fldChar w:fldCharType="end"/>
            </w:r>
          </w:hyperlink>
        </w:p>
        <w:p w14:paraId="30A9F8CC" w14:textId="3E92F70A"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20" w:history="1">
            <w:r w:rsidRPr="000F35CB">
              <w:rPr>
                <w:rStyle w:val="Hipervnculo"/>
                <w:rFonts w:ascii="Arial" w:hAnsi="Arial"/>
                <w:noProof/>
              </w:rPr>
              <w:t>1.5</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Aspectos a considerar.</w:t>
            </w:r>
            <w:r>
              <w:rPr>
                <w:noProof/>
                <w:webHidden/>
              </w:rPr>
              <w:tab/>
            </w:r>
            <w:r>
              <w:rPr>
                <w:noProof/>
                <w:webHidden/>
              </w:rPr>
              <w:fldChar w:fldCharType="begin"/>
            </w:r>
            <w:r>
              <w:rPr>
                <w:noProof/>
                <w:webHidden/>
              </w:rPr>
              <w:instrText xml:space="preserve"> PAGEREF _Toc153199920 \h </w:instrText>
            </w:r>
            <w:r>
              <w:rPr>
                <w:noProof/>
                <w:webHidden/>
              </w:rPr>
            </w:r>
            <w:r>
              <w:rPr>
                <w:noProof/>
                <w:webHidden/>
              </w:rPr>
              <w:fldChar w:fldCharType="separate"/>
            </w:r>
            <w:r>
              <w:rPr>
                <w:noProof/>
                <w:webHidden/>
              </w:rPr>
              <w:t>4</w:t>
            </w:r>
            <w:r>
              <w:rPr>
                <w:noProof/>
                <w:webHidden/>
              </w:rPr>
              <w:fldChar w:fldCharType="end"/>
            </w:r>
          </w:hyperlink>
        </w:p>
        <w:p w14:paraId="03BA8095" w14:textId="288FBD10"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21" w:history="1">
            <w:r w:rsidRPr="000F35CB">
              <w:rPr>
                <w:rStyle w:val="Hipervnculo"/>
                <w:rFonts w:ascii="Arial" w:hAnsi="Arial"/>
                <w:noProof/>
              </w:rPr>
              <w:t>1.6</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Integridad del documento.</w:t>
            </w:r>
            <w:r>
              <w:rPr>
                <w:noProof/>
                <w:webHidden/>
              </w:rPr>
              <w:tab/>
            </w:r>
            <w:r>
              <w:rPr>
                <w:noProof/>
                <w:webHidden/>
              </w:rPr>
              <w:fldChar w:fldCharType="begin"/>
            </w:r>
            <w:r>
              <w:rPr>
                <w:noProof/>
                <w:webHidden/>
              </w:rPr>
              <w:instrText xml:space="preserve"> PAGEREF _Toc153199921 \h </w:instrText>
            </w:r>
            <w:r>
              <w:rPr>
                <w:noProof/>
                <w:webHidden/>
              </w:rPr>
            </w:r>
            <w:r>
              <w:rPr>
                <w:noProof/>
                <w:webHidden/>
              </w:rPr>
              <w:fldChar w:fldCharType="separate"/>
            </w:r>
            <w:r>
              <w:rPr>
                <w:noProof/>
                <w:webHidden/>
              </w:rPr>
              <w:t>5</w:t>
            </w:r>
            <w:r>
              <w:rPr>
                <w:noProof/>
                <w:webHidden/>
              </w:rPr>
              <w:fldChar w:fldCharType="end"/>
            </w:r>
          </w:hyperlink>
        </w:p>
        <w:p w14:paraId="24E378C5" w14:textId="67C980C2" w:rsidR="00EA629A" w:rsidRDefault="00EA629A">
          <w:pPr>
            <w:pStyle w:val="TDC1"/>
            <w:rPr>
              <w:rFonts w:eastAsiaTheme="minorEastAsia" w:cstheme="minorBidi"/>
              <w:b w:val="0"/>
              <w:bCs w:val="0"/>
              <w:caps w:val="0"/>
              <w:noProof/>
              <w:spacing w:val="0"/>
              <w:kern w:val="2"/>
              <w:sz w:val="22"/>
              <w:szCs w:val="22"/>
              <w:lang w:val="es-CL" w:eastAsia="es-CL"/>
              <w14:ligatures w14:val="standardContextual"/>
            </w:rPr>
          </w:pPr>
          <w:hyperlink w:anchor="_Toc153199922" w:history="1">
            <w:r w:rsidRPr="000F35CB">
              <w:rPr>
                <w:rStyle w:val="Hipervnculo"/>
                <w:rFonts w:ascii="Arial" w:hAnsi="Arial"/>
                <w:noProof/>
              </w:rPr>
              <w:t>2</w:t>
            </w:r>
            <w:r>
              <w:rPr>
                <w:rFonts w:eastAsiaTheme="minorEastAsia" w:cstheme="minorBidi"/>
                <w:b w:val="0"/>
                <w:bCs w:val="0"/>
                <w:caps w:val="0"/>
                <w:noProof/>
                <w:spacing w:val="0"/>
                <w:kern w:val="2"/>
                <w:sz w:val="22"/>
                <w:szCs w:val="22"/>
                <w:lang w:val="es-CL" w:eastAsia="es-CL"/>
                <w14:ligatures w14:val="standardContextual"/>
              </w:rPr>
              <w:tab/>
            </w:r>
            <w:r w:rsidRPr="000F35CB">
              <w:rPr>
                <w:rStyle w:val="Hipervnculo"/>
                <w:rFonts w:ascii="Arial" w:hAnsi="Arial"/>
                <w:noProof/>
              </w:rPr>
              <w:t>De la Propuesta.</w:t>
            </w:r>
            <w:r>
              <w:rPr>
                <w:noProof/>
                <w:webHidden/>
              </w:rPr>
              <w:tab/>
            </w:r>
            <w:r>
              <w:rPr>
                <w:noProof/>
                <w:webHidden/>
              </w:rPr>
              <w:fldChar w:fldCharType="begin"/>
            </w:r>
            <w:r>
              <w:rPr>
                <w:noProof/>
                <w:webHidden/>
              </w:rPr>
              <w:instrText xml:space="preserve"> PAGEREF _Toc153199922 \h </w:instrText>
            </w:r>
            <w:r>
              <w:rPr>
                <w:noProof/>
                <w:webHidden/>
              </w:rPr>
            </w:r>
            <w:r>
              <w:rPr>
                <w:noProof/>
                <w:webHidden/>
              </w:rPr>
              <w:fldChar w:fldCharType="separate"/>
            </w:r>
            <w:r>
              <w:rPr>
                <w:noProof/>
                <w:webHidden/>
              </w:rPr>
              <w:t>5</w:t>
            </w:r>
            <w:r>
              <w:rPr>
                <w:noProof/>
                <w:webHidden/>
              </w:rPr>
              <w:fldChar w:fldCharType="end"/>
            </w:r>
          </w:hyperlink>
        </w:p>
        <w:p w14:paraId="459CF096" w14:textId="2FBC255A"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23" w:history="1">
            <w:r w:rsidRPr="000F35CB">
              <w:rPr>
                <w:rStyle w:val="Hipervnculo"/>
                <w:rFonts w:ascii="Arial" w:hAnsi="Arial"/>
                <w:noProof/>
              </w:rPr>
              <w:t>2.1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Cronología.</w:t>
            </w:r>
            <w:r>
              <w:rPr>
                <w:noProof/>
                <w:webHidden/>
              </w:rPr>
              <w:tab/>
            </w:r>
            <w:r>
              <w:rPr>
                <w:noProof/>
                <w:webHidden/>
              </w:rPr>
              <w:fldChar w:fldCharType="begin"/>
            </w:r>
            <w:r>
              <w:rPr>
                <w:noProof/>
                <w:webHidden/>
              </w:rPr>
              <w:instrText xml:space="preserve"> PAGEREF _Toc153199923 \h </w:instrText>
            </w:r>
            <w:r>
              <w:rPr>
                <w:noProof/>
                <w:webHidden/>
              </w:rPr>
            </w:r>
            <w:r>
              <w:rPr>
                <w:noProof/>
                <w:webHidden/>
              </w:rPr>
              <w:fldChar w:fldCharType="separate"/>
            </w:r>
            <w:r>
              <w:rPr>
                <w:noProof/>
                <w:webHidden/>
              </w:rPr>
              <w:t>5</w:t>
            </w:r>
            <w:r>
              <w:rPr>
                <w:noProof/>
                <w:webHidden/>
              </w:rPr>
              <w:fldChar w:fldCharType="end"/>
            </w:r>
          </w:hyperlink>
        </w:p>
        <w:p w14:paraId="30C68E39" w14:textId="552E16A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24" w:history="1">
            <w:r w:rsidRPr="000F35CB">
              <w:rPr>
                <w:rStyle w:val="Hipervnculo"/>
                <w:rFonts w:ascii="Arial" w:hAnsi="Arial"/>
                <w:noProof/>
              </w:rPr>
              <w:t>2.2</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Participantes.</w:t>
            </w:r>
            <w:r>
              <w:rPr>
                <w:noProof/>
                <w:webHidden/>
              </w:rPr>
              <w:tab/>
            </w:r>
            <w:r>
              <w:rPr>
                <w:noProof/>
                <w:webHidden/>
              </w:rPr>
              <w:fldChar w:fldCharType="begin"/>
            </w:r>
            <w:r>
              <w:rPr>
                <w:noProof/>
                <w:webHidden/>
              </w:rPr>
              <w:instrText xml:space="preserve"> PAGEREF _Toc153199924 \h </w:instrText>
            </w:r>
            <w:r>
              <w:rPr>
                <w:noProof/>
                <w:webHidden/>
              </w:rPr>
            </w:r>
            <w:r>
              <w:rPr>
                <w:noProof/>
                <w:webHidden/>
              </w:rPr>
              <w:fldChar w:fldCharType="separate"/>
            </w:r>
            <w:r>
              <w:rPr>
                <w:noProof/>
                <w:webHidden/>
              </w:rPr>
              <w:t>6</w:t>
            </w:r>
            <w:r>
              <w:rPr>
                <w:noProof/>
                <w:webHidden/>
              </w:rPr>
              <w:fldChar w:fldCharType="end"/>
            </w:r>
          </w:hyperlink>
        </w:p>
        <w:p w14:paraId="4C4AF17B" w14:textId="46F9914A"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25" w:history="1">
            <w:r w:rsidRPr="000F35CB">
              <w:rPr>
                <w:rStyle w:val="Hipervnculo"/>
                <w:rFonts w:ascii="Arial" w:hAnsi="Arial"/>
                <w:noProof/>
              </w:rPr>
              <w:t>2.2.1</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Invitación.</w:t>
            </w:r>
            <w:r>
              <w:rPr>
                <w:noProof/>
                <w:webHidden/>
              </w:rPr>
              <w:tab/>
            </w:r>
            <w:r>
              <w:rPr>
                <w:noProof/>
                <w:webHidden/>
              </w:rPr>
              <w:fldChar w:fldCharType="begin"/>
            </w:r>
            <w:r>
              <w:rPr>
                <w:noProof/>
                <w:webHidden/>
              </w:rPr>
              <w:instrText xml:space="preserve"> PAGEREF _Toc153199925 \h </w:instrText>
            </w:r>
            <w:r>
              <w:rPr>
                <w:noProof/>
                <w:webHidden/>
              </w:rPr>
            </w:r>
            <w:r>
              <w:rPr>
                <w:noProof/>
                <w:webHidden/>
              </w:rPr>
              <w:fldChar w:fldCharType="separate"/>
            </w:r>
            <w:r>
              <w:rPr>
                <w:noProof/>
                <w:webHidden/>
              </w:rPr>
              <w:t>6</w:t>
            </w:r>
            <w:r>
              <w:rPr>
                <w:noProof/>
                <w:webHidden/>
              </w:rPr>
              <w:fldChar w:fldCharType="end"/>
            </w:r>
          </w:hyperlink>
        </w:p>
        <w:p w14:paraId="721ECE2D" w14:textId="63FE6A1B"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26" w:history="1">
            <w:r w:rsidRPr="000F35CB">
              <w:rPr>
                <w:rStyle w:val="Hipervnculo"/>
                <w:rFonts w:ascii="Arial" w:hAnsi="Arial"/>
                <w:noProof/>
              </w:rPr>
              <w:t>2.2.2</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Condiciones que deben cumplir los Proponentes/Oferentes para participar del proceso.</w:t>
            </w:r>
            <w:r>
              <w:rPr>
                <w:noProof/>
                <w:webHidden/>
              </w:rPr>
              <w:tab/>
            </w:r>
            <w:r>
              <w:rPr>
                <w:noProof/>
                <w:webHidden/>
              </w:rPr>
              <w:fldChar w:fldCharType="begin"/>
            </w:r>
            <w:r>
              <w:rPr>
                <w:noProof/>
                <w:webHidden/>
              </w:rPr>
              <w:instrText xml:space="preserve"> PAGEREF _Toc153199926 \h </w:instrText>
            </w:r>
            <w:r>
              <w:rPr>
                <w:noProof/>
                <w:webHidden/>
              </w:rPr>
            </w:r>
            <w:r>
              <w:rPr>
                <w:noProof/>
                <w:webHidden/>
              </w:rPr>
              <w:fldChar w:fldCharType="separate"/>
            </w:r>
            <w:r>
              <w:rPr>
                <w:noProof/>
                <w:webHidden/>
              </w:rPr>
              <w:t>6</w:t>
            </w:r>
            <w:r>
              <w:rPr>
                <w:noProof/>
                <w:webHidden/>
              </w:rPr>
              <w:fldChar w:fldCharType="end"/>
            </w:r>
          </w:hyperlink>
        </w:p>
        <w:p w14:paraId="22D89407" w14:textId="764D0901"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27" w:history="1">
            <w:r w:rsidRPr="000F35CB">
              <w:rPr>
                <w:rStyle w:val="Hipervnculo"/>
                <w:rFonts w:ascii="Arial" w:hAnsi="Arial"/>
                <w:noProof/>
              </w:rPr>
              <w:t>2.2.3</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Inhabilidades para participar en la licitación.</w:t>
            </w:r>
            <w:r>
              <w:rPr>
                <w:noProof/>
                <w:webHidden/>
              </w:rPr>
              <w:tab/>
            </w:r>
            <w:r>
              <w:rPr>
                <w:noProof/>
                <w:webHidden/>
              </w:rPr>
              <w:fldChar w:fldCharType="begin"/>
            </w:r>
            <w:r>
              <w:rPr>
                <w:noProof/>
                <w:webHidden/>
              </w:rPr>
              <w:instrText xml:space="preserve"> PAGEREF _Toc153199927 \h </w:instrText>
            </w:r>
            <w:r>
              <w:rPr>
                <w:noProof/>
                <w:webHidden/>
              </w:rPr>
            </w:r>
            <w:r>
              <w:rPr>
                <w:noProof/>
                <w:webHidden/>
              </w:rPr>
              <w:fldChar w:fldCharType="separate"/>
            </w:r>
            <w:r>
              <w:rPr>
                <w:noProof/>
                <w:webHidden/>
              </w:rPr>
              <w:t>7</w:t>
            </w:r>
            <w:r>
              <w:rPr>
                <w:noProof/>
                <w:webHidden/>
              </w:rPr>
              <w:fldChar w:fldCharType="end"/>
            </w:r>
          </w:hyperlink>
        </w:p>
        <w:p w14:paraId="69B397CC" w14:textId="39DA9187"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28" w:history="1">
            <w:r w:rsidRPr="000F35CB">
              <w:rPr>
                <w:rStyle w:val="Hipervnculo"/>
                <w:rFonts w:ascii="Arial" w:hAnsi="Arial"/>
                <w:noProof/>
              </w:rPr>
              <w:t>2.2.4</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Individualización del Oferente.</w:t>
            </w:r>
            <w:r>
              <w:rPr>
                <w:noProof/>
                <w:webHidden/>
              </w:rPr>
              <w:tab/>
            </w:r>
            <w:r>
              <w:rPr>
                <w:noProof/>
                <w:webHidden/>
              </w:rPr>
              <w:fldChar w:fldCharType="begin"/>
            </w:r>
            <w:r>
              <w:rPr>
                <w:noProof/>
                <w:webHidden/>
              </w:rPr>
              <w:instrText xml:space="preserve"> PAGEREF _Toc153199928 \h </w:instrText>
            </w:r>
            <w:r>
              <w:rPr>
                <w:noProof/>
                <w:webHidden/>
              </w:rPr>
            </w:r>
            <w:r>
              <w:rPr>
                <w:noProof/>
                <w:webHidden/>
              </w:rPr>
              <w:fldChar w:fldCharType="separate"/>
            </w:r>
            <w:r>
              <w:rPr>
                <w:noProof/>
                <w:webHidden/>
              </w:rPr>
              <w:t>7</w:t>
            </w:r>
            <w:r>
              <w:rPr>
                <w:noProof/>
                <w:webHidden/>
              </w:rPr>
              <w:fldChar w:fldCharType="end"/>
            </w:r>
          </w:hyperlink>
        </w:p>
        <w:p w14:paraId="29D36359" w14:textId="28EDBAF8"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29" w:history="1">
            <w:r w:rsidRPr="000F35CB">
              <w:rPr>
                <w:rStyle w:val="Hipervnculo"/>
                <w:rFonts w:ascii="Arial" w:hAnsi="Arial"/>
                <w:noProof/>
              </w:rPr>
              <w:t>2.3</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Garantías y Seguros.</w:t>
            </w:r>
            <w:r>
              <w:rPr>
                <w:noProof/>
                <w:webHidden/>
              </w:rPr>
              <w:tab/>
            </w:r>
            <w:r>
              <w:rPr>
                <w:noProof/>
                <w:webHidden/>
              </w:rPr>
              <w:fldChar w:fldCharType="begin"/>
            </w:r>
            <w:r>
              <w:rPr>
                <w:noProof/>
                <w:webHidden/>
              </w:rPr>
              <w:instrText xml:space="preserve"> PAGEREF _Toc153199929 \h </w:instrText>
            </w:r>
            <w:r>
              <w:rPr>
                <w:noProof/>
                <w:webHidden/>
              </w:rPr>
            </w:r>
            <w:r>
              <w:rPr>
                <w:noProof/>
                <w:webHidden/>
              </w:rPr>
              <w:fldChar w:fldCharType="separate"/>
            </w:r>
            <w:r>
              <w:rPr>
                <w:noProof/>
                <w:webHidden/>
              </w:rPr>
              <w:t>8</w:t>
            </w:r>
            <w:r>
              <w:rPr>
                <w:noProof/>
                <w:webHidden/>
              </w:rPr>
              <w:fldChar w:fldCharType="end"/>
            </w:r>
          </w:hyperlink>
        </w:p>
        <w:p w14:paraId="2D9718F0" w14:textId="6BFEABC1"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0" w:history="1">
            <w:r w:rsidRPr="000F35CB">
              <w:rPr>
                <w:rStyle w:val="Hipervnculo"/>
                <w:rFonts w:ascii="Arial" w:hAnsi="Arial"/>
                <w:noProof/>
              </w:rPr>
              <w:t>2.3.1</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Garantía de seriedad de la propuesta.</w:t>
            </w:r>
            <w:r>
              <w:rPr>
                <w:noProof/>
                <w:webHidden/>
              </w:rPr>
              <w:tab/>
            </w:r>
            <w:r>
              <w:rPr>
                <w:noProof/>
                <w:webHidden/>
              </w:rPr>
              <w:fldChar w:fldCharType="begin"/>
            </w:r>
            <w:r>
              <w:rPr>
                <w:noProof/>
                <w:webHidden/>
              </w:rPr>
              <w:instrText xml:space="preserve"> PAGEREF _Toc153199930 \h </w:instrText>
            </w:r>
            <w:r>
              <w:rPr>
                <w:noProof/>
                <w:webHidden/>
              </w:rPr>
            </w:r>
            <w:r>
              <w:rPr>
                <w:noProof/>
                <w:webHidden/>
              </w:rPr>
              <w:fldChar w:fldCharType="separate"/>
            </w:r>
            <w:r>
              <w:rPr>
                <w:noProof/>
                <w:webHidden/>
              </w:rPr>
              <w:t>8</w:t>
            </w:r>
            <w:r>
              <w:rPr>
                <w:noProof/>
                <w:webHidden/>
              </w:rPr>
              <w:fldChar w:fldCharType="end"/>
            </w:r>
          </w:hyperlink>
        </w:p>
        <w:p w14:paraId="18A46D3B" w14:textId="31038775"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1" w:history="1">
            <w:r w:rsidRPr="000F35CB">
              <w:rPr>
                <w:rStyle w:val="Hipervnculo"/>
                <w:rFonts w:ascii="Arial" w:hAnsi="Arial"/>
                <w:noProof/>
              </w:rPr>
              <w:t>2.3.2</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Garantía de fiel cumplimiento del contrato.</w:t>
            </w:r>
            <w:r>
              <w:rPr>
                <w:noProof/>
                <w:webHidden/>
              </w:rPr>
              <w:tab/>
            </w:r>
            <w:r>
              <w:rPr>
                <w:noProof/>
                <w:webHidden/>
              </w:rPr>
              <w:fldChar w:fldCharType="begin"/>
            </w:r>
            <w:r>
              <w:rPr>
                <w:noProof/>
                <w:webHidden/>
              </w:rPr>
              <w:instrText xml:space="preserve"> PAGEREF _Toc153199931 \h </w:instrText>
            </w:r>
            <w:r>
              <w:rPr>
                <w:noProof/>
                <w:webHidden/>
              </w:rPr>
            </w:r>
            <w:r>
              <w:rPr>
                <w:noProof/>
                <w:webHidden/>
              </w:rPr>
              <w:fldChar w:fldCharType="separate"/>
            </w:r>
            <w:r>
              <w:rPr>
                <w:noProof/>
                <w:webHidden/>
              </w:rPr>
              <w:t>9</w:t>
            </w:r>
            <w:r>
              <w:rPr>
                <w:noProof/>
                <w:webHidden/>
              </w:rPr>
              <w:fldChar w:fldCharType="end"/>
            </w:r>
          </w:hyperlink>
        </w:p>
        <w:p w14:paraId="76FF3331" w14:textId="2E23F191"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32" w:history="1">
            <w:r w:rsidRPr="000F35CB">
              <w:rPr>
                <w:rStyle w:val="Hipervnculo"/>
                <w:rFonts w:ascii="Arial" w:hAnsi="Arial"/>
                <w:noProof/>
              </w:rPr>
              <w:t>2.4</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Interacciones y Consultas.</w:t>
            </w:r>
            <w:r>
              <w:rPr>
                <w:noProof/>
                <w:webHidden/>
              </w:rPr>
              <w:tab/>
            </w:r>
            <w:r>
              <w:rPr>
                <w:noProof/>
                <w:webHidden/>
              </w:rPr>
              <w:fldChar w:fldCharType="begin"/>
            </w:r>
            <w:r>
              <w:rPr>
                <w:noProof/>
                <w:webHidden/>
              </w:rPr>
              <w:instrText xml:space="preserve"> PAGEREF _Toc153199932 \h </w:instrText>
            </w:r>
            <w:r>
              <w:rPr>
                <w:noProof/>
                <w:webHidden/>
              </w:rPr>
            </w:r>
            <w:r>
              <w:rPr>
                <w:noProof/>
                <w:webHidden/>
              </w:rPr>
              <w:fldChar w:fldCharType="separate"/>
            </w:r>
            <w:r>
              <w:rPr>
                <w:noProof/>
                <w:webHidden/>
              </w:rPr>
              <w:t>9</w:t>
            </w:r>
            <w:r>
              <w:rPr>
                <w:noProof/>
                <w:webHidden/>
              </w:rPr>
              <w:fldChar w:fldCharType="end"/>
            </w:r>
          </w:hyperlink>
        </w:p>
        <w:p w14:paraId="375BD8EF" w14:textId="14E8496E"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3" w:history="1">
            <w:r w:rsidRPr="000F35CB">
              <w:rPr>
                <w:rStyle w:val="Hipervnculo"/>
                <w:rFonts w:ascii="Arial" w:hAnsi="Arial"/>
                <w:noProof/>
              </w:rPr>
              <w:t>2.4.1</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Consultas y aclaraciones de los Proponentes.</w:t>
            </w:r>
            <w:r>
              <w:rPr>
                <w:noProof/>
                <w:webHidden/>
              </w:rPr>
              <w:tab/>
            </w:r>
            <w:r>
              <w:rPr>
                <w:noProof/>
                <w:webHidden/>
              </w:rPr>
              <w:fldChar w:fldCharType="begin"/>
            </w:r>
            <w:r>
              <w:rPr>
                <w:noProof/>
                <w:webHidden/>
              </w:rPr>
              <w:instrText xml:space="preserve"> PAGEREF _Toc153199933 \h </w:instrText>
            </w:r>
            <w:r>
              <w:rPr>
                <w:noProof/>
                <w:webHidden/>
              </w:rPr>
            </w:r>
            <w:r>
              <w:rPr>
                <w:noProof/>
                <w:webHidden/>
              </w:rPr>
              <w:fldChar w:fldCharType="separate"/>
            </w:r>
            <w:r>
              <w:rPr>
                <w:noProof/>
                <w:webHidden/>
              </w:rPr>
              <w:t>10</w:t>
            </w:r>
            <w:r>
              <w:rPr>
                <w:noProof/>
                <w:webHidden/>
              </w:rPr>
              <w:fldChar w:fldCharType="end"/>
            </w:r>
          </w:hyperlink>
        </w:p>
        <w:p w14:paraId="599E25A9" w14:textId="3ACEFB62"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4" w:history="1">
            <w:r w:rsidRPr="000F35CB">
              <w:rPr>
                <w:rStyle w:val="Hipervnculo"/>
                <w:rFonts w:ascii="Arial" w:hAnsi="Arial"/>
                <w:noProof/>
              </w:rPr>
              <w:t>2.4.2</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 xml:space="preserve">Respuestas, aclaraciones y/o modificaciones de </w:t>
            </w:r>
            <w:r w:rsidRPr="000F35CB">
              <w:rPr>
                <w:rStyle w:val="Hipervnculo"/>
                <w:rFonts w:ascii="Arial" w:hAnsi="Arial"/>
                <w:noProof/>
                <w:lang w:val="es-CL" w:eastAsia="es-CL"/>
              </w:rPr>
              <w:t>Achs</w:t>
            </w:r>
            <w:r w:rsidRPr="000F35CB">
              <w:rPr>
                <w:rStyle w:val="Hipervnculo"/>
                <w:rFonts w:ascii="Arial" w:hAnsi="Arial"/>
                <w:noProof/>
              </w:rPr>
              <w:t>.</w:t>
            </w:r>
            <w:r>
              <w:rPr>
                <w:noProof/>
                <w:webHidden/>
              </w:rPr>
              <w:tab/>
            </w:r>
            <w:r>
              <w:rPr>
                <w:noProof/>
                <w:webHidden/>
              </w:rPr>
              <w:fldChar w:fldCharType="begin"/>
            </w:r>
            <w:r>
              <w:rPr>
                <w:noProof/>
                <w:webHidden/>
              </w:rPr>
              <w:instrText xml:space="preserve"> PAGEREF _Toc153199934 \h </w:instrText>
            </w:r>
            <w:r>
              <w:rPr>
                <w:noProof/>
                <w:webHidden/>
              </w:rPr>
            </w:r>
            <w:r>
              <w:rPr>
                <w:noProof/>
                <w:webHidden/>
              </w:rPr>
              <w:fldChar w:fldCharType="separate"/>
            </w:r>
            <w:r>
              <w:rPr>
                <w:noProof/>
                <w:webHidden/>
              </w:rPr>
              <w:t>10</w:t>
            </w:r>
            <w:r>
              <w:rPr>
                <w:noProof/>
                <w:webHidden/>
              </w:rPr>
              <w:fldChar w:fldCharType="end"/>
            </w:r>
          </w:hyperlink>
        </w:p>
        <w:p w14:paraId="2317A042" w14:textId="35A17A5B"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5" w:history="1">
            <w:r w:rsidRPr="000F35CB">
              <w:rPr>
                <w:rStyle w:val="Hipervnculo"/>
                <w:rFonts w:ascii="Arial" w:hAnsi="Arial"/>
                <w:noProof/>
              </w:rPr>
              <w:t>2.4.3</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Reuniones o visitas a terreno.</w:t>
            </w:r>
            <w:r>
              <w:rPr>
                <w:noProof/>
                <w:webHidden/>
              </w:rPr>
              <w:tab/>
            </w:r>
            <w:r>
              <w:rPr>
                <w:noProof/>
                <w:webHidden/>
              </w:rPr>
              <w:fldChar w:fldCharType="begin"/>
            </w:r>
            <w:r>
              <w:rPr>
                <w:noProof/>
                <w:webHidden/>
              </w:rPr>
              <w:instrText xml:space="preserve"> PAGEREF _Toc153199935 \h </w:instrText>
            </w:r>
            <w:r>
              <w:rPr>
                <w:noProof/>
                <w:webHidden/>
              </w:rPr>
            </w:r>
            <w:r>
              <w:rPr>
                <w:noProof/>
                <w:webHidden/>
              </w:rPr>
              <w:fldChar w:fldCharType="separate"/>
            </w:r>
            <w:r>
              <w:rPr>
                <w:noProof/>
                <w:webHidden/>
              </w:rPr>
              <w:t>10</w:t>
            </w:r>
            <w:r>
              <w:rPr>
                <w:noProof/>
                <w:webHidden/>
              </w:rPr>
              <w:fldChar w:fldCharType="end"/>
            </w:r>
          </w:hyperlink>
        </w:p>
        <w:p w14:paraId="5C6BD1FA" w14:textId="543FAF3C"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6" w:history="1">
            <w:r w:rsidRPr="000F35CB">
              <w:rPr>
                <w:rStyle w:val="Hipervnculo"/>
                <w:rFonts w:ascii="Arial" w:hAnsi="Arial"/>
                <w:noProof/>
              </w:rPr>
              <w:t>2.4.4</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Solicitud de antecedentes para rectificar errores u omisiones.</w:t>
            </w:r>
            <w:r>
              <w:rPr>
                <w:noProof/>
                <w:webHidden/>
              </w:rPr>
              <w:tab/>
            </w:r>
            <w:r>
              <w:rPr>
                <w:noProof/>
                <w:webHidden/>
              </w:rPr>
              <w:fldChar w:fldCharType="begin"/>
            </w:r>
            <w:r>
              <w:rPr>
                <w:noProof/>
                <w:webHidden/>
              </w:rPr>
              <w:instrText xml:space="preserve"> PAGEREF _Toc153199936 \h </w:instrText>
            </w:r>
            <w:r>
              <w:rPr>
                <w:noProof/>
                <w:webHidden/>
              </w:rPr>
            </w:r>
            <w:r>
              <w:rPr>
                <w:noProof/>
                <w:webHidden/>
              </w:rPr>
              <w:fldChar w:fldCharType="separate"/>
            </w:r>
            <w:r>
              <w:rPr>
                <w:noProof/>
                <w:webHidden/>
              </w:rPr>
              <w:t>10</w:t>
            </w:r>
            <w:r>
              <w:rPr>
                <w:noProof/>
                <w:webHidden/>
              </w:rPr>
              <w:fldChar w:fldCharType="end"/>
            </w:r>
          </w:hyperlink>
        </w:p>
        <w:p w14:paraId="2F634108" w14:textId="627E79B9"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37" w:history="1">
            <w:r w:rsidRPr="000F35CB">
              <w:rPr>
                <w:rStyle w:val="Hipervnculo"/>
                <w:rFonts w:ascii="Arial" w:hAnsi="Arial"/>
                <w:noProof/>
              </w:rPr>
              <w:t>2.5</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Evaluación.</w:t>
            </w:r>
            <w:r>
              <w:rPr>
                <w:noProof/>
                <w:webHidden/>
              </w:rPr>
              <w:tab/>
            </w:r>
            <w:r>
              <w:rPr>
                <w:noProof/>
                <w:webHidden/>
              </w:rPr>
              <w:fldChar w:fldCharType="begin"/>
            </w:r>
            <w:r>
              <w:rPr>
                <w:noProof/>
                <w:webHidden/>
              </w:rPr>
              <w:instrText xml:space="preserve"> PAGEREF _Toc153199937 \h </w:instrText>
            </w:r>
            <w:r>
              <w:rPr>
                <w:noProof/>
                <w:webHidden/>
              </w:rPr>
            </w:r>
            <w:r>
              <w:rPr>
                <w:noProof/>
                <w:webHidden/>
              </w:rPr>
              <w:fldChar w:fldCharType="separate"/>
            </w:r>
            <w:r>
              <w:rPr>
                <w:noProof/>
                <w:webHidden/>
              </w:rPr>
              <w:t>11</w:t>
            </w:r>
            <w:r>
              <w:rPr>
                <w:noProof/>
                <w:webHidden/>
              </w:rPr>
              <w:fldChar w:fldCharType="end"/>
            </w:r>
          </w:hyperlink>
        </w:p>
        <w:p w14:paraId="0DC2A840" w14:textId="699AD88B"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8" w:history="1">
            <w:r w:rsidRPr="000F35CB">
              <w:rPr>
                <w:rStyle w:val="Hipervnculo"/>
                <w:rFonts w:ascii="Arial" w:hAnsi="Arial"/>
                <w:noProof/>
              </w:rPr>
              <w:t>2.5.1</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Criterios y consideraciones para la selección.</w:t>
            </w:r>
            <w:r>
              <w:rPr>
                <w:noProof/>
                <w:webHidden/>
              </w:rPr>
              <w:tab/>
            </w:r>
            <w:r>
              <w:rPr>
                <w:noProof/>
                <w:webHidden/>
              </w:rPr>
              <w:fldChar w:fldCharType="begin"/>
            </w:r>
            <w:r>
              <w:rPr>
                <w:noProof/>
                <w:webHidden/>
              </w:rPr>
              <w:instrText xml:space="preserve"> PAGEREF _Toc153199938 \h </w:instrText>
            </w:r>
            <w:r>
              <w:rPr>
                <w:noProof/>
                <w:webHidden/>
              </w:rPr>
            </w:r>
            <w:r>
              <w:rPr>
                <w:noProof/>
                <w:webHidden/>
              </w:rPr>
              <w:fldChar w:fldCharType="separate"/>
            </w:r>
            <w:r>
              <w:rPr>
                <w:noProof/>
                <w:webHidden/>
              </w:rPr>
              <w:t>11</w:t>
            </w:r>
            <w:r>
              <w:rPr>
                <w:noProof/>
                <w:webHidden/>
              </w:rPr>
              <w:fldChar w:fldCharType="end"/>
            </w:r>
          </w:hyperlink>
        </w:p>
        <w:p w14:paraId="7FBD58A4" w14:textId="7E655081"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39" w:history="1">
            <w:r w:rsidRPr="000F35CB">
              <w:rPr>
                <w:rStyle w:val="Hipervnculo"/>
                <w:rFonts w:ascii="Arial" w:hAnsi="Arial"/>
                <w:noProof/>
              </w:rPr>
              <w:t>2.5.2</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Derecho a pre-selección, adjudicación parcial y a declarar desierto.</w:t>
            </w:r>
            <w:r>
              <w:rPr>
                <w:noProof/>
                <w:webHidden/>
              </w:rPr>
              <w:tab/>
            </w:r>
            <w:r>
              <w:rPr>
                <w:noProof/>
                <w:webHidden/>
              </w:rPr>
              <w:fldChar w:fldCharType="begin"/>
            </w:r>
            <w:r>
              <w:rPr>
                <w:noProof/>
                <w:webHidden/>
              </w:rPr>
              <w:instrText xml:space="preserve"> PAGEREF _Toc153199939 \h </w:instrText>
            </w:r>
            <w:r>
              <w:rPr>
                <w:noProof/>
                <w:webHidden/>
              </w:rPr>
            </w:r>
            <w:r>
              <w:rPr>
                <w:noProof/>
                <w:webHidden/>
              </w:rPr>
              <w:fldChar w:fldCharType="separate"/>
            </w:r>
            <w:r>
              <w:rPr>
                <w:noProof/>
                <w:webHidden/>
              </w:rPr>
              <w:t>11</w:t>
            </w:r>
            <w:r>
              <w:rPr>
                <w:noProof/>
                <w:webHidden/>
              </w:rPr>
              <w:fldChar w:fldCharType="end"/>
            </w:r>
          </w:hyperlink>
        </w:p>
        <w:p w14:paraId="1DFE9107" w14:textId="42A0D362"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0" w:history="1">
            <w:r w:rsidRPr="000F35CB">
              <w:rPr>
                <w:rStyle w:val="Hipervnculo"/>
                <w:rFonts w:ascii="Arial" w:hAnsi="Arial"/>
                <w:noProof/>
              </w:rPr>
              <w:t>2.6</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Adjudicación.</w:t>
            </w:r>
            <w:r>
              <w:rPr>
                <w:noProof/>
                <w:webHidden/>
              </w:rPr>
              <w:tab/>
            </w:r>
            <w:r>
              <w:rPr>
                <w:noProof/>
                <w:webHidden/>
              </w:rPr>
              <w:fldChar w:fldCharType="begin"/>
            </w:r>
            <w:r>
              <w:rPr>
                <w:noProof/>
                <w:webHidden/>
              </w:rPr>
              <w:instrText xml:space="preserve"> PAGEREF _Toc153199940 \h </w:instrText>
            </w:r>
            <w:r>
              <w:rPr>
                <w:noProof/>
                <w:webHidden/>
              </w:rPr>
            </w:r>
            <w:r>
              <w:rPr>
                <w:noProof/>
                <w:webHidden/>
              </w:rPr>
              <w:fldChar w:fldCharType="separate"/>
            </w:r>
            <w:r>
              <w:rPr>
                <w:noProof/>
                <w:webHidden/>
              </w:rPr>
              <w:t>11</w:t>
            </w:r>
            <w:r>
              <w:rPr>
                <w:noProof/>
                <w:webHidden/>
              </w:rPr>
              <w:fldChar w:fldCharType="end"/>
            </w:r>
          </w:hyperlink>
        </w:p>
        <w:p w14:paraId="4A0E805A" w14:textId="50D31E7A"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41" w:history="1">
            <w:r w:rsidRPr="000F35CB">
              <w:rPr>
                <w:rStyle w:val="Hipervnculo"/>
                <w:rFonts w:ascii="Arial" w:hAnsi="Arial"/>
                <w:noProof/>
              </w:rPr>
              <w:t>2.6.1</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Plazo para adjudicar</w:t>
            </w:r>
            <w:r>
              <w:rPr>
                <w:noProof/>
                <w:webHidden/>
              </w:rPr>
              <w:tab/>
            </w:r>
            <w:r>
              <w:rPr>
                <w:noProof/>
                <w:webHidden/>
              </w:rPr>
              <w:fldChar w:fldCharType="begin"/>
            </w:r>
            <w:r>
              <w:rPr>
                <w:noProof/>
                <w:webHidden/>
              </w:rPr>
              <w:instrText xml:space="preserve"> PAGEREF _Toc153199941 \h </w:instrText>
            </w:r>
            <w:r>
              <w:rPr>
                <w:noProof/>
                <w:webHidden/>
              </w:rPr>
            </w:r>
            <w:r>
              <w:rPr>
                <w:noProof/>
                <w:webHidden/>
              </w:rPr>
              <w:fldChar w:fldCharType="separate"/>
            </w:r>
            <w:r>
              <w:rPr>
                <w:noProof/>
                <w:webHidden/>
              </w:rPr>
              <w:t>12</w:t>
            </w:r>
            <w:r>
              <w:rPr>
                <w:noProof/>
                <w:webHidden/>
              </w:rPr>
              <w:fldChar w:fldCharType="end"/>
            </w:r>
          </w:hyperlink>
        </w:p>
        <w:p w14:paraId="295EC920" w14:textId="203BE068" w:rsidR="00EA629A" w:rsidRDefault="00EA629A">
          <w:pPr>
            <w:pStyle w:val="TDC3"/>
            <w:tabs>
              <w:tab w:val="left" w:pos="1100"/>
              <w:tab w:val="right" w:pos="8828"/>
            </w:tabs>
            <w:rPr>
              <w:rFonts w:eastAsiaTheme="minorEastAsia" w:cstheme="minorBidi"/>
              <w:i w:val="0"/>
              <w:iCs w:val="0"/>
              <w:noProof/>
              <w:spacing w:val="0"/>
              <w:kern w:val="2"/>
              <w:sz w:val="22"/>
              <w:szCs w:val="22"/>
              <w:lang w:val="es-CL" w:eastAsia="es-CL"/>
              <w14:ligatures w14:val="standardContextual"/>
            </w:rPr>
          </w:pPr>
          <w:hyperlink w:anchor="_Toc153199942" w:history="1">
            <w:r w:rsidRPr="000F35CB">
              <w:rPr>
                <w:rStyle w:val="Hipervnculo"/>
                <w:rFonts w:ascii="Arial" w:hAnsi="Arial"/>
                <w:noProof/>
              </w:rPr>
              <w:t>2.6.2</w:t>
            </w:r>
            <w:r>
              <w:rPr>
                <w:rFonts w:eastAsiaTheme="minorEastAsia" w:cstheme="minorBidi"/>
                <w:i w:val="0"/>
                <w:iCs w:val="0"/>
                <w:noProof/>
                <w:spacing w:val="0"/>
                <w:kern w:val="2"/>
                <w:sz w:val="22"/>
                <w:szCs w:val="22"/>
                <w:lang w:val="es-CL" w:eastAsia="es-CL"/>
                <w14:ligatures w14:val="standardContextual"/>
              </w:rPr>
              <w:tab/>
            </w:r>
            <w:r w:rsidRPr="000F35CB">
              <w:rPr>
                <w:rStyle w:val="Hipervnculo"/>
                <w:rFonts w:ascii="Arial" w:hAnsi="Arial"/>
                <w:noProof/>
              </w:rPr>
              <w:t>Re-adjudicación</w:t>
            </w:r>
            <w:r>
              <w:rPr>
                <w:noProof/>
                <w:webHidden/>
              </w:rPr>
              <w:tab/>
            </w:r>
            <w:r>
              <w:rPr>
                <w:noProof/>
                <w:webHidden/>
              </w:rPr>
              <w:fldChar w:fldCharType="begin"/>
            </w:r>
            <w:r>
              <w:rPr>
                <w:noProof/>
                <w:webHidden/>
              </w:rPr>
              <w:instrText xml:space="preserve"> PAGEREF _Toc153199942 \h </w:instrText>
            </w:r>
            <w:r>
              <w:rPr>
                <w:noProof/>
                <w:webHidden/>
              </w:rPr>
            </w:r>
            <w:r>
              <w:rPr>
                <w:noProof/>
                <w:webHidden/>
              </w:rPr>
              <w:fldChar w:fldCharType="separate"/>
            </w:r>
            <w:r>
              <w:rPr>
                <w:noProof/>
                <w:webHidden/>
              </w:rPr>
              <w:t>12</w:t>
            </w:r>
            <w:r>
              <w:rPr>
                <w:noProof/>
                <w:webHidden/>
              </w:rPr>
              <w:fldChar w:fldCharType="end"/>
            </w:r>
          </w:hyperlink>
        </w:p>
        <w:p w14:paraId="34568E97" w14:textId="0730BE4C" w:rsidR="00EA629A" w:rsidRDefault="00EA629A">
          <w:pPr>
            <w:pStyle w:val="TDC1"/>
            <w:rPr>
              <w:rFonts w:eastAsiaTheme="minorEastAsia" w:cstheme="minorBidi"/>
              <w:b w:val="0"/>
              <w:bCs w:val="0"/>
              <w:caps w:val="0"/>
              <w:noProof/>
              <w:spacing w:val="0"/>
              <w:kern w:val="2"/>
              <w:sz w:val="22"/>
              <w:szCs w:val="22"/>
              <w:lang w:val="es-CL" w:eastAsia="es-CL"/>
              <w14:ligatures w14:val="standardContextual"/>
            </w:rPr>
          </w:pPr>
          <w:hyperlink w:anchor="_Toc153199943" w:history="1">
            <w:r w:rsidRPr="000F35CB">
              <w:rPr>
                <w:rStyle w:val="Hipervnculo"/>
                <w:rFonts w:ascii="Arial" w:hAnsi="Arial"/>
                <w:noProof/>
              </w:rPr>
              <w:t>3</w:t>
            </w:r>
            <w:r>
              <w:rPr>
                <w:rFonts w:eastAsiaTheme="minorEastAsia" w:cstheme="minorBidi"/>
                <w:b w:val="0"/>
                <w:bCs w:val="0"/>
                <w:caps w:val="0"/>
                <w:noProof/>
                <w:spacing w:val="0"/>
                <w:kern w:val="2"/>
                <w:sz w:val="22"/>
                <w:szCs w:val="22"/>
                <w:lang w:val="es-CL" w:eastAsia="es-CL"/>
                <w14:ligatures w14:val="standardContextual"/>
              </w:rPr>
              <w:tab/>
            </w:r>
            <w:r w:rsidRPr="000F35CB">
              <w:rPr>
                <w:rStyle w:val="Hipervnculo"/>
                <w:rFonts w:ascii="Arial" w:hAnsi="Arial"/>
                <w:noProof/>
              </w:rPr>
              <w:t>Presentación de las propuestas.</w:t>
            </w:r>
            <w:r>
              <w:rPr>
                <w:noProof/>
                <w:webHidden/>
              </w:rPr>
              <w:tab/>
            </w:r>
            <w:r>
              <w:rPr>
                <w:noProof/>
                <w:webHidden/>
              </w:rPr>
              <w:fldChar w:fldCharType="begin"/>
            </w:r>
            <w:r>
              <w:rPr>
                <w:noProof/>
                <w:webHidden/>
              </w:rPr>
              <w:instrText xml:space="preserve"> PAGEREF _Toc153199943 \h </w:instrText>
            </w:r>
            <w:r>
              <w:rPr>
                <w:noProof/>
                <w:webHidden/>
              </w:rPr>
            </w:r>
            <w:r>
              <w:rPr>
                <w:noProof/>
                <w:webHidden/>
              </w:rPr>
              <w:fldChar w:fldCharType="separate"/>
            </w:r>
            <w:r>
              <w:rPr>
                <w:noProof/>
                <w:webHidden/>
              </w:rPr>
              <w:t>12</w:t>
            </w:r>
            <w:r>
              <w:rPr>
                <w:noProof/>
                <w:webHidden/>
              </w:rPr>
              <w:fldChar w:fldCharType="end"/>
            </w:r>
          </w:hyperlink>
        </w:p>
        <w:p w14:paraId="77A91902" w14:textId="47679923"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4" w:history="1">
            <w:r w:rsidRPr="000F35CB">
              <w:rPr>
                <w:rStyle w:val="Hipervnculo"/>
                <w:rFonts w:ascii="Arial" w:hAnsi="Arial"/>
                <w:noProof/>
              </w:rPr>
              <w:t>3.1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Vigencia.</w:t>
            </w:r>
            <w:r>
              <w:rPr>
                <w:noProof/>
                <w:webHidden/>
              </w:rPr>
              <w:tab/>
            </w:r>
            <w:r>
              <w:rPr>
                <w:noProof/>
                <w:webHidden/>
              </w:rPr>
              <w:fldChar w:fldCharType="begin"/>
            </w:r>
            <w:r>
              <w:rPr>
                <w:noProof/>
                <w:webHidden/>
              </w:rPr>
              <w:instrText xml:space="preserve"> PAGEREF _Toc153199944 \h </w:instrText>
            </w:r>
            <w:r>
              <w:rPr>
                <w:noProof/>
                <w:webHidden/>
              </w:rPr>
            </w:r>
            <w:r>
              <w:rPr>
                <w:noProof/>
                <w:webHidden/>
              </w:rPr>
              <w:fldChar w:fldCharType="separate"/>
            </w:r>
            <w:r>
              <w:rPr>
                <w:noProof/>
                <w:webHidden/>
              </w:rPr>
              <w:t>12</w:t>
            </w:r>
            <w:r>
              <w:rPr>
                <w:noProof/>
                <w:webHidden/>
              </w:rPr>
              <w:fldChar w:fldCharType="end"/>
            </w:r>
          </w:hyperlink>
        </w:p>
        <w:p w14:paraId="2D315FFB" w14:textId="6B5469D2"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5" w:history="1">
            <w:r w:rsidRPr="000F35CB">
              <w:rPr>
                <w:rStyle w:val="Hipervnculo"/>
                <w:rFonts w:ascii="Arial" w:hAnsi="Arial"/>
                <w:noProof/>
              </w:rPr>
              <w:t>3.2</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Forma.</w:t>
            </w:r>
            <w:r>
              <w:rPr>
                <w:noProof/>
                <w:webHidden/>
              </w:rPr>
              <w:tab/>
            </w:r>
            <w:r>
              <w:rPr>
                <w:noProof/>
                <w:webHidden/>
              </w:rPr>
              <w:fldChar w:fldCharType="begin"/>
            </w:r>
            <w:r>
              <w:rPr>
                <w:noProof/>
                <w:webHidden/>
              </w:rPr>
              <w:instrText xml:space="preserve"> PAGEREF _Toc153199945 \h </w:instrText>
            </w:r>
            <w:r>
              <w:rPr>
                <w:noProof/>
                <w:webHidden/>
              </w:rPr>
            </w:r>
            <w:r>
              <w:rPr>
                <w:noProof/>
                <w:webHidden/>
              </w:rPr>
              <w:fldChar w:fldCharType="separate"/>
            </w:r>
            <w:r>
              <w:rPr>
                <w:noProof/>
                <w:webHidden/>
              </w:rPr>
              <w:t>12</w:t>
            </w:r>
            <w:r>
              <w:rPr>
                <w:noProof/>
                <w:webHidden/>
              </w:rPr>
              <w:fldChar w:fldCharType="end"/>
            </w:r>
          </w:hyperlink>
        </w:p>
        <w:p w14:paraId="5A3BFC92" w14:textId="0A54B147"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6" w:history="1">
            <w:r w:rsidRPr="000F35CB">
              <w:rPr>
                <w:rStyle w:val="Hipervnculo"/>
                <w:rFonts w:ascii="Arial" w:hAnsi="Arial"/>
                <w:noProof/>
              </w:rPr>
              <w:t>3.3</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Propuesta Técnica.</w:t>
            </w:r>
            <w:r>
              <w:rPr>
                <w:noProof/>
                <w:webHidden/>
              </w:rPr>
              <w:tab/>
            </w:r>
            <w:r>
              <w:rPr>
                <w:noProof/>
                <w:webHidden/>
              </w:rPr>
              <w:fldChar w:fldCharType="begin"/>
            </w:r>
            <w:r>
              <w:rPr>
                <w:noProof/>
                <w:webHidden/>
              </w:rPr>
              <w:instrText xml:space="preserve"> PAGEREF _Toc153199946 \h </w:instrText>
            </w:r>
            <w:r>
              <w:rPr>
                <w:noProof/>
                <w:webHidden/>
              </w:rPr>
            </w:r>
            <w:r>
              <w:rPr>
                <w:noProof/>
                <w:webHidden/>
              </w:rPr>
              <w:fldChar w:fldCharType="separate"/>
            </w:r>
            <w:r>
              <w:rPr>
                <w:noProof/>
                <w:webHidden/>
              </w:rPr>
              <w:t>13</w:t>
            </w:r>
            <w:r>
              <w:rPr>
                <w:noProof/>
                <w:webHidden/>
              </w:rPr>
              <w:fldChar w:fldCharType="end"/>
            </w:r>
          </w:hyperlink>
        </w:p>
        <w:p w14:paraId="4A554574" w14:textId="79818803"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7" w:history="1">
            <w:r w:rsidRPr="000F35CB">
              <w:rPr>
                <w:rStyle w:val="Hipervnculo"/>
                <w:rFonts w:ascii="Arial" w:hAnsi="Arial"/>
                <w:noProof/>
              </w:rPr>
              <w:t>3.4</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Propuesta Económica.</w:t>
            </w:r>
            <w:r>
              <w:rPr>
                <w:noProof/>
                <w:webHidden/>
              </w:rPr>
              <w:tab/>
            </w:r>
            <w:r>
              <w:rPr>
                <w:noProof/>
                <w:webHidden/>
              </w:rPr>
              <w:fldChar w:fldCharType="begin"/>
            </w:r>
            <w:r>
              <w:rPr>
                <w:noProof/>
                <w:webHidden/>
              </w:rPr>
              <w:instrText xml:space="preserve"> PAGEREF _Toc153199947 \h </w:instrText>
            </w:r>
            <w:r>
              <w:rPr>
                <w:noProof/>
                <w:webHidden/>
              </w:rPr>
            </w:r>
            <w:r>
              <w:rPr>
                <w:noProof/>
                <w:webHidden/>
              </w:rPr>
              <w:fldChar w:fldCharType="separate"/>
            </w:r>
            <w:r>
              <w:rPr>
                <w:noProof/>
                <w:webHidden/>
              </w:rPr>
              <w:t>13</w:t>
            </w:r>
            <w:r>
              <w:rPr>
                <w:noProof/>
                <w:webHidden/>
              </w:rPr>
              <w:fldChar w:fldCharType="end"/>
            </w:r>
          </w:hyperlink>
        </w:p>
        <w:p w14:paraId="445659DE" w14:textId="2DCD91C7" w:rsidR="00EA629A" w:rsidRDefault="00EA629A">
          <w:pPr>
            <w:pStyle w:val="TDC1"/>
            <w:rPr>
              <w:rFonts w:eastAsiaTheme="minorEastAsia" w:cstheme="minorBidi"/>
              <w:b w:val="0"/>
              <w:bCs w:val="0"/>
              <w:caps w:val="0"/>
              <w:noProof/>
              <w:spacing w:val="0"/>
              <w:kern w:val="2"/>
              <w:sz w:val="22"/>
              <w:szCs w:val="22"/>
              <w:lang w:val="es-CL" w:eastAsia="es-CL"/>
              <w14:ligatures w14:val="standardContextual"/>
            </w:rPr>
          </w:pPr>
          <w:hyperlink w:anchor="_Toc153199948" w:history="1">
            <w:r w:rsidRPr="000F35CB">
              <w:rPr>
                <w:rStyle w:val="Hipervnculo"/>
                <w:rFonts w:ascii="Arial" w:hAnsi="Arial"/>
                <w:noProof/>
              </w:rPr>
              <w:t>4</w:t>
            </w:r>
            <w:r>
              <w:rPr>
                <w:rFonts w:eastAsiaTheme="minorEastAsia" w:cstheme="minorBidi"/>
                <w:b w:val="0"/>
                <w:bCs w:val="0"/>
                <w:caps w:val="0"/>
                <w:noProof/>
                <w:spacing w:val="0"/>
                <w:kern w:val="2"/>
                <w:sz w:val="22"/>
                <w:szCs w:val="22"/>
                <w:lang w:val="es-CL" w:eastAsia="es-CL"/>
                <w14:ligatures w14:val="standardContextual"/>
              </w:rPr>
              <w:tab/>
            </w:r>
            <w:r w:rsidRPr="000F35CB">
              <w:rPr>
                <w:rStyle w:val="Hipervnculo"/>
                <w:rFonts w:ascii="Arial" w:hAnsi="Arial"/>
                <w:noProof/>
              </w:rPr>
              <w:t>Contrato.</w:t>
            </w:r>
            <w:r>
              <w:rPr>
                <w:noProof/>
                <w:webHidden/>
              </w:rPr>
              <w:tab/>
            </w:r>
            <w:r>
              <w:rPr>
                <w:noProof/>
                <w:webHidden/>
              </w:rPr>
              <w:fldChar w:fldCharType="begin"/>
            </w:r>
            <w:r>
              <w:rPr>
                <w:noProof/>
                <w:webHidden/>
              </w:rPr>
              <w:instrText xml:space="preserve"> PAGEREF _Toc153199948 \h </w:instrText>
            </w:r>
            <w:r>
              <w:rPr>
                <w:noProof/>
                <w:webHidden/>
              </w:rPr>
            </w:r>
            <w:r>
              <w:rPr>
                <w:noProof/>
                <w:webHidden/>
              </w:rPr>
              <w:fldChar w:fldCharType="separate"/>
            </w:r>
            <w:r>
              <w:rPr>
                <w:noProof/>
                <w:webHidden/>
              </w:rPr>
              <w:t>13</w:t>
            </w:r>
            <w:r>
              <w:rPr>
                <w:noProof/>
                <w:webHidden/>
              </w:rPr>
              <w:fldChar w:fldCharType="end"/>
            </w:r>
          </w:hyperlink>
        </w:p>
        <w:p w14:paraId="3FC2749D" w14:textId="564AAD1B"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49" w:history="1">
            <w:r w:rsidRPr="000F35CB">
              <w:rPr>
                <w:rStyle w:val="Hipervnculo"/>
                <w:rFonts w:ascii="Arial" w:hAnsi="Arial"/>
                <w:noProof/>
              </w:rPr>
              <w:t>4.1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Generalidades.</w:t>
            </w:r>
            <w:r>
              <w:rPr>
                <w:noProof/>
                <w:webHidden/>
              </w:rPr>
              <w:tab/>
            </w:r>
            <w:r>
              <w:rPr>
                <w:noProof/>
                <w:webHidden/>
              </w:rPr>
              <w:fldChar w:fldCharType="begin"/>
            </w:r>
            <w:r>
              <w:rPr>
                <w:noProof/>
                <w:webHidden/>
              </w:rPr>
              <w:instrText xml:space="preserve"> PAGEREF _Toc153199949 \h </w:instrText>
            </w:r>
            <w:r>
              <w:rPr>
                <w:noProof/>
                <w:webHidden/>
              </w:rPr>
            </w:r>
            <w:r>
              <w:rPr>
                <w:noProof/>
                <w:webHidden/>
              </w:rPr>
              <w:fldChar w:fldCharType="separate"/>
            </w:r>
            <w:r>
              <w:rPr>
                <w:noProof/>
                <w:webHidden/>
              </w:rPr>
              <w:t>13</w:t>
            </w:r>
            <w:r>
              <w:rPr>
                <w:noProof/>
                <w:webHidden/>
              </w:rPr>
              <w:fldChar w:fldCharType="end"/>
            </w:r>
          </w:hyperlink>
        </w:p>
        <w:p w14:paraId="22007225" w14:textId="7F033AE6"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0" w:history="1">
            <w:r w:rsidRPr="000F35CB">
              <w:rPr>
                <w:rStyle w:val="Hipervnculo"/>
                <w:rFonts w:ascii="Arial" w:hAnsi="Arial"/>
                <w:noProof/>
              </w:rPr>
              <w:t>4.2</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Plazo del contrato</w:t>
            </w:r>
            <w:r>
              <w:rPr>
                <w:noProof/>
                <w:webHidden/>
              </w:rPr>
              <w:tab/>
            </w:r>
            <w:r>
              <w:rPr>
                <w:noProof/>
                <w:webHidden/>
              </w:rPr>
              <w:fldChar w:fldCharType="begin"/>
            </w:r>
            <w:r>
              <w:rPr>
                <w:noProof/>
                <w:webHidden/>
              </w:rPr>
              <w:instrText xml:space="preserve"> PAGEREF _Toc153199950 \h </w:instrText>
            </w:r>
            <w:r>
              <w:rPr>
                <w:noProof/>
                <w:webHidden/>
              </w:rPr>
            </w:r>
            <w:r>
              <w:rPr>
                <w:noProof/>
                <w:webHidden/>
              </w:rPr>
              <w:fldChar w:fldCharType="separate"/>
            </w:r>
            <w:r>
              <w:rPr>
                <w:noProof/>
                <w:webHidden/>
              </w:rPr>
              <w:t>14</w:t>
            </w:r>
            <w:r>
              <w:rPr>
                <w:noProof/>
                <w:webHidden/>
              </w:rPr>
              <w:fldChar w:fldCharType="end"/>
            </w:r>
          </w:hyperlink>
        </w:p>
        <w:p w14:paraId="0627B762" w14:textId="0AB13994"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1" w:history="1">
            <w:r w:rsidRPr="000F35CB">
              <w:rPr>
                <w:rStyle w:val="Hipervnculo"/>
                <w:rFonts w:ascii="Arial" w:hAnsi="Arial"/>
                <w:noProof/>
              </w:rPr>
              <w:t>4.3</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 xml:space="preserve">Suspensión y/o terminación del contrato por parte de la </w:t>
            </w:r>
            <w:r w:rsidRPr="000F35CB">
              <w:rPr>
                <w:rStyle w:val="Hipervnculo"/>
                <w:rFonts w:ascii="Arial" w:hAnsi="Arial"/>
                <w:noProof/>
                <w:lang w:val="es-CL" w:eastAsia="es-CL"/>
              </w:rPr>
              <w:t>Achs</w:t>
            </w:r>
            <w:r>
              <w:rPr>
                <w:noProof/>
                <w:webHidden/>
              </w:rPr>
              <w:tab/>
            </w:r>
            <w:r>
              <w:rPr>
                <w:noProof/>
                <w:webHidden/>
              </w:rPr>
              <w:fldChar w:fldCharType="begin"/>
            </w:r>
            <w:r>
              <w:rPr>
                <w:noProof/>
                <w:webHidden/>
              </w:rPr>
              <w:instrText xml:space="preserve"> PAGEREF _Toc153199951 \h </w:instrText>
            </w:r>
            <w:r>
              <w:rPr>
                <w:noProof/>
                <w:webHidden/>
              </w:rPr>
            </w:r>
            <w:r>
              <w:rPr>
                <w:noProof/>
                <w:webHidden/>
              </w:rPr>
              <w:fldChar w:fldCharType="separate"/>
            </w:r>
            <w:r>
              <w:rPr>
                <w:noProof/>
                <w:webHidden/>
              </w:rPr>
              <w:t>14</w:t>
            </w:r>
            <w:r>
              <w:rPr>
                <w:noProof/>
                <w:webHidden/>
              </w:rPr>
              <w:fldChar w:fldCharType="end"/>
            </w:r>
          </w:hyperlink>
        </w:p>
        <w:p w14:paraId="3CB2D815" w14:textId="09E7F376"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2" w:history="1">
            <w:r w:rsidRPr="000F35CB">
              <w:rPr>
                <w:rStyle w:val="Hipervnculo"/>
                <w:rFonts w:ascii="Arial" w:hAnsi="Arial"/>
                <w:noProof/>
              </w:rPr>
              <w:t>4.4</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Forma de liquidación y plazos de pago</w:t>
            </w:r>
            <w:r>
              <w:rPr>
                <w:noProof/>
                <w:webHidden/>
              </w:rPr>
              <w:tab/>
            </w:r>
            <w:r>
              <w:rPr>
                <w:noProof/>
                <w:webHidden/>
              </w:rPr>
              <w:fldChar w:fldCharType="begin"/>
            </w:r>
            <w:r>
              <w:rPr>
                <w:noProof/>
                <w:webHidden/>
              </w:rPr>
              <w:instrText xml:space="preserve"> PAGEREF _Toc153199952 \h </w:instrText>
            </w:r>
            <w:r>
              <w:rPr>
                <w:noProof/>
                <w:webHidden/>
              </w:rPr>
            </w:r>
            <w:r>
              <w:rPr>
                <w:noProof/>
                <w:webHidden/>
              </w:rPr>
              <w:fldChar w:fldCharType="separate"/>
            </w:r>
            <w:r>
              <w:rPr>
                <w:noProof/>
                <w:webHidden/>
              </w:rPr>
              <w:t>15</w:t>
            </w:r>
            <w:r>
              <w:rPr>
                <w:noProof/>
                <w:webHidden/>
              </w:rPr>
              <w:fldChar w:fldCharType="end"/>
            </w:r>
          </w:hyperlink>
        </w:p>
        <w:p w14:paraId="34188149" w14:textId="51407774"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3" w:history="1">
            <w:r w:rsidRPr="000F35CB">
              <w:rPr>
                <w:rStyle w:val="Hipervnculo"/>
                <w:rFonts w:ascii="Arial" w:hAnsi="Arial"/>
                <w:noProof/>
              </w:rPr>
              <w:t>4.5</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Anticipos</w:t>
            </w:r>
            <w:r>
              <w:rPr>
                <w:noProof/>
                <w:webHidden/>
              </w:rPr>
              <w:tab/>
            </w:r>
            <w:r>
              <w:rPr>
                <w:noProof/>
                <w:webHidden/>
              </w:rPr>
              <w:fldChar w:fldCharType="begin"/>
            </w:r>
            <w:r>
              <w:rPr>
                <w:noProof/>
                <w:webHidden/>
              </w:rPr>
              <w:instrText xml:space="preserve"> PAGEREF _Toc153199953 \h </w:instrText>
            </w:r>
            <w:r>
              <w:rPr>
                <w:noProof/>
                <w:webHidden/>
              </w:rPr>
            </w:r>
            <w:r>
              <w:rPr>
                <w:noProof/>
                <w:webHidden/>
              </w:rPr>
              <w:fldChar w:fldCharType="separate"/>
            </w:r>
            <w:r>
              <w:rPr>
                <w:noProof/>
                <w:webHidden/>
              </w:rPr>
              <w:t>16</w:t>
            </w:r>
            <w:r>
              <w:rPr>
                <w:noProof/>
                <w:webHidden/>
              </w:rPr>
              <w:fldChar w:fldCharType="end"/>
            </w:r>
          </w:hyperlink>
        </w:p>
        <w:p w14:paraId="2B249753" w14:textId="3F5D1856"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4" w:history="1">
            <w:r w:rsidRPr="000F35CB">
              <w:rPr>
                <w:rStyle w:val="Hipervnculo"/>
                <w:rFonts w:ascii="Arial" w:hAnsi="Arial"/>
                <w:noProof/>
              </w:rPr>
              <w:t>4.6</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Reajustes</w:t>
            </w:r>
            <w:r>
              <w:rPr>
                <w:noProof/>
                <w:webHidden/>
              </w:rPr>
              <w:tab/>
            </w:r>
            <w:r>
              <w:rPr>
                <w:noProof/>
                <w:webHidden/>
              </w:rPr>
              <w:fldChar w:fldCharType="begin"/>
            </w:r>
            <w:r>
              <w:rPr>
                <w:noProof/>
                <w:webHidden/>
              </w:rPr>
              <w:instrText xml:space="preserve"> PAGEREF _Toc153199954 \h </w:instrText>
            </w:r>
            <w:r>
              <w:rPr>
                <w:noProof/>
                <w:webHidden/>
              </w:rPr>
            </w:r>
            <w:r>
              <w:rPr>
                <w:noProof/>
                <w:webHidden/>
              </w:rPr>
              <w:fldChar w:fldCharType="separate"/>
            </w:r>
            <w:r>
              <w:rPr>
                <w:noProof/>
                <w:webHidden/>
              </w:rPr>
              <w:t>16</w:t>
            </w:r>
            <w:r>
              <w:rPr>
                <w:noProof/>
                <w:webHidden/>
              </w:rPr>
              <w:fldChar w:fldCharType="end"/>
            </w:r>
          </w:hyperlink>
        </w:p>
        <w:p w14:paraId="35CE21C5" w14:textId="7ED49D40"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5" w:history="1">
            <w:r w:rsidRPr="000F35CB">
              <w:rPr>
                <w:rStyle w:val="Hipervnculo"/>
                <w:rFonts w:ascii="Arial" w:hAnsi="Arial"/>
                <w:noProof/>
              </w:rPr>
              <w:t>4.7</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Cesión y Subcontratación</w:t>
            </w:r>
            <w:r>
              <w:rPr>
                <w:noProof/>
                <w:webHidden/>
              </w:rPr>
              <w:tab/>
            </w:r>
            <w:r>
              <w:rPr>
                <w:noProof/>
                <w:webHidden/>
              </w:rPr>
              <w:fldChar w:fldCharType="begin"/>
            </w:r>
            <w:r>
              <w:rPr>
                <w:noProof/>
                <w:webHidden/>
              </w:rPr>
              <w:instrText xml:space="preserve"> PAGEREF _Toc153199955 \h </w:instrText>
            </w:r>
            <w:r>
              <w:rPr>
                <w:noProof/>
                <w:webHidden/>
              </w:rPr>
            </w:r>
            <w:r>
              <w:rPr>
                <w:noProof/>
                <w:webHidden/>
              </w:rPr>
              <w:fldChar w:fldCharType="separate"/>
            </w:r>
            <w:r>
              <w:rPr>
                <w:noProof/>
                <w:webHidden/>
              </w:rPr>
              <w:t>16</w:t>
            </w:r>
            <w:r>
              <w:rPr>
                <w:noProof/>
                <w:webHidden/>
              </w:rPr>
              <w:fldChar w:fldCharType="end"/>
            </w:r>
          </w:hyperlink>
        </w:p>
        <w:p w14:paraId="3FF25B82" w14:textId="36FCC79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6" w:history="1">
            <w:r w:rsidRPr="000F35CB">
              <w:rPr>
                <w:rStyle w:val="Hipervnculo"/>
                <w:rFonts w:ascii="Arial" w:hAnsi="Arial"/>
                <w:noProof/>
              </w:rPr>
              <w:t>4.8</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Jurisdicción</w:t>
            </w:r>
            <w:r>
              <w:rPr>
                <w:noProof/>
                <w:webHidden/>
              </w:rPr>
              <w:tab/>
            </w:r>
            <w:r>
              <w:rPr>
                <w:noProof/>
                <w:webHidden/>
              </w:rPr>
              <w:fldChar w:fldCharType="begin"/>
            </w:r>
            <w:r>
              <w:rPr>
                <w:noProof/>
                <w:webHidden/>
              </w:rPr>
              <w:instrText xml:space="preserve"> PAGEREF _Toc153199956 \h </w:instrText>
            </w:r>
            <w:r>
              <w:rPr>
                <w:noProof/>
                <w:webHidden/>
              </w:rPr>
            </w:r>
            <w:r>
              <w:rPr>
                <w:noProof/>
                <w:webHidden/>
              </w:rPr>
              <w:fldChar w:fldCharType="separate"/>
            </w:r>
            <w:r>
              <w:rPr>
                <w:noProof/>
                <w:webHidden/>
              </w:rPr>
              <w:t>16</w:t>
            </w:r>
            <w:r>
              <w:rPr>
                <w:noProof/>
                <w:webHidden/>
              </w:rPr>
              <w:fldChar w:fldCharType="end"/>
            </w:r>
          </w:hyperlink>
        </w:p>
        <w:p w14:paraId="4FAD5501" w14:textId="6A102A22"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7" w:history="1">
            <w:r w:rsidRPr="000F35CB">
              <w:rPr>
                <w:rStyle w:val="Hipervnculo"/>
                <w:rFonts w:ascii="Arial" w:hAnsi="Arial"/>
                <w:noProof/>
              </w:rPr>
              <w:t>4.9</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Arbitraje.</w:t>
            </w:r>
            <w:r>
              <w:rPr>
                <w:noProof/>
                <w:webHidden/>
              </w:rPr>
              <w:tab/>
            </w:r>
            <w:r>
              <w:rPr>
                <w:noProof/>
                <w:webHidden/>
              </w:rPr>
              <w:fldChar w:fldCharType="begin"/>
            </w:r>
            <w:r>
              <w:rPr>
                <w:noProof/>
                <w:webHidden/>
              </w:rPr>
              <w:instrText xml:space="preserve"> PAGEREF _Toc153199957 \h </w:instrText>
            </w:r>
            <w:r>
              <w:rPr>
                <w:noProof/>
                <w:webHidden/>
              </w:rPr>
            </w:r>
            <w:r>
              <w:rPr>
                <w:noProof/>
                <w:webHidden/>
              </w:rPr>
              <w:fldChar w:fldCharType="separate"/>
            </w:r>
            <w:r>
              <w:rPr>
                <w:noProof/>
                <w:webHidden/>
              </w:rPr>
              <w:t>16</w:t>
            </w:r>
            <w:r>
              <w:rPr>
                <w:noProof/>
                <w:webHidden/>
              </w:rPr>
              <w:fldChar w:fldCharType="end"/>
            </w:r>
          </w:hyperlink>
        </w:p>
        <w:p w14:paraId="47A2EBD8" w14:textId="5A377B32"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8" w:history="1">
            <w:r w:rsidRPr="000F35CB">
              <w:rPr>
                <w:rStyle w:val="Hipervnculo"/>
                <w:rFonts w:ascii="Arial" w:hAnsi="Arial"/>
                <w:noProof/>
              </w:rPr>
              <w:t>4.10</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Fuerza Mayor</w:t>
            </w:r>
            <w:r>
              <w:rPr>
                <w:noProof/>
                <w:webHidden/>
              </w:rPr>
              <w:tab/>
            </w:r>
            <w:r>
              <w:rPr>
                <w:noProof/>
                <w:webHidden/>
              </w:rPr>
              <w:fldChar w:fldCharType="begin"/>
            </w:r>
            <w:r>
              <w:rPr>
                <w:noProof/>
                <w:webHidden/>
              </w:rPr>
              <w:instrText xml:space="preserve"> PAGEREF _Toc153199958 \h </w:instrText>
            </w:r>
            <w:r>
              <w:rPr>
                <w:noProof/>
                <w:webHidden/>
              </w:rPr>
            </w:r>
            <w:r>
              <w:rPr>
                <w:noProof/>
                <w:webHidden/>
              </w:rPr>
              <w:fldChar w:fldCharType="separate"/>
            </w:r>
            <w:r>
              <w:rPr>
                <w:noProof/>
                <w:webHidden/>
              </w:rPr>
              <w:t>17</w:t>
            </w:r>
            <w:r>
              <w:rPr>
                <w:noProof/>
                <w:webHidden/>
              </w:rPr>
              <w:fldChar w:fldCharType="end"/>
            </w:r>
          </w:hyperlink>
        </w:p>
        <w:p w14:paraId="503E8733" w14:textId="78F2A6C0"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59" w:history="1">
            <w:r w:rsidRPr="000F35CB">
              <w:rPr>
                <w:rStyle w:val="Hipervnculo"/>
                <w:rFonts w:ascii="Arial" w:hAnsi="Arial"/>
                <w:noProof/>
              </w:rPr>
              <w:t>4.11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Constancia incorporación de Bases en el contrato</w:t>
            </w:r>
            <w:r>
              <w:rPr>
                <w:noProof/>
                <w:webHidden/>
              </w:rPr>
              <w:tab/>
            </w:r>
            <w:r>
              <w:rPr>
                <w:noProof/>
                <w:webHidden/>
              </w:rPr>
              <w:fldChar w:fldCharType="begin"/>
            </w:r>
            <w:r>
              <w:rPr>
                <w:noProof/>
                <w:webHidden/>
              </w:rPr>
              <w:instrText xml:space="preserve"> PAGEREF _Toc153199959 \h </w:instrText>
            </w:r>
            <w:r>
              <w:rPr>
                <w:noProof/>
                <w:webHidden/>
              </w:rPr>
            </w:r>
            <w:r>
              <w:rPr>
                <w:noProof/>
                <w:webHidden/>
              </w:rPr>
              <w:fldChar w:fldCharType="separate"/>
            </w:r>
            <w:r>
              <w:rPr>
                <w:noProof/>
                <w:webHidden/>
              </w:rPr>
              <w:t>17</w:t>
            </w:r>
            <w:r>
              <w:rPr>
                <w:noProof/>
                <w:webHidden/>
              </w:rPr>
              <w:fldChar w:fldCharType="end"/>
            </w:r>
          </w:hyperlink>
        </w:p>
        <w:p w14:paraId="09D57F2E" w14:textId="67E24F9B" w:rsidR="00EA629A" w:rsidRDefault="00EA629A">
          <w:pPr>
            <w:pStyle w:val="TDC1"/>
            <w:rPr>
              <w:rFonts w:eastAsiaTheme="minorEastAsia" w:cstheme="minorBidi"/>
              <w:b w:val="0"/>
              <w:bCs w:val="0"/>
              <w:caps w:val="0"/>
              <w:noProof/>
              <w:spacing w:val="0"/>
              <w:kern w:val="2"/>
              <w:sz w:val="22"/>
              <w:szCs w:val="22"/>
              <w:lang w:val="es-CL" w:eastAsia="es-CL"/>
              <w14:ligatures w14:val="standardContextual"/>
            </w:rPr>
          </w:pPr>
          <w:hyperlink w:anchor="_Toc153199960" w:history="1">
            <w:r w:rsidRPr="000F35CB">
              <w:rPr>
                <w:rStyle w:val="Hipervnculo"/>
                <w:rFonts w:ascii="Arial" w:hAnsi="Arial"/>
                <w:noProof/>
              </w:rPr>
              <w:t>5</w:t>
            </w:r>
            <w:r>
              <w:rPr>
                <w:rFonts w:eastAsiaTheme="minorEastAsia" w:cstheme="minorBidi"/>
                <w:b w:val="0"/>
                <w:bCs w:val="0"/>
                <w:caps w:val="0"/>
                <w:noProof/>
                <w:spacing w:val="0"/>
                <w:kern w:val="2"/>
                <w:sz w:val="22"/>
                <w:szCs w:val="22"/>
                <w:lang w:val="es-CL" w:eastAsia="es-CL"/>
                <w14:ligatures w14:val="standardContextual"/>
              </w:rPr>
              <w:tab/>
            </w:r>
            <w:r w:rsidRPr="000F35CB">
              <w:rPr>
                <w:rStyle w:val="Hipervnculo"/>
                <w:rFonts w:ascii="Arial" w:hAnsi="Arial"/>
                <w:noProof/>
              </w:rPr>
              <w:t>Nómina de anexos a las Bases Administrativas</w:t>
            </w:r>
            <w:r>
              <w:rPr>
                <w:noProof/>
                <w:webHidden/>
              </w:rPr>
              <w:tab/>
            </w:r>
            <w:r>
              <w:rPr>
                <w:noProof/>
                <w:webHidden/>
              </w:rPr>
              <w:fldChar w:fldCharType="begin"/>
            </w:r>
            <w:r>
              <w:rPr>
                <w:noProof/>
                <w:webHidden/>
              </w:rPr>
              <w:instrText xml:space="preserve"> PAGEREF _Toc153199960 \h </w:instrText>
            </w:r>
            <w:r>
              <w:rPr>
                <w:noProof/>
                <w:webHidden/>
              </w:rPr>
            </w:r>
            <w:r>
              <w:rPr>
                <w:noProof/>
                <w:webHidden/>
              </w:rPr>
              <w:fldChar w:fldCharType="separate"/>
            </w:r>
            <w:r>
              <w:rPr>
                <w:noProof/>
                <w:webHidden/>
              </w:rPr>
              <w:t>17</w:t>
            </w:r>
            <w:r>
              <w:rPr>
                <w:noProof/>
                <w:webHidden/>
              </w:rPr>
              <w:fldChar w:fldCharType="end"/>
            </w:r>
          </w:hyperlink>
        </w:p>
        <w:p w14:paraId="5E7CBE68" w14:textId="782FB8CF"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1" w:history="1">
            <w:r w:rsidRPr="000F35CB">
              <w:rPr>
                <w:rStyle w:val="Hipervnculo"/>
                <w:rFonts w:ascii="Arial" w:hAnsi="Arial"/>
                <w:noProof/>
                <w:lang w:val="es-CL"/>
              </w:rPr>
              <w:t>5.1</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lang w:val="es-CL"/>
              </w:rPr>
              <w:t>Anexo N° 1: “Identificación del Proponente”</w:t>
            </w:r>
            <w:r>
              <w:rPr>
                <w:noProof/>
                <w:webHidden/>
              </w:rPr>
              <w:tab/>
            </w:r>
            <w:r>
              <w:rPr>
                <w:noProof/>
                <w:webHidden/>
              </w:rPr>
              <w:fldChar w:fldCharType="begin"/>
            </w:r>
            <w:r>
              <w:rPr>
                <w:noProof/>
                <w:webHidden/>
              </w:rPr>
              <w:instrText xml:space="preserve"> PAGEREF _Toc153199961 \h </w:instrText>
            </w:r>
            <w:r>
              <w:rPr>
                <w:noProof/>
                <w:webHidden/>
              </w:rPr>
            </w:r>
            <w:r>
              <w:rPr>
                <w:noProof/>
                <w:webHidden/>
              </w:rPr>
              <w:fldChar w:fldCharType="separate"/>
            </w:r>
            <w:r>
              <w:rPr>
                <w:noProof/>
                <w:webHidden/>
              </w:rPr>
              <w:t>19</w:t>
            </w:r>
            <w:r>
              <w:rPr>
                <w:noProof/>
                <w:webHidden/>
              </w:rPr>
              <w:fldChar w:fldCharType="end"/>
            </w:r>
          </w:hyperlink>
        </w:p>
        <w:p w14:paraId="72A18C8C" w14:textId="6539CFE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2" w:history="1">
            <w:r w:rsidRPr="000F35CB">
              <w:rPr>
                <w:rStyle w:val="Hipervnculo"/>
                <w:rFonts w:ascii="Arial" w:hAnsi="Arial"/>
                <w:noProof/>
              </w:rPr>
              <w:t>5.2</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Anexo N° 2: “Declaración jurada de aceptación de la Bases de Licitación”</w:t>
            </w:r>
            <w:r>
              <w:rPr>
                <w:noProof/>
                <w:webHidden/>
              </w:rPr>
              <w:tab/>
            </w:r>
            <w:r>
              <w:rPr>
                <w:noProof/>
                <w:webHidden/>
              </w:rPr>
              <w:fldChar w:fldCharType="begin"/>
            </w:r>
            <w:r>
              <w:rPr>
                <w:noProof/>
                <w:webHidden/>
              </w:rPr>
              <w:instrText xml:space="preserve"> PAGEREF _Toc153199962 \h </w:instrText>
            </w:r>
            <w:r>
              <w:rPr>
                <w:noProof/>
                <w:webHidden/>
              </w:rPr>
            </w:r>
            <w:r>
              <w:rPr>
                <w:noProof/>
                <w:webHidden/>
              </w:rPr>
              <w:fldChar w:fldCharType="separate"/>
            </w:r>
            <w:r>
              <w:rPr>
                <w:noProof/>
                <w:webHidden/>
              </w:rPr>
              <w:t>20</w:t>
            </w:r>
            <w:r>
              <w:rPr>
                <w:noProof/>
                <w:webHidden/>
              </w:rPr>
              <w:fldChar w:fldCharType="end"/>
            </w:r>
          </w:hyperlink>
        </w:p>
        <w:p w14:paraId="3A99BEDC" w14:textId="01A5FFDE"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3" w:history="1">
            <w:r w:rsidRPr="000F35CB">
              <w:rPr>
                <w:rStyle w:val="Hipervnculo"/>
                <w:rFonts w:ascii="Arial" w:hAnsi="Arial"/>
                <w:noProof/>
              </w:rPr>
              <w:t>5.3</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Anexo N° 3: “Cartera de Clientes Relevantes”</w:t>
            </w:r>
            <w:r>
              <w:rPr>
                <w:noProof/>
                <w:webHidden/>
              </w:rPr>
              <w:tab/>
            </w:r>
            <w:r>
              <w:rPr>
                <w:noProof/>
                <w:webHidden/>
              </w:rPr>
              <w:fldChar w:fldCharType="begin"/>
            </w:r>
            <w:r>
              <w:rPr>
                <w:noProof/>
                <w:webHidden/>
              </w:rPr>
              <w:instrText xml:space="preserve"> PAGEREF _Toc153199963 \h </w:instrText>
            </w:r>
            <w:r>
              <w:rPr>
                <w:noProof/>
                <w:webHidden/>
              </w:rPr>
            </w:r>
            <w:r>
              <w:rPr>
                <w:noProof/>
                <w:webHidden/>
              </w:rPr>
              <w:fldChar w:fldCharType="separate"/>
            </w:r>
            <w:r>
              <w:rPr>
                <w:noProof/>
                <w:webHidden/>
              </w:rPr>
              <w:t>21</w:t>
            </w:r>
            <w:r>
              <w:rPr>
                <w:noProof/>
                <w:webHidden/>
              </w:rPr>
              <w:fldChar w:fldCharType="end"/>
            </w:r>
          </w:hyperlink>
        </w:p>
        <w:p w14:paraId="373BDC42" w14:textId="2D935014"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4" w:history="1">
            <w:r w:rsidRPr="000F35CB">
              <w:rPr>
                <w:rStyle w:val="Hipervnculo"/>
                <w:rFonts w:ascii="Arial" w:hAnsi="Arial"/>
                <w:noProof/>
              </w:rPr>
              <w:t>5.4</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Anexo N° 4: DECLARACIÓN JURADA DEL PROVEEDOR</w:t>
            </w:r>
            <w:r>
              <w:rPr>
                <w:noProof/>
                <w:webHidden/>
              </w:rPr>
              <w:tab/>
            </w:r>
            <w:r>
              <w:rPr>
                <w:noProof/>
                <w:webHidden/>
              </w:rPr>
              <w:fldChar w:fldCharType="begin"/>
            </w:r>
            <w:r>
              <w:rPr>
                <w:noProof/>
                <w:webHidden/>
              </w:rPr>
              <w:instrText xml:space="preserve"> PAGEREF _Toc153199964 \h </w:instrText>
            </w:r>
            <w:r>
              <w:rPr>
                <w:noProof/>
                <w:webHidden/>
              </w:rPr>
            </w:r>
            <w:r>
              <w:rPr>
                <w:noProof/>
                <w:webHidden/>
              </w:rPr>
              <w:fldChar w:fldCharType="separate"/>
            </w:r>
            <w:r>
              <w:rPr>
                <w:noProof/>
                <w:webHidden/>
              </w:rPr>
              <w:t>22</w:t>
            </w:r>
            <w:r>
              <w:rPr>
                <w:noProof/>
                <w:webHidden/>
              </w:rPr>
              <w:fldChar w:fldCharType="end"/>
            </w:r>
          </w:hyperlink>
        </w:p>
        <w:p w14:paraId="0E7D9DC1" w14:textId="68D6D4C3"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5" w:history="1">
            <w:r w:rsidRPr="000F35CB">
              <w:rPr>
                <w:rStyle w:val="Hipervnculo"/>
                <w:rFonts w:ascii="Arial" w:hAnsi="Arial"/>
                <w:noProof/>
              </w:rPr>
              <w:t>5.5</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Anexo N° 5: “Pauta general de evaluación”</w:t>
            </w:r>
            <w:r>
              <w:rPr>
                <w:noProof/>
                <w:webHidden/>
              </w:rPr>
              <w:tab/>
            </w:r>
            <w:r>
              <w:rPr>
                <w:noProof/>
                <w:webHidden/>
              </w:rPr>
              <w:fldChar w:fldCharType="begin"/>
            </w:r>
            <w:r>
              <w:rPr>
                <w:noProof/>
                <w:webHidden/>
              </w:rPr>
              <w:instrText xml:space="preserve"> PAGEREF _Toc153199965 \h </w:instrText>
            </w:r>
            <w:r>
              <w:rPr>
                <w:noProof/>
                <w:webHidden/>
              </w:rPr>
            </w:r>
            <w:r>
              <w:rPr>
                <w:noProof/>
                <w:webHidden/>
              </w:rPr>
              <w:fldChar w:fldCharType="separate"/>
            </w:r>
            <w:r>
              <w:rPr>
                <w:noProof/>
                <w:webHidden/>
              </w:rPr>
              <w:t>25</w:t>
            </w:r>
            <w:r>
              <w:rPr>
                <w:noProof/>
                <w:webHidden/>
              </w:rPr>
              <w:fldChar w:fldCharType="end"/>
            </w:r>
          </w:hyperlink>
        </w:p>
        <w:p w14:paraId="0419BD6C" w14:textId="207C3E31"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6" w:history="1">
            <w:r w:rsidRPr="000F35CB">
              <w:rPr>
                <w:rStyle w:val="Hipervnculo"/>
                <w:rFonts w:ascii="Arial" w:hAnsi="Arial"/>
                <w:noProof/>
              </w:rPr>
              <w:t>5.6</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 xml:space="preserve">Anexo N° 6: INFORME CONSOLIDADO EMPRESARIAL </w:t>
            </w:r>
            <w:r w:rsidRPr="000F35CB">
              <w:rPr>
                <w:rStyle w:val="Hipervnculo"/>
                <w:rFonts w:ascii="Arial" w:hAnsi="Arial"/>
                <w:b/>
                <w:noProof/>
              </w:rPr>
              <w:t>(Para los Proponentes notificados como PRESELECCIONADOS)</w:t>
            </w:r>
            <w:r>
              <w:rPr>
                <w:noProof/>
                <w:webHidden/>
              </w:rPr>
              <w:tab/>
            </w:r>
            <w:r>
              <w:rPr>
                <w:noProof/>
                <w:webHidden/>
              </w:rPr>
              <w:fldChar w:fldCharType="begin"/>
            </w:r>
            <w:r>
              <w:rPr>
                <w:noProof/>
                <w:webHidden/>
              </w:rPr>
              <w:instrText xml:space="preserve"> PAGEREF _Toc153199966 \h </w:instrText>
            </w:r>
            <w:r>
              <w:rPr>
                <w:noProof/>
                <w:webHidden/>
              </w:rPr>
            </w:r>
            <w:r>
              <w:rPr>
                <w:noProof/>
                <w:webHidden/>
              </w:rPr>
              <w:fldChar w:fldCharType="separate"/>
            </w:r>
            <w:r>
              <w:rPr>
                <w:noProof/>
                <w:webHidden/>
              </w:rPr>
              <w:t>26</w:t>
            </w:r>
            <w:r>
              <w:rPr>
                <w:noProof/>
                <w:webHidden/>
              </w:rPr>
              <w:fldChar w:fldCharType="end"/>
            </w:r>
          </w:hyperlink>
        </w:p>
        <w:p w14:paraId="6A849693" w14:textId="3BA27850" w:rsidR="00EA629A" w:rsidRDefault="00EA629A">
          <w:pPr>
            <w:pStyle w:val="TDC2"/>
            <w:tabs>
              <w:tab w:val="left" w:pos="880"/>
              <w:tab w:val="right" w:pos="8828"/>
            </w:tabs>
            <w:rPr>
              <w:rFonts w:eastAsiaTheme="minorEastAsia" w:cstheme="minorBidi"/>
              <w:smallCaps w:val="0"/>
              <w:noProof/>
              <w:spacing w:val="0"/>
              <w:kern w:val="2"/>
              <w:sz w:val="22"/>
              <w:szCs w:val="22"/>
              <w:lang w:val="es-CL" w:eastAsia="es-CL"/>
              <w14:ligatures w14:val="standardContextual"/>
            </w:rPr>
          </w:pPr>
          <w:hyperlink w:anchor="_Toc153199967" w:history="1">
            <w:r w:rsidRPr="000F35CB">
              <w:rPr>
                <w:rStyle w:val="Hipervnculo"/>
                <w:rFonts w:ascii="Arial" w:hAnsi="Arial"/>
                <w:noProof/>
              </w:rPr>
              <w:t>5.7</w:t>
            </w:r>
            <w:r>
              <w:rPr>
                <w:rFonts w:eastAsiaTheme="minorEastAsia" w:cstheme="minorBidi"/>
                <w:smallCaps w:val="0"/>
                <w:noProof/>
                <w:spacing w:val="0"/>
                <w:kern w:val="2"/>
                <w:sz w:val="22"/>
                <w:szCs w:val="22"/>
                <w:lang w:val="es-CL" w:eastAsia="es-CL"/>
                <w14:ligatures w14:val="standardContextual"/>
              </w:rPr>
              <w:tab/>
            </w:r>
            <w:r w:rsidRPr="000F35CB">
              <w:rPr>
                <w:rStyle w:val="Hipervnculo"/>
                <w:rFonts w:ascii="Arial" w:hAnsi="Arial"/>
                <w:noProof/>
              </w:rPr>
              <w:t>Anexo N° 7: Modelo de Contrato</w:t>
            </w:r>
            <w:r>
              <w:rPr>
                <w:noProof/>
                <w:webHidden/>
              </w:rPr>
              <w:tab/>
            </w:r>
            <w:r>
              <w:rPr>
                <w:noProof/>
                <w:webHidden/>
              </w:rPr>
              <w:fldChar w:fldCharType="begin"/>
            </w:r>
            <w:r>
              <w:rPr>
                <w:noProof/>
                <w:webHidden/>
              </w:rPr>
              <w:instrText xml:space="preserve"> PAGEREF _Toc153199967 \h </w:instrText>
            </w:r>
            <w:r>
              <w:rPr>
                <w:noProof/>
                <w:webHidden/>
              </w:rPr>
            </w:r>
            <w:r>
              <w:rPr>
                <w:noProof/>
                <w:webHidden/>
              </w:rPr>
              <w:fldChar w:fldCharType="separate"/>
            </w:r>
            <w:r>
              <w:rPr>
                <w:noProof/>
                <w:webHidden/>
              </w:rPr>
              <w:t>30</w:t>
            </w:r>
            <w:r>
              <w:rPr>
                <w:noProof/>
                <w:webHidden/>
              </w:rPr>
              <w:fldChar w:fldCharType="end"/>
            </w:r>
          </w:hyperlink>
        </w:p>
        <w:p w14:paraId="78AC49B3" w14:textId="7B916409" w:rsidR="006E3FEE" w:rsidRPr="00B02F56" w:rsidRDefault="00D05589" w:rsidP="006E3FEE">
          <w:pPr>
            <w:tabs>
              <w:tab w:val="clear" w:pos="-720"/>
              <w:tab w:val="clear" w:pos="0"/>
            </w:tabs>
            <w:rPr>
              <w:rFonts w:ascii="Arial" w:hAnsi="Arial"/>
              <w:spacing w:val="0"/>
              <w:lang w:val="es-ES"/>
            </w:rPr>
          </w:pPr>
          <w:r w:rsidRPr="00B02F56">
            <w:rPr>
              <w:rFonts w:ascii="Arial" w:hAnsi="Arial"/>
              <w:b/>
              <w:bCs/>
              <w:spacing w:val="0"/>
              <w:lang w:val="es-ES"/>
            </w:rPr>
            <w:fldChar w:fldCharType="end"/>
          </w:r>
          <w:r w:rsidR="00152F1E" w:rsidRPr="00B02F56">
            <w:rPr>
              <w:rFonts w:ascii="Arial" w:hAnsi="Arial"/>
              <w:b/>
              <w:bCs/>
              <w:spacing w:val="0"/>
              <w:lang w:val="es-ES"/>
            </w:rPr>
            <w:t xml:space="preserve">     </w:t>
          </w:r>
        </w:p>
      </w:sdtContent>
    </w:sdt>
    <w:p w14:paraId="220F4087" w14:textId="4BB84E9A" w:rsidR="00D05589" w:rsidRPr="00B02F56" w:rsidRDefault="00D05589" w:rsidP="006E3FEE">
      <w:pPr>
        <w:tabs>
          <w:tab w:val="clear" w:pos="-720"/>
          <w:tab w:val="clear" w:pos="0"/>
        </w:tabs>
        <w:rPr>
          <w:rFonts w:ascii="Arial" w:hAnsi="Arial"/>
          <w:spacing w:val="0"/>
        </w:rPr>
      </w:pPr>
      <w:r w:rsidRPr="00B02F56">
        <w:rPr>
          <w:rFonts w:ascii="Arial" w:hAnsi="Arial"/>
          <w:spacing w:val="0"/>
        </w:rPr>
        <w:br w:type="page"/>
      </w:r>
    </w:p>
    <w:p w14:paraId="1AB86993" w14:textId="77777777" w:rsidR="003B3022" w:rsidRPr="00B02F56" w:rsidRDefault="005C4293" w:rsidP="00FE2240">
      <w:pPr>
        <w:pStyle w:val="Ttulo1"/>
        <w:tabs>
          <w:tab w:val="clear" w:pos="-720"/>
          <w:tab w:val="clear" w:pos="0"/>
        </w:tabs>
        <w:rPr>
          <w:rFonts w:ascii="Arial" w:hAnsi="Arial"/>
          <w:spacing w:val="0"/>
          <w:sz w:val="28"/>
          <w:szCs w:val="28"/>
        </w:rPr>
      </w:pPr>
      <w:bookmarkStart w:id="1" w:name="_Toc485244363"/>
      <w:bookmarkStart w:id="2" w:name="_Toc485386196"/>
      <w:bookmarkStart w:id="3" w:name="_Toc5618468"/>
      <w:bookmarkStart w:id="4" w:name="_Toc128726425"/>
      <w:bookmarkStart w:id="5" w:name="_Toc140589603"/>
      <w:bookmarkStart w:id="6" w:name="_Toc153199915"/>
      <w:bookmarkEnd w:id="1"/>
      <w:r w:rsidRPr="00B02F56">
        <w:rPr>
          <w:rFonts w:ascii="Arial" w:hAnsi="Arial"/>
          <w:spacing w:val="0"/>
          <w:sz w:val="28"/>
          <w:szCs w:val="28"/>
        </w:rPr>
        <w:lastRenderedPageBreak/>
        <w:t>Propósito y alcance</w:t>
      </w:r>
      <w:r w:rsidR="00D05589" w:rsidRPr="00B02F56">
        <w:rPr>
          <w:rFonts w:ascii="Arial" w:hAnsi="Arial"/>
          <w:spacing w:val="0"/>
          <w:sz w:val="28"/>
          <w:szCs w:val="28"/>
        </w:rPr>
        <w:t>.</w:t>
      </w:r>
      <w:bookmarkEnd w:id="2"/>
      <w:bookmarkEnd w:id="3"/>
      <w:bookmarkEnd w:id="4"/>
      <w:bookmarkEnd w:id="5"/>
      <w:bookmarkEnd w:id="6"/>
    </w:p>
    <w:p w14:paraId="6E532271" w14:textId="77777777" w:rsidR="0090189E" w:rsidRPr="00B02F56" w:rsidRDefault="0090189E" w:rsidP="0090189E">
      <w:pPr>
        <w:rPr>
          <w:spacing w:val="0"/>
        </w:rPr>
      </w:pPr>
    </w:p>
    <w:p w14:paraId="2FB6F9CE" w14:textId="77777777" w:rsidR="00332B2B" w:rsidRPr="00B02F56" w:rsidRDefault="003B3022" w:rsidP="0001783E">
      <w:pPr>
        <w:pStyle w:val="Ttulo2"/>
        <w:numPr>
          <w:ilvl w:val="1"/>
          <w:numId w:val="9"/>
        </w:numPr>
        <w:tabs>
          <w:tab w:val="clear" w:pos="-720"/>
          <w:tab w:val="clear" w:pos="0"/>
        </w:tabs>
        <w:rPr>
          <w:rFonts w:ascii="Arial" w:hAnsi="Arial"/>
          <w:spacing w:val="0"/>
        </w:rPr>
      </w:pPr>
      <w:bookmarkStart w:id="7" w:name="_Toc485244364"/>
      <w:bookmarkStart w:id="8" w:name="_Toc485386197"/>
      <w:bookmarkStart w:id="9" w:name="_Toc5618469"/>
      <w:bookmarkStart w:id="10" w:name="_Toc128726426"/>
      <w:bookmarkStart w:id="11" w:name="_Toc140589604"/>
      <w:bookmarkStart w:id="12" w:name="_Toc153199916"/>
      <w:r w:rsidRPr="00B02F56">
        <w:rPr>
          <w:rFonts w:ascii="Arial" w:hAnsi="Arial"/>
          <w:spacing w:val="0"/>
        </w:rPr>
        <w:t>El Mandante</w:t>
      </w:r>
      <w:bookmarkEnd w:id="7"/>
      <w:bookmarkEnd w:id="8"/>
      <w:r w:rsidR="0042644C" w:rsidRPr="00B02F56">
        <w:rPr>
          <w:rFonts w:ascii="Arial" w:hAnsi="Arial"/>
          <w:spacing w:val="0"/>
        </w:rPr>
        <w:t>.</w:t>
      </w:r>
      <w:bookmarkEnd w:id="9"/>
      <w:bookmarkEnd w:id="10"/>
      <w:bookmarkEnd w:id="11"/>
      <w:bookmarkEnd w:id="12"/>
    </w:p>
    <w:p w14:paraId="199A1FAB" w14:textId="25981D2F" w:rsidR="00BB46C5" w:rsidRPr="00B02F56" w:rsidRDefault="00BB46C5" w:rsidP="0090189E">
      <w:pPr>
        <w:tabs>
          <w:tab w:val="clear" w:pos="-720"/>
          <w:tab w:val="clear" w:pos="0"/>
        </w:tabs>
        <w:rPr>
          <w:rFonts w:ascii="Arial" w:hAnsi="Arial"/>
          <w:spacing w:val="0"/>
        </w:rPr>
      </w:pPr>
      <w:r w:rsidRPr="00B02F56">
        <w:rPr>
          <w:rFonts w:ascii="Arial" w:hAnsi="Arial"/>
          <w:spacing w:val="0"/>
        </w:rPr>
        <w:t xml:space="preserve">La Asociación Chilena de Seguridad, R.U.T. </w:t>
      </w:r>
      <w:proofErr w:type="spellStart"/>
      <w:r w:rsidRPr="00B02F56">
        <w:rPr>
          <w:rFonts w:ascii="Arial" w:hAnsi="Arial"/>
          <w:spacing w:val="0"/>
        </w:rPr>
        <w:t>N°</w:t>
      </w:r>
      <w:proofErr w:type="spellEnd"/>
      <w:r w:rsidR="00503389" w:rsidRPr="00B02F56">
        <w:rPr>
          <w:rFonts w:ascii="Arial" w:hAnsi="Arial"/>
          <w:spacing w:val="0"/>
        </w:rPr>
        <w:t xml:space="preserve"> </w:t>
      </w:r>
      <w:r w:rsidRPr="00B02F56">
        <w:rPr>
          <w:rFonts w:ascii="Arial" w:hAnsi="Arial"/>
          <w:spacing w:val="0"/>
        </w:rPr>
        <w:t>70.360.100-6, en adelante “A</w:t>
      </w:r>
      <w:r w:rsidR="00605651" w:rsidRPr="00B02F56">
        <w:rPr>
          <w:rFonts w:ascii="Arial" w:hAnsi="Arial"/>
          <w:spacing w:val="0"/>
        </w:rPr>
        <w:t>chs</w:t>
      </w:r>
      <w:r w:rsidRPr="00B02F56">
        <w:rPr>
          <w:rFonts w:ascii="Arial" w:hAnsi="Arial"/>
          <w:spacing w:val="0"/>
        </w:rPr>
        <w:t xml:space="preserve">”, fundada en 1958, es una corporación de derecho privado, sin fines de lucro, administradora del Seguro Social contra riesgos de accidentes del trabajo y enfermedades profesionales regulado en la Ley </w:t>
      </w:r>
      <w:proofErr w:type="spellStart"/>
      <w:r w:rsidRPr="00B02F56">
        <w:rPr>
          <w:rFonts w:ascii="Arial" w:hAnsi="Arial"/>
          <w:spacing w:val="0"/>
        </w:rPr>
        <w:t>N°</w:t>
      </w:r>
      <w:proofErr w:type="spellEnd"/>
      <w:r w:rsidR="00503389" w:rsidRPr="00B02F56">
        <w:rPr>
          <w:rFonts w:ascii="Arial" w:hAnsi="Arial"/>
          <w:spacing w:val="0"/>
        </w:rPr>
        <w:t xml:space="preserve"> </w:t>
      </w:r>
      <w:r w:rsidRPr="00B02F56">
        <w:rPr>
          <w:rFonts w:ascii="Arial" w:hAnsi="Arial"/>
          <w:spacing w:val="0"/>
        </w:rPr>
        <w:t>16.744, cuya labor consiste en otorgar prestaciones médicas y económicas a los trabajadores de sus empresas afiliadas, en caso de la ocurrencia de contingencias laborales y, en especial, desplegar los esfuerzos que sean necesarios para propender a la prevención los riesgos profesionales.</w:t>
      </w:r>
    </w:p>
    <w:p w14:paraId="48BD8FB4" w14:textId="77777777" w:rsidR="00BB46C5" w:rsidRPr="00B02F56" w:rsidRDefault="00BB46C5" w:rsidP="00FE2240">
      <w:pPr>
        <w:tabs>
          <w:tab w:val="clear" w:pos="-720"/>
          <w:tab w:val="clear" w:pos="0"/>
        </w:tabs>
        <w:rPr>
          <w:rFonts w:ascii="Arial" w:hAnsi="Arial"/>
          <w:spacing w:val="0"/>
        </w:rPr>
      </w:pPr>
    </w:p>
    <w:p w14:paraId="2B3EC927" w14:textId="2EB9CBD8" w:rsidR="00332B2B" w:rsidRPr="00B02F56" w:rsidRDefault="00BB46C5" w:rsidP="0090189E">
      <w:pPr>
        <w:tabs>
          <w:tab w:val="clear" w:pos="-720"/>
          <w:tab w:val="clear" w:pos="0"/>
        </w:tabs>
        <w:rPr>
          <w:rFonts w:ascii="Arial" w:hAnsi="Arial"/>
          <w:spacing w:val="0"/>
        </w:rPr>
      </w:pPr>
      <w:r w:rsidRPr="00B02F56">
        <w:rPr>
          <w:rFonts w:ascii="Arial" w:hAnsi="Arial"/>
          <w:spacing w:val="0"/>
        </w:rPr>
        <w:t>Cabe destacar que, en dicha labor, la A</w:t>
      </w:r>
      <w:r w:rsidR="00605651" w:rsidRPr="00B02F56">
        <w:rPr>
          <w:rFonts w:ascii="Arial" w:hAnsi="Arial"/>
          <w:spacing w:val="0"/>
        </w:rPr>
        <w:t>chs</w:t>
      </w:r>
      <w:r w:rsidRPr="00B02F56">
        <w:rPr>
          <w:rFonts w:ascii="Arial" w:hAnsi="Arial"/>
          <w:spacing w:val="0"/>
        </w:rPr>
        <w:t xml:space="preserve"> es supervigilada por la Superintendencia de Seguridad Social (“SUSESO”), institución autónoma del Estado, con personalidad jurídica y patrimonio propio, que se relaciona con el ejecutivo a través del Ministerio del Trabajo y Previsión Social, y que integra las llamadas Instituciones Fiscalizadoras a que se refiere el artículo 2° del D.L. </w:t>
      </w:r>
      <w:proofErr w:type="spellStart"/>
      <w:r w:rsidRPr="00B02F56">
        <w:rPr>
          <w:rFonts w:ascii="Arial" w:hAnsi="Arial"/>
          <w:spacing w:val="0"/>
        </w:rPr>
        <w:t>N°</w:t>
      </w:r>
      <w:proofErr w:type="spellEnd"/>
      <w:r w:rsidR="00503389" w:rsidRPr="00B02F56">
        <w:rPr>
          <w:rFonts w:ascii="Arial" w:hAnsi="Arial"/>
          <w:spacing w:val="0"/>
        </w:rPr>
        <w:t xml:space="preserve"> </w:t>
      </w:r>
      <w:r w:rsidRPr="00B02F56">
        <w:rPr>
          <w:rFonts w:ascii="Arial" w:hAnsi="Arial"/>
          <w:spacing w:val="0"/>
        </w:rPr>
        <w:t>3.551, de 1980. De esta forma, la SUSESO ejerce atribuciones fiscalizadoras respecto de todas las Mutualidades de Empleadores, en especial, las referidas al orden administrativo de éstas</w:t>
      </w:r>
      <w:r w:rsidR="00804653" w:rsidRPr="00B02F56">
        <w:rPr>
          <w:rFonts w:ascii="Arial" w:hAnsi="Arial"/>
          <w:spacing w:val="0"/>
        </w:rPr>
        <w:t>.</w:t>
      </w:r>
    </w:p>
    <w:p w14:paraId="22B7B210" w14:textId="77777777" w:rsidR="00332B2B" w:rsidRPr="00B02F56" w:rsidRDefault="00332B2B" w:rsidP="00FE2240">
      <w:pPr>
        <w:tabs>
          <w:tab w:val="clear" w:pos="-720"/>
          <w:tab w:val="clear" w:pos="0"/>
        </w:tabs>
        <w:rPr>
          <w:rFonts w:ascii="Arial" w:hAnsi="Arial"/>
          <w:spacing w:val="0"/>
        </w:rPr>
      </w:pPr>
    </w:p>
    <w:p w14:paraId="7C36E1EE" w14:textId="77777777" w:rsidR="00A135F5" w:rsidRPr="00B02F56" w:rsidRDefault="003B3022" w:rsidP="0001783E">
      <w:pPr>
        <w:pStyle w:val="Ttulo2"/>
        <w:numPr>
          <w:ilvl w:val="1"/>
          <w:numId w:val="9"/>
        </w:numPr>
        <w:tabs>
          <w:tab w:val="clear" w:pos="-720"/>
          <w:tab w:val="clear" w:pos="0"/>
        </w:tabs>
        <w:rPr>
          <w:rFonts w:ascii="Arial" w:hAnsi="Arial"/>
          <w:spacing w:val="0"/>
        </w:rPr>
      </w:pPr>
      <w:bookmarkStart w:id="13" w:name="_Toc485244365"/>
      <w:bookmarkStart w:id="14" w:name="_Toc485386198"/>
      <w:bookmarkStart w:id="15" w:name="_Toc5618470"/>
      <w:bookmarkStart w:id="16" w:name="_Toc128726427"/>
      <w:bookmarkStart w:id="17" w:name="_Toc140589605"/>
      <w:bookmarkStart w:id="18" w:name="_Toc153199917"/>
      <w:r w:rsidRPr="00B02F56">
        <w:rPr>
          <w:rFonts w:ascii="Arial" w:hAnsi="Arial"/>
          <w:spacing w:val="0"/>
        </w:rPr>
        <w:t>Contraparte Técnica</w:t>
      </w:r>
      <w:bookmarkEnd w:id="13"/>
      <w:bookmarkEnd w:id="14"/>
      <w:r w:rsidR="0042644C" w:rsidRPr="00B02F56">
        <w:rPr>
          <w:rFonts w:ascii="Arial" w:hAnsi="Arial"/>
          <w:spacing w:val="0"/>
        </w:rPr>
        <w:t>.</w:t>
      </w:r>
      <w:bookmarkEnd w:id="15"/>
      <w:bookmarkEnd w:id="16"/>
      <w:bookmarkEnd w:id="17"/>
      <w:bookmarkEnd w:id="18"/>
    </w:p>
    <w:p w14:paraId="53B3BE14" w14:textId="441D8A3E" w:rsidR="00747F3B" w:rsidRPr="00B02F56" w:rsidRDefault="00747F3B" w:rsidP="0090189E">
      <w:pPr>
        <w:tabs>
          <w:tab w:val="clear" w:pos="-720"/>
          <w:tab w:val="clear" w:pos="0"/>
        </w:tabs>
        <w:rPr>
          <w:rFonts w:ascii="Arial" w:hAnsi="Arial"/>
          <w:spacing w:val="0"/>
        </w:rPr>
      </w:pPr>
      <w:r w:rsidRPr="00B02F56">
        <w:rPr>
          <w:rFonts w:ascii="Arial" w:hAnsi="Arial"/>
          <w:spacing w:val="0"/>
        </w:rPr>
        <w:t xml:space="preserve">Para los efectos de esta licitación, la contraparte técnica estará representada por </w:t>
      </w:r>
      <w:r w:rsidR="00B02F56" w:rsidRPr="00B02F56">
        <w:rPr>
          <w:rFonts w:ascii="Arial" w:hAnsi="Arial"/>
          <w:spacing w:val="0"/>
        </w:rPr>
        <w:t>la J</w:t>
      </w:r>
      <w:r w:rsidR="00395191" w:rsidRPr="00B02F56">
        <w:rPr>
          <w:rFonts w:ascii="Arial" w:hAnsi="Arial"/>
          <w:spacing w:val="0"/>
        </w:rPr>
        <w:t>ef</w:t>
      </w:r>
      <w:r w:rsidR="00B02F56" w:rsidRPr="00B02F56">
        <w:rPr>
          <w:rFonts w:ascii="Arial" w:hAnsi="Arial"/>
          <w:spacing w:val="0"/>
        </w:rPr>
        <w:t>atura</w:t>
      </w:r>
      <w:r w:rsidR="00395191" w:rsidRPr="00B02F56">
        <w:rPr>
          <w:rFonts w:ascii="Arial" w:hAnsi="Arial"/>
          <w:spacing w:val="0"/>
        </w:rPr>
        <w:t xml:space="preserve"> </w:t>
      </w:r>
      <w:r w:rsidR="009F628C" w:rsidRPr="00B02F56">
        <w:rPr>
          <w:rFonts w:ascii="Arial" w:hAnsi="Arial"/>
          <w:spacing w:val="0"/>
        </w:rPr>
        <w:t>de Traumatología</w:t>
      </w:r>
      <w:r w:rsidR="00395191" w:rsidRPr="00B02F56">
        <w:rPr>
          <w:rFonts w:ascii="Arial" w:hAnsi="Arial"/>
          <w:spacing w:val="0"/>
        </w:rPr>
        <w:t xml:space="preserve"> </w:t>
      </w:r>
      <w:r w:rsidR="005E28BA" w:rsidRPr="00B02F56">
        <w:rPr>
          <w:rFonts w:ascii="Arial" w:hAnsi="Arial"/>
          <w:spacing w:val="0"/>
        </w:rPr>
        <w:t>del Hospital</w:t>
      </w:r>
      <w:r w:rsidR="007C610F" w:rsidRPr="00B02F56">
        <w:rPr>
          <w:rFonts w:ascii="Arial" w:hAnsi="Arial"/>
          <w:spacing w:val="0"/>
        </w:rPr>
        <w:t xml:space="preserve"> </w:t>
      </w:r>
      <w:r w:rsidR="002C07AE" w:rsidRPr="00B02F56">
        <w:rPr>
          <w:rFonts w:ascii="Arial" w:hAnsi="Arial"/>
          <w:spacing w:val="0"/>
        </w:rPr>
        <w:t>de</w:t>
      </w:r>
      <w:r w:rsidR="007C610F" w:rsidRPr="00B02F56">
        <w:rPr>
          <w:rFonts w:ascii="Arial" w:hAnsi="Arial"/>
          <w:spacing w:val="0"/>
        </w:rPr>
        <w:t xml:space="preserve">l </w:t>
      </w:r>
      <w:r w:rsidR="002C07AE" w:rsidRPr="00B02F56">
        <w:rPr>
          <w:rFonts w:ascii="Arial" w:hAnsi="Arial"/>
          <w:spacing w:val="0"/>
        </w:rPr>
        <w:t>Trabajad</w:t>
      </w:r>
      <w:r w:rsidR="007C610F" w:rsidRPr="00B02F56">
        <w:rPr>
          <w:rFonts w:ascii="Arial" w:hAnsi="Arial"/>
          <w:spacing w:val="0"/>
        </w:rPr>
        <w:t>or</w:t>
      </w:r>
      <w:r w:rsidR="00395191" w:rsidRPr="00B02F56">
        <w:rPr>
          <w:rFonts w:ascii="Arial" w:hAnsi="Arial"/>
          <w:spacing w:val="0"/>
        </w:rPr>
        <w:t>,</w:t>
      </w:r>
      <w:r w:rsidRPr="00B02F56">
        <w:rPr>
          <w:rFonts w:ascii="Arial" w:hAnsi="Arial"/>
          <w:spacing w:val="0"/>
        </w:rPr>
        <w:t xml:space="preserve"> responsable de las Bases Técnicas </w:t>
      </w:r>
      <w:r w:rsidR="00BC4FA0" w:rsidRPr="00B02F56">
        <w:rPr>
          <w:rFonts w:ascii="Arial" w:hAnsi="Arial"/>
          <w:spacing w:val="0"/>
        </w:rPr>
        <w:t xml:space="preserve">y Operativas </w:t>
      </w:r>
      <w:r w:rsidRPr="00B02F56">
        <w:rPr>
          <w:rFonts w:ascii="Arial" w:hAnsi="Arial"/>
          <w:spacing w:val="0"/>
        </w:rPr>
        <w:t>de esta licitación.</w:t>
      </w:r>
    </w:p>
    <w:p w14:paraId="1FB6B155" w14:textId="77777777" w:rsidR="00332B2B" w:rsidRPr="00B02F56" w:rsidRDefault="00332B2B" w:rsidP="00FE2240">
      <w:pPr>
        <w:tabs>
          <w:tab w:val="clear" w:pos="-720"/>
          <w:tab w:val="clear" w:pos="0"/>
        </w:tabs>
        <w:rPr>
          <w:rFonts w:ascii="Arial" w:hAnsi="Arial"/>
          <w:spacing w:val="0"/>
        </w:rPr>
      </w:pPr>
    </w:p>
    <w:p w14:paraId="3EBDDED9" w14:textId="63900534" w:rsidR="00332B2B" w:rsidRPr="00B02F56" w:rsidRDefault="00332B2B" w:rsidP="0001783E">
      <w:pPr>
        <w:pStyle w:val="Ttulo2"/>
        <w:numPr>
          <w:ilvl w:val="1"/>
          <w:numId w:val="9"/>
        </w:numPr>
        <w:tabs>
          <w:tab w:val="clear" w:pos="-720"/>
          <w:tab w:val="clear" w:pos="0"/>
        </w:tabs>
        <w:rPr>
          <w:rFonts w:ascii="Arial" w:hAnsi="Arial"/>
          <w:spacing w:val="0"/>
        </w:rPr>
      </w:pPr>
      <w:bookmarkStart w:id="19" w:name="_Toc485244366"/>
      <w:bookmarkStart w:id="20" w:name="_Toc485386199"/>
      <w:bookmarkStart w:id="21" w:name="_Toc5618471"/>
      <w:bookmarkStart w:id="22" w:name="_Toc128726428"/>
      <w:bookmarkStart w:id="23" w:name="_Toc140589606"/>
      <w:bookmarkStart w:id="24" w:name="_Toc153199918"/>
      <w:r w:rsidRPr="00B02F56">
        <w:rPr>
          <w:rFonts w:ascii="Arial" w:hAnsi="Arial"/>
          <w:spacing w:val="0"/>
        </w:rPr>
        <w:t xml:space="preserve">Objetivos </w:t>
      </w:r>
      <w:bookmarkEnd w:id="19"/>
      <w:bookmarkEnd w:id="20"/>
      <w:bookmarkEnd w:id="21"/>
      <w:r w:rsidR="0029031C" w:rsidRPr="00B02F56">
        <w:rPr>
          <w:rFonts w:ascii="Arial" w:hAnsi="Arial"/>
          <w:spacing w:val="0"/>
        </w:rPr>
        <w:t>de la Licitación</w:t>
      </w:r>
      <w:bookmarkEnd w:id="22"/>
      <w:bookmarkEnd w:id="23"/>
      <w:r w:rsidR="00747F3B" w:rsidRPr="00B02F56">
        <w:rPr>
          <w:rFonts w:ascii="Arial" w:hAnsi="Arial"/>
          <w:spacing w:val="0"/>
        </w:rPr>
        <w:t>.</w:t>
      </w:r>
      <w:bookmarkEnd w:id="24"/>
    </w:p>
    <w:p w14:paraId="5799B724" w14:textId="68168201" w:rsidR="00747F3B" w:rsidRPr="00B02F56" w:rsidRDefault="00747F3B" w:rsidP="00F25C68">
      <w:pPr>
        <w:tabs>
          <w:tab w:val="clear" w:pos="-720"/>
          <w:tab w:val="clear" w:pos="0"/>
        </w:tabs>
        <w:rPr>
          <w:rFonts w:ascii="Arial" w:hAnsi="Arial"/>
          <w:spacing w:val="0"/>
        </w:rPr>
      </w:pPr>
      <w:r w:rsidRPr="00B02F56">
        <w:rPr>
          <w:rFonts w:ascii="Arial" w:hAnsi="Arial"/>
          <w:spacing w:val="0"/>
        </w:rPr>
        <w:t xml:space="preserve">La presente </w:t>
      </w:r>
      <w:r w:rsidR="00B02F56" w:rsidRPr="00B02F56">
        <w:rPr>
          <w:rFonts w:ascii="Arial" w:hAnsi="Arial"/>
          <w:spacing w:val="0"/>
        </w:rPr>
        <w:t>l</w:t>
      </w:r>
      <w:r w:rsidRPr="00B02F56">
        <w:rPr>
          <w:rFonts w:ascii="Arial" w:hAnsi="Arial"/>
          <w:spacing w:val="0"/>
        </w:rPr>
        <w:t xml:space="preserve">icitación tiene por objetivo la adquisición de </w:t>
      </w:r>
      <w:r w:rsidR="0099132B" w:rsidRPr="00B02F56">
        <w:rPr>
          <w:rFonts w:ascii="Arial" w:hAnsi="Arial"/>
          <w:spacing w:val="0"/>
        </w:rPr>
        <w:t>productos de Artroscop</w:t>
      </w:r>
      <w:r w:rsidR="007E6F3D" w:rsidRPr="00B02F56">
        <w:rPr>
          <w:rFonts w:ascii="Arial" w:hAnsi="Arial"/>
          <w:spacing w:val="0"/>
        </w:rPr>
        <w:t>í</w:t>
      </w:r>
      <w:r w:rsidR="0099132B" w:rsidRPr="00B02F56">
        <w:rPr>
          <w:rFonts w:ascii="Arial" w:hAnsi="Arial"/>
          <w:spacing w:val="0"/>
        </w:rPr>
        <w:t>a</w:t>
      </w:r>
      <w:r w:rsidRPr="00B02F56">
        <w:rPr>
          <w:rFonts w:ascii="Arial" w:hAnsi="Arial"/>
          <w:spacing w:val="0"/>
        </w:rPr>
        <w:t xml:space="preserve">, en adelante e indistintamente </w:t>
      </w:r>
      <w:r w:rsidR="00D13F37" w:rsidRPr="00B02F56">
        <w:rPr>
          <w:rFonts w:ascii="Arial" w:hAnsi="Arial"/>
          <w:bCs/>
          <w:spacing w:val="0"/>
        </w:rPr>
        <w:t>los</w:t>
      </w:r>
      <w:r w:rsidR="00D13F37" w:rsidRPr="00B02F56">
        <w:rPr>
          <w:rFonts w:ascii="Arial" w:hAnsi="Arial"/>
          <w:spacing w:val="0"/>
        </w:rPr>
        <w:t xml:space="preserve"> </w:t>
      </w:r>
      <w:r w:rsidRPr="00B02F56">
        <w:rPr>
          <w:rFonts w:ascii="Arial" w:hAnsi="Arial"/>
          <w:spacing w:val="0"/>
        </w:rPr>
        <w:t>“</w:t>
      </w:r>
      <w:r w:rsidR="00395191" w:rsidRPr="00B02F56">
        <w:rPr>
          <w:rFonts w:ascii="Arial" w:hAnsi="Arial"/>
          <w:bCs/>
          <w:spacing w:val="0"/>
        </w:rPr>
        <w:t>Productos</w:t>
      </w:r>
      <w:r w:rsidRPr="00B02F56">
        <w:rPr>
          <w:rFonts w:ascii="Arial" w:hAnsi="Arial"/>
          <w:spacing w:val="0"/>
        </w:rPr>
        <w:t>”, con la oferta más ventajosa en cuanto a precio y calidad, para la Asociación Chilena de Seguridad y sus filiales, asegurando la entrega de lo</w:t>
      </w:r>
      <w:r w:rsidR="00B02F56" w:rsidRPr="00B02F56">
        <w:rPr>
          <w:rFonts w:ascii="Arial" w:hAnsi="Arial"/>
          <w:spacing w:val="0"/>
        </w:rPr>
        <w:t>s mismos</w:t>
      </w:r>
      <w:r w:rsidRPr="00B02F56">
        <w:rPr>
          <w:rFonts w:ascii="Arial" w:hAnsi="Arial"/>
          <w:spacing w:val="0"/>
        </w:rPr>
        <w:t>.</w:t>
      </w:r>
    </w:p>
    <w:p w14:paraId="48724D73" w14:textId="77777777" w:rsidR="002B7D98" w:rsidRPr="00B02F56" w:rsidRDefault="002B7D98" w:rsidP="00FE2240">
      <w:pPr>
        <w:tabs>
          <w:tab w:val="clear" w:pos="-720"/>
          <w:tab w:val="clear" w:pos="0"/>
        </w:tabs>
        <w:ind w:left="576"/>
        <w:rPr>
          <w:rFonts w:ascii="Arial" w:hAnsi="Arial"/>
          <w:spacing w:val="0"/>
          <w:lang w:val="es-CL"/>
        </w:rPr>
      </w:pPr>
    </w:p>
    <w:p w14:paraId="64121103" w14:textId="4D4B79E4" w:rsidR="00332B2B" w:rsidRPr="00B02F56" w:rsidRDefault="00332B2B" w:rsidP="0001783E">
      <w:pPr>
        <w:pStyle w:val="Ttulo2"/>
        <w:numPr>
          <w:ilvl w:val="1"/>
          <w:numId w:val="9"/>
        </w:numPr>
        <w:tabs>
          <w:tab w:val="clear" w:pos="-720"/>
          <w:tab w:val="clear" w:pos="0"/>
        </w:tabs>
        <w:rPr>
          <w:rFonts w:ascii="Arial" w:hAnsi="Arial"/>
          <w:spacing w:val="0"/>
        </w:rPr>
      </w:pPr>
      <w:bookmarkStart w:id="25" w:name="_Toc485244367"/>
      <w:bookmarkStart w:id="26" w:name="_Toc485386200"/>
      <w:bookmarkStart w:id="27" w:name="_Toc5618472"/>
      <w:bookmarkStart w:id="28" w:name="_Toc128726429"/>
      <w:bookmarkStart w:id="29" w:name="_Toc140589607"/>
      <w:bookmarkStart w:id="30" w:name="_Toc153199919"/>
      <w:r w:rsidRPr="00B02F56">
        <w:rPr>
          <w:rFonts w:ascii="Arial" w:hAnsi="Arial"/>
          <w:spacing w:val="0"/>
        </w:rPr>
        <w:t>Características de</w:t>
      </w:r>
      <w:r w:rsidR="00747F3B" w:rsidRPr="00B02F56">
        <w:rPr>
          <w:rFonts w:ascii="Arial" w:hAnsi="Arial"/>
          <w:spacing w:val="0"/>
        </w:rPr>
        <w:t xml:space="preserve"> los Productos</w:t>
      </w:r>
      <w:bookmarkEnd w:id="25"/>
      <w:bookmarkEnd w:id="26"/>
      <w:r w:rsidR="0042644C" w:rsidRPr="00B02F56">
        <w:rPr>
          <w:rFonts w:ascii="Arial" w:hAnsi="Arial"/>
          <w:spacing w:val="0"/>
        </w:rPr>
        <w:t>.</w:t>
      </w:r>
      <w:bookmarkEnd w:id="27"/>
      <w:bookmarkEnd w:id="28"/>
      <w:bookmarkEnd w:id="29"/>
      <w:bookmarkEnd w:id="30"/>
    </w:p>
    <w:p w14:paraId="65F47F20" w14:textId="5321C239" w:rsidR="00747F3B" w:rsidRPr="00B02F56" w:rsidRDefault="00747F3B" w:rsidP="00747F3B">
      <w:pPr>
        <w:tabs>
          <w:tab w:val="clear" w:pos="-720"/>
          <w:tab w:val="clear" w:pos="0"/>
        </w:tabs>
        <w:rPr>
          <w:rFonts w:ascii="Arial" w:hAnsi="Arial"/>
          <w:spacing w:val="0"/>
        </w:rPr>
      </w:pPr>
      <w:bookmarkStart w:id="31" w:name="_Toc485244369"/>
      <w:bookmarkStart w:id="32" w:name="_Toc485386201"/>
      <w:r w:rsidRPr="00B02F56">
        <w:rPr>
          <w:rFonts w:ascii="Arial" w:hAnsi="Arial"/>
          <w:spacing w:val="0"/>
        </w:rPr>
        <w:t xml:space="preserve">Con el propósito de cumplir con los objetivos planteados, </w:t>
      </w:r>
      <w:r w:rsidR="00B02F56" w:rsidRPr="00B02F56">
        <w:rPr>
          <w:rFonts w:ascii="Arial" w:hAnsi="Arial"/>
          <w:spacing w:val="0"/>
        </w:rPr>
        <w:t xml:space="preserve">la </w:t>
      </w:r>
      <w:r w:rsidRPr="00B02F56">
        <w:rPr>
          <w:rFonts w:ascii="Arial" w:hAnsi="Arial"/>
          <w:spacing w:val="0"/>
        </w:rPr>
        <w:t>A</w:t>
      </w:r>
      <w:r w:rsidR="00605651" w:rsidRPr="00B02F56">
        <w:rPr>
          <w:rFonts w:ascii="Arial" w:hAnsi="Arial"/>
          <w:spacing w:val="0"/>
        </w:rPr>
        <w:t>chs</w:t>
      </w:r>
      <w:r w:rsidRPr="00B02F56">
        <w:rPr>
          <w:rFonts w:ascii="Arial" w:hAnsi="Arial"/>
          <w:spacing w:val="0"/>
        </w:rPr>
        <w:t xml:space="preserve"> procede a licitar la adquisición de l</w:t>
      </w:r>
      <w:r w:rsidR="00395191" w:rsidRPr="00B02F56">
        <w:rPr>
          <w:rFonts w:ascii="Arial" w:hAnsi="Arial"/>
          <w:spacing w:val="0"/>
        </w:rPr>
        <w:t>as</w:t>
      </w:r>
      <w:r w:rsidRPr="00B02F56">
        <w:rPr>
          <w:rFonts w:ascii="Arial" w:hAnsi="Arial"/>
          <w:spacing w:val="0"/>
        </w:rPr>
        <w:t xml:space="preserve"> </w:t>
      </w:r>
      <w:r w:rsidR="00D73B7C" w:rsidRPr="00B02F56">
        <w:rPr>
          <w:rFonts w:ascii="Arial" w:hAnsi="Arial"/>
          <w:spacing w:val="0"/>
        </w:rPr>
        <w:t>“</w:t>
      </w:r>
      <w:r w:rsidR="007E6F3D" w:rsidRPr="00B02F56">
        <w:rPr>
          <w:rFonts w:ascii="Arial" w:hAnsi="Arial"/>
          <w:spacing w:val="0"/>
        </w:rPr>
        <w:t>Productos de Artroscopia</w:t>
      </w:r>
      <w:r w:rsidR="00395191" w:rsidRPr="00B02F56">
        <w:rPr>
          <w:rFonts w:ascii="Arial" w:hAnsi="Arial"/>
          <w:spacing w:val="0"/>
        </w:rPr>
        <w:t xml:space="preserve"> 2024</w:t>
      </w:r>
      <w:r w:rsidR="00D73B7C" w:rsidRPr="00B02F56">
        <w:rPr>
          <w:rFonts w:ascii="Arial" w:hAnsi="Arial"/>
          <w:spacing w:val="0"/>
        </w:rPr>
        <w:t xml:space="preserve"> -</w:t>
      </w:r>
      <w:r w:rsidR="00395191" w:rsidRPr="00B02F56">
        <w:rPr>
          <w:rFonts w:ascii="Arial" w:hAnsi="Arial"/>
          <w:spacing w:val="0"/>
        </w:rPr>
        <w:t xml:space="preserve"> 202</w:t>
      </w:r>
      <w:r w:rsidR="007E6F3D" w:rsidRPr="00B02F56">
        <w:rPr>
          <w:rFonts w:ascii="Arial" w:hAnsi="Arial"/>
          <w:spacing w:val="0"/>
        </w:rPr>
        <w:t>8</w:t>
      </w:r>
      <w:r w:rsidR="00395191" w:rsidRPr="00B02F56">
        <w:rPr>
          <w:rFonts w:ascii="Arial" w:hAnsi="Arial"/>
          <w:spacing w:val="0"/>
        </w:rPr>
        <w:t xml:space="preserve"> de la Asociación Chilena de Seguridad y sus filiales”</w:t>
      </w:r>
      <w:r w:rsidRPr="00B02F56">
        <w:rPr>
          <w:rFonts w:ascii="Arial" w:hAnsi="Arial"/>
          <w:spacing w:val="0"/>
        </w:rPr>
        <w:t xml:space="preserve"> a precios preferenciales y competitivos para el consumo equivalente a </w:t>
      </w:r>
      <w:r w:rsidR="007E6F3D" w:rsidRPr="00B02F56">
        <w:rPr>
          <w:rFonts w:ascii="Arial" w:hAnsi="Arial"/>
          <w:spacing w:val="0"/>
        </w:rPr>
        <w:t>60 meses</w:t>
      </w:r>
      <w:r w:rsidRPr="00B02F56">
        <w:rPr>
          <w:rFonts w:ascii="Arial" w:hAnsi="Arial"/>
          <w:spacing w:val="0"/>
        </w:rPr>
        <w:t xml:space="preserve">, los cuales se </w:t>
      </w:r>
      <w:r w:rsidR="007E6F3D" w:rsidRPr="00B02F56">
        <w:rPr>
          <w:rFonts w:ascii="Arial" w:hAnsi="Arial"/>
          <w:spacing w:val="0"/>
        </w:rPr>
        <w:t xml:space="preserve">solicitan en </w:t>
      </w:r>
      <w:r w:rsidR="007E6F3D" w:rsidRPr="00F13BE8">
        <w:rPr>
          <w:rFonts w:ascii="Arial" w:hAnsi="Arial"/>
          <w:spacing w:val="0"/>
        </w:rPr>
        <w:t xml:space="preserve">Anexo </w:t>
      </w:r>
      <w:proofErr w:type="spellStart"/>
      <w:r w:rsidR="007E6F3D" w:rsidRPr="00F13BE8">
        <w:rPr>
          <w:rFonts w:ascii="Arial" w:hAnsi="Arial"/>
          <w:spacing w:val="0"/>
        </w:rPr>
        <w:t>N°</w:t>
      </w:r>
      <w:proofErr w:type="spellEnd"/>
      <w:r w:rsidR="00B02F56" w:rsidRPr="00F13BE8">
        <w:rPr>
          <w:rFonts w:ascii="Arial" w:hAnsi="Arial"/>
          <w:spacing w:val="0"/>
        </w:rPr>
        <w:t xml:space="preserve"> </w:t>
      </w:r>
      <w:r w:rsidR="00F13BE8" w:rsidRPr="00F13BE8">
        <w:rPr>
          <w:rFonts w:ascii="Arial" w:hAnsi="Arial"/>
          <w:spacing w:val="0"/>
        </w:rPr>
        <w:t>11</w:t>
      </w:r>
      <w:r w:rsidR="007E6F3D" w:rsidRPr="00F13BE8">
        <w:rPr>
          <w:rFonts w:ascii="Arial" w:hAnsi="Arial"/>
          <w:spacing w:val="0"/>
        </w:rPr>
        <w:t xml:space="preserve"> </w:t>
      </w:r>
      <w:r w:rsidR="00B02F56" w:rsidRPr="00F13BE8">
        <w:rPr>
          <w:rFonts w:ascii="Arial" w:hAnsi="Arial"/>
          <w:spacing w:val="0"/>
        </w:rPr>
        <w:t>“</w:t>
      </w:r>
      <w:r w:rsidR="007E6F3D" w:rsidRPr="00F13BE8">
        <w:rPr>
          <w:rFonts w:ascii="Arial" w:hAnsi="Arial"/>
          <w:spacing w:val="0"/>
        </w:rPr>
        <w:t>Listado de productos de Artroscopía</w:t>
      </w:r>
      <w:r w:rsidR="00B02F56" w:rsidRPr="00F13BE8">
        <w:rPr>
          <w:rFonts w:ascii="Arial" w:hAnsi="Arial"/>
          <w:spacing w:val="0"/>
        </w:rPr>
        <w:t>”</w:t>
      </w:r>
      <w:r w:rsidR="007E6F3D" w:rsidRPr="00F13BE8">
        <w:rPr>
          <w:rFonts w:ascii="Arial" w:hAnsi="Arial"/>
          <w:spacing w:val="0"/>
        </w:rPr>
        <w:t xml:space="preserve"> y Anexo </w:t>
      </w:r>
      <w:proofErr w:type="spellStart"/>
      <w:r w:rsidR="007E6F3D" w:rsidRPr="00F13BE8">
        <w:rPr>
          <w:rFonts w:ascii="Arial" w:hAnsi="Arial"/>
          <w:spacing w:val="0"/>
        </w:rPr>
        <w:t>N°</w:t>
      </w:r>
      <w:proofErr w:type="spellEnd"/>
      <w:r w:rsidR="00B02F56" w:rsidRPr="00F13BE8">
        <w:rPr>
          <w:rFonts w:ascii="Arial" w:hAnsi="Arial"/>
          <w:spacing w:val="0"/>
        </w:rPr>
        <w:t xml:space="preserve"> </w:t>
      </w:r>
      <w:r w:rsidR="007E6F3D" w:rsidRPr="00F13BE8">
        <w:rPr>
          <w:rFonts w:ascii="Arial" w:hAnsi="Arial"/>
          <w:spacing w:val="0"/>
        </w:rPr>
        <w:t>1</w:t>
      </w:r>
      <w:r w:rsidR="00F13BE8" w:rsidRPr="00F13BE8">
        <w:rPr>
          <w:rFonts w:ascii="Arial" w:hAnsi="Arial"/>
          <w:spacing w:val="0"/>
        </w:rPr>
        <w:t>2</w:t>
      </w:r>
      <w:r w:rsidR="007E6F3D" w:rsidRPr="00F13BE8">
        <w:rPr>
          <w:rFonts w:ascii="Arial" w:hAnsi="Arial"/>
          <w:spacing w:val="0"/>
        </w:rPr>
        <w:t xml:space="preserve"> </w:t>
      </w:r>
      <w:r w:rsidR="00B02F56" w:rsidRPr="00F13BE8">
        <w:rPr>
          <w:rFonts w:ascii="Arial" w:hAnsi="Arial"/>
          <w:spacing w:val="0"/>
        </w:rPr>
        <w:t>“</w:t>
      </w:r>
      <w:r w:rsidR="007E6F3D" w:rsidRPr="00F13BE8">
        <w:rPr>
          <w:rFonts w:ascii="Arial" w:hAnsi="Arial"/>
          <w:spacing w:val="0"/>
        </w:rPr>
        <w:t>Paquete de productos Artroscopía</w:t>
      </w:r>
      <w:r w:rsidR="00B02F56" w:rsidRPr="00F13BE8">
        <w:rPr>
          <w:rFonts w:ascii="Arial" w:hAnsi="Arial"/>
          <w:spacing w:val="0"/>
        </w:rPr>
        <w:t>”</w:t>
      </w:r>
      <w:r w:rsidRPr="00F13BE8">
        <w:rPr>
          <w:rFonts w:ascii="Arial" w:hAnsi="Arial"/>
          <w:spacing w:val="0"/>
        </w:rPr>
        <w:t>.</w:t>
      </w:r>
    </w:p>
    <w:p w14:paraId="5BB45B8D" w14:textId="77777777" w:rsidR="00C94273" w:rsidRPr="00B02F56" w:rsidRDefault="00C94273" w:rsidP="00FE2240">
      <w:pPr>
        <w:tabs>
          <w:tab w:val="clear" w:pos="-720"/>
          <w:tab w:val="clear" w:pos="0"/>
        </w:tabs>
        <w:rPr>
          <w:rFonts w:ascii="Arial" w:hAnsi="Arial"/>
          <w:spacing w:val="0"/>
          <w:lang w:val="es-CL"/>
        </w:rPr>
      </w:pPr>
      <w:bookmarkStart w:id="33" w:name="_Toc485244368"/>
      <w:bookmarkEnd w:id="31"/>
      <w:bookmarkEnd w:id="32"/>
    </w:p>
    <w:p w14:paraId="2679A957" w14:textId="731E45F0" w:rsidR="005C0A67" w:rsidRPr="00B02F56" w:rsidRDefault="005C4293" w:rsidP="0001783E">
      <w:pPr>
        <w:pStyle w:val="Ttulo2"/>
        <w:numPr>
          <w:ilvl w:val="1"/>
          <w:numId w:val="9"/>
        </w:numPr>
        <w:tabs>
          <w:tab w:val="clear" w:pos="-720"/>
          <w:tab w:val="clear" w:pos="0"/>
        </w:tabs>
        <w:rPr>
          <w:rFonts w:ascii="Arial" w:hAnsi="Arial"/>
          <w:spacing w:val="0"/>
        </w:rPr>
      </w:pPr>
      <w:bookmarkStart w:id="34" w:name="_Toc485244370"/>
      <w:bookmarkStart w:id="35" w:name="_Toc485386202"/>
      <w:bookmarkStart w:id="36" w:name="_Toc5618474"/>
      <w:bookmarkStart w:id="37" w:name="_Toc128726431"/>
      <w:bookmarkStart w:id="38" w:name="_Toc140589608"/>
      <w:bookmarkStart w:id="39" w:name="_Toc153199920"/>
      <w:r w:rsidRPr="00B02F56">
        <w:rPr>
          <w:rFonts w:ascii="Arial" w:hAnsi="Arial"/>
          <w:spacing w:val="0"/>
        </w:rPr>
        <w:t>Aspectos a considerar</w:t>
      </w:r>
      <w:bookmarkEnd w:id="34"/>
      <w:bookmarkEnd w:id="35"/>
      <w:r w:rsidR="0042644C" w:rsidRPr="00B02F56">
        <w:rPr>
          <w:rFonts w:ascii="Arial" w:hAnsi="Arial"/>
          <w:spacing w:val="0"/>
        </w:rPr>
        <w:t>.</w:t>
      </w:r>
      <w:bookmarkEnd w:id="36"/>
      <w:bookmarkEnd w:id="37"/>
      <w:bookmarkEnd w:id="38"/>
      <w:bookmarkEnd w:id="39"/>
    </w:p>
    <w:p w14:paraId="24623A96" w14:textId="692A28AB" w:rsidR="005C0A67" w:rsidRPr="00B02F56" w:rsidRDefault="005C0A67" w:rsidP="0001783E">
      <w:pPr>
        <w:pStyle w:val="Prrafodelista"/>
        <w:numPr>
          <w:ilvl w:val="0"/>
          <w:numId w:val="10"/>
        </w:numPr>
        <w:tabs>
          <w:tab w:val="clear" w:pos="-720"/>
          <w:tab w:val="clear" w:pos="0"/>
        </w:tabs>
        <w:suppressAutoHyphens w:val="0"/>
        <w:autoSpaceDE w:val="0"/>
        <w:autoSpaceDN w:val="0"/>
        <w:adjustRightInd w:val="0"/>
        <w:spacing w:after="31"/>
        <w:rPr>
          <w:rFonts w:ascii="Arial" w:hAnsi="Arial"/>
          <w:color w:val="000000"/>
          <w:spacing w:val="0"/>
          <w:lang w:val="es-CL"/>
        </w:rPr>
      </w:pPr>
      <w:r w:rsidRPr="00B02F56">
        <w:rPr>
          <w:rFonts w:ascii="Arial" w:hAnsi="Arial"/>
          <w:color w:val="000000"/>
          <w:spacing w:val="0"/>
          <w:lang w:val="es-CL"/>
        </w:rPr>
        <w:t xml:space="preserve">En caso de que las ofertas presentadas </w:t>
      </w:r>
      <w:r w:rsidR="00155E06" w:rsidRPr="00B02F56">
        <w:rPr>
          <w:rFonts w:ascii="Arial" w:hAnsi="Arial"/>
          <w:color w:val="000000"/>
          <w:spacing w:val="0"/>
          <w:lang w:val="es-CL"/>
        </w:rPr>
        <w:t>por los oferentes no satisfagan las necesidades de</w:t>
      </w:r>
      <w:r w:rsidRPr="00B02F56">
        <w:rPr>
          <w:rFonts w:ascii="Arial" w:hAnsi="Arial"/>
          <w:color w:val="000000"/>
          <w:spacing w:val="0"/>
          <w:lang w:val="es-CL"/>
        </w:rPr>
        <w:t xml:space="preserve"> la A</w:t>
      </w:r>
      <w:r w:rsidR="00605651" w:rsidRPr="00B02F56">
        <w:rPr>
          <w:rFonts w:ascii="Arial" w:hAnsi="Arial"/>
          <w:color w:val="000000"/>
          <w:spacing w:val="0"/>
          <w:lang w:val="es-CL"/>
        </w:rPr>
        <w:t>chs</w:t>
      </w:r>
      <w:r w:rsidRPr="00B02F56">
        <w:rPr>
          <w:rFonts w:ascii="Arial" w:hAnsi="Arial"/>
          <w:color w:val="000000"/>
          <w:spacing w:val="0"/>
          <w:lang w:val="es-CL"/>
        </w:rPr>
        <w:t xml:space="preserve"> podrá volver a solicitar nuevas ofertas hasta que el </w:t>
      </w:r>
      <w:r w:rsidR="00155E06" w:rsidRPr="00B02F56">
        <w:rPr>
          <w:rFonts w:ascii="Arial" w:hAnsi="Arial"/>
          <w:color w:val="000000"/>
          <w:spacing w:val="0"/>
          <w:lang w:val="es-CL"/>
        </w:rPr>
        <w:t>objetivo de la presente Licitación</w:t>
      </w:r>
      <w:r w:rsidRPr="00B02F56">
        <w:rPr>
          <w:rFonts w:ascii="Arial" w:hAnsi="Arial"/>
          <w:color w:val="000000"/>
          <w:spacing w:val="0"/>
          <w:lang w:val="es-CL"/>
        </w:rPr>
        <w:t xml:space="preserve"> sea cubierto a su plena satisfacción, lo que se realizará fuera del proceso de licitación. </w:t>
      </w:r>
    </w:p>
    <w:p w14:paraId="676E4702" w14:textId="0254AFCE" w:rsidR="005C0A67" w:rsidRPr="00B02F56" w:rsidRDefault="005C0A67" w:rsidP="0001783E">
      <w:pPr>
        <w:pStyle w:val="Prrafodelista"/>
        <w:numPr>
          <w:ilvl w:val="0"/>
          <w:numId w:val="10"/>
        </w:numPr>
        <w:tabs>
          <w:tab w:val="clear" w:pos="-720"/>
          <w:tab w:val="clear" w:pos="0"/>
        </w:tabs>
        <w:suppressAutoHyphens w:val="0"/>
        <w:autoSpaceDE w:val="0"/>
        <w:autoSpaceDN w:val="0"/>
        <w:adjustRightInd w:val="0"/>
        <w:spacing w:after="31"/>
        <w:rPr>
          <w:rFonts w:ascii="Arial" w:hAnsi="Arial"/>
          <w:color w:val="000000"/>
          <w:spacing w:val="0"/>
          <w:lang w:val="es-CL"/>
        </w:rPr>
      </w:pPr>
      <w:r w:rsidRPr="00B02F56">
        <w:rPr>
          <w:rFonts w:ascii="Arial" w:hAnsi="Arial"/>
          <w:color w:val="000000"/>
          <w:spacing w:val="0"/>
          <w:lang w:val="es-CL"/>
        </w:rPr>
        <w:t>La A</w:t>
      </w:r>
      <w:r w:rsidR="00605651" w:rsidRPr="00B02F56">
        <w:rPr>
          <w:rFonts w:ascii="Arial" w:hAnsi="Arial"/>
          <w:color w:val="000000"/>
          <w:spacing w:val="0"/>
          <w:lang w:val="es-CL"/>
        </w:rPr>
        <w:t>chs</w:t>
      </w:r>
      <w:r w:rsidRPr="00B02F56">
        <w:rPr>
          <w:rFonts w:ascii="Arial" w:hAnsi="Arial"/>
          <w:color w:val="000000"/>
          <w:spacing w:val="0"/>
          <w:lang w:val="es-CL"/>
        </w:rPr>
        <w:t xml:space="preserve"> se reserva el derecho de adjudicar parte o el total de lo ofertado por uno o más proveedores. Lo anterior será resuelto conforme a las ofertas presentadas y a la cobertura geográfica de cada propuesta. </w:t>
      </w:r>
    </w:p>
    <w:p w14:paraId="700EBE4E" w14:textId="3FD0AD85" w:rsidR="007E6F3D" w:rsidRPr="00B02F56" w:rsidRDefault="008F2E00" w:rsidP="007E6F3D">
      <w:pPr>
        <w:pStyle w:val="Prrafodelista"/>
        <w:numPr>
          <w:ilvl w:val="0"/>
          <w:numId w:val="10"/>
        </w:numPr>
        <w:tabs>
          <w:tab w:val="clear" w:pos="-720"/>
          <w:tab w:val="clear" w:pos="0"/>
        </w:tabs>
        <w:suppressAutoHyphens w:val="0"/>
        <w:autoSpaceDE w:val="0"/>
        <w:autoSpaceDN w:val="0"/>
        <w:adjustRightInd w:val="0"/>
        <w:spacing w:after="31"/>
        <w:rPr>
          <w:rFonts w:ascii="Arial" w:hAnsi="Arial"/>
          <w:color w:val="000000"/>
          <w:spacing w:val="0"/>
          <w:lang w:val="es-CL"/>
        </w:rPr>
      </w:pPr>
      <w:r w:rsidRPr="00B02F56">
        <w:rPr>
          <w:rFonts w:ascii="Arial" w:hAnsi="Arial"/>
          <w:color w:val="000000"/>
          <w:spacing w:val="0"/>
          <w:lang w:val="es-CL"/>
        </w:rPr>
        <w:t>Asimismo,</w:t>
      </w:r>
      <w:r w:rsidR="005C0A67" w:rsidRPr="00B02F56">
        <w:rPr>
          <w:rFonts w:ascii="Arial" w:hAnsi="Arial"/>
          <w:color w:val="000000"/>
          <w:spacing w:val="0"/>
          <w:lang w:val="es-CL"/>
        </w:rPr>
        <w:t xml:space="preserve"> la adjudicación, no constituye una obligación de </w:t>
      </w:r>
      <w:r w:rsidR="00155E06" w:rsidRPr="00B02F56">
        <w:rPr>
          <w:rFonts w:ascii="Arial" w:hAnsi="Arial"/>
          <w:color w:val="000000"/>
          <w:spacing w:val="0"/>
          <w:lang w:val="es-CL"/>
        </w:rPr>
        <w:t xml:space="preserve">compra o </w:t>
      </w:r>
      <w:r w:rsidR="005C0A67" w:rsidRPr="00B02F56">
        <w:rPr>
          <w:rFonts w:ascii="Arial" w:hAnsi="Arial"/>
          <w:color w:val="000000"/>
          <w:spacing w:val="0"/>
          <w:lang w:val="es-CL"/>
        </w:rPr>
        <w:t xml:space="preserve">contratación de servicios para </w:t>
      </w:r>
      <w:r w:rsidR="00605651" w:rsidRPr="00B02F56">
        <w:rPr>
          <w:rFonts w:ascii="Arial" w:hAnsi="Arial"/>
          <w:color w:val="000000"/>
          <w:spacing w:val="0"/>
          <w:lang w:val="es-CL"/>
        </w:rPr>
        <w:t>Achs</w:t>
      </w:r>
      <w:r w:rsidR="005C0A67" w:rsidRPr="00B02F56">
        <w:rPr>
          <w:rFonts w:ascii="Arial" w:hAnsi="Arial"/>
          <w:color w:val="000000"/>
          <w:spacing w:val="0"/>
          <w:lang w:val="es-CL"/>
        </w:rPr>
        <w:t xml:space="preserve">, ni de exclusividad en favor del o los proveedores adjudicados. El </w:t>
      </w:r>
      <w:r w:rsidR="005C0A67" w:rsidRPr="00B02F56">
        <w:rPr>
          <w:rFonts w:ascii="Arial" w:hAnsi="Arial"/>
          <w:color w:val="000000"/>
          <w:spacing w:val="0"/>
          <w:lang w:val="es-CL"/>
        </w:rPr>
        <w:lastRenderedPageBreak/>
        <w:t xml:space="preserve">número de </w:t>
      </w:r>
      <w:r w:rsidR="00155E06" w:rsidRPr="00B02F56">
        <w:rPr>
          <w:rFonts w:ascii="Arial" w:hAnsi="Arial"/>
          <w:color w:val="000000"/>
          <w:spacing w:val="0"/>
          <w:lang w:val="es-CL"/>
        </w:rPr>
        <w:t xml:space="preserve">Productos, Bienes o </w:t>
      </w:r>
      <w:r w:rsidR="005C0A67" w:rsidRPr="00B02F56">
        <w:rPr>
          <w:rFonts w:ascii="Arial" w:hAnsi="Arial"/>
          <w:color w:val="000000"/>
          <w:spacing w:val="0"/>
          <w:lang w:val="es-CL"/>
        </w:rPr>
        <w:t>Servicios que la A</w:t>
      </w:r>
      <w:r w:rsidR="00605651" w:rsidRPr="00B02F56">
        <w:rPr>
          <w:rFonts w:ascii="Arial" w:hAnsi="Arial"/>
          <w:color w:val="000000"/>
          <w:spacing w:val="0"/>
          <w:lang w:val="es-CL"/>
        </w:rPr>
        <w:t>chs</w:t>
      </w:r>
      <w:r w:rsidR="005C0A67" w:rsidRPr="00B02F56">
        <w:rPr>
          <w:rFonts w:ascii="Arial" w:hAnsi="Arial"/>
          <w:color w:val="000000"/>
          <w:spacing w:val="0"/>
          <w:lang w:val="es-CL"/>
        </w:rPr>
        <w:t xml:space="preserve"> </w:t>
      </w:r>
      <w:r w:rsidR="00155E06" w:rsidRPr="00B02F56">
        <w:rPr>
          <w:rFonts w:ascii="Arial" w:hAnsi="Arial"/>
          <w:color w:val="000000"/>
          <w:spacing w:val="0"/>
          <w:lang w:val="es-CL"/>
        </w:rPr>
        <w:t xml:space="preserve">adquiera o </w:t>
      </w:r>
      <w:r w:rsidR="005C0A67" w:rsidRPr="00B02F56">
        <w:rPr>
          <w:rFonts w:ascii="Arial" w:hAnsi="Arial"/>
          <w:color w:val="000000"/>
          <w:spacing w:val="0"/>
          <w:lang w:val="es-CL"/>
        </w:rPr>
        <w:t xml:space="preserve">contrate en virtud de </w:t>
      </w:r>
      <w:r w:rsidR="00155E06" w:rsidRPr="00B02F56">
        <w:rPr>
          <w:rFonts w:ascii="Arial" w:hAnsi="Arial"/>
          <w:color w:val="000000"/>
          <w:spacing w:val="0"/>
          <w:lang w:val="es-CL"/>
        </w:rPr>
        <w:t>esta licitación es referencial.</w:t>
      </w:r>
      <w:r w:rsidR="005C0A67" w:rsidRPr="00B02F56">
        <w:rPr>
          <w:rFonts w:ascii="Arial" w:hAnsi="Arial"/>
          <w:color w:val="000000"/>
          <w:spacing w:val="0"/>
          <w:lang w:val="es-CL"/>
        </w:rPr>
        <w:t xml:space="preserve"> </w:t>
      </w:r>
    </w:p>
    <w:p w14:paraId="1D83EA4F" w14:textId="77777777" w:rsidR="005C4293" w:rsidRPr="00B02F56" w:rsidRDefault="005C4293" w:rsidP="00F61C5E">
      <w:pPr>
        <w:tabs>
          <w:tab w:val="clear" w:pos="-720"/>
          <w:tab w:val="clear" w:pos="0"/>
        </w:tabs>
        <w:suppressAutoHyphens w:val="0"/>
        <w:autoSpaceDE w:val="0"/>
        <w:autoSpaceDN w:val="0"/>
        <w:adjustRightInd w:val="0"/>
        <w:jc w:val="left"/>
        <w:rPr>
          <w:rFonts w:ascii="Arial" w:hAnsi="Arial"/>
          <w:spacing w:val="0"/>
          <w:lang w:val="es-CL"/>
        </w:rPr>
      </w:pPr>
    </w:p>
    <w:p w14:paraId="68C09221" w14:textId="77777777" w:rsidR="00E72057" w:rsidRPr="00B02F56" w:rsidRDefault="00E72057" w:rsidP="0001783E">
      <w:pPr>
        <w:pStyle w:val="Ttulo2"/>
        <w:numPr>
          <w:ilvl w:val="1"/>
          <w:numId w:val="9"/>
        </w:numPr>
        <w:tabs>
          <w:tab w:val="clear" w:pos="-720"/>
          <w:tab w:val="clear" w:pos="0"/>
        </w:tabs>
        <w:rPr>
          <w:rFonts w:ascii="Arial" w:hAnsi="Arial"/>
          <w:spacing w:val="0"/>
        </w:rPr>
      </w:pPr>
      <w:bookmarkStart w:id="40" w:name="_Toc485386203"/>
      <w:bookmarkStart w:id="41" w:name="_Toc5618475"/>
      <w:bookmarkStart w:id="42" w:name="_Toc128726432"/>
      <w:bookmarkStart w:id="43" w:name="_Toc140589609"/>
      <w:bookmarkStart w:id="44" w:name="_Toc153199921"/>
      <w:r w:rsidRPr="00B02F56">
        <w:rPr>
          <w:rFonts w:ascii="Arial" w:hAnsi="Arial"/>
          <w:spacing w:val="0"/>
        </w:rPr>
        <w:t>Integridad del documento</w:t>
      </w:r>
      <w:bookmarkEnd w:id="40"/>
      <w:r w:rsidR="0042644C" w:rsidRPr="00B02F56">
        <w:rPr>
          <w:rFonts w:ascii="Arial" w:hAnsi="Arial"/>
          <w:spacing w:val="0"/>
        </w:rPr>
        <w:t>.</w:t>
      </w:r>
      <w:bookmarkEnd w:id="41"/>
      <w:bookmarkEnd w:id="42"/>
      <w:bookmarkEnd w:id="43"/>
      <w:bookmarkEnd w:id="44"/>
    </w:p>
    <w:p w14:paraId="3EB2F1BD" w14:textId="2F57008D" w:rsidR="00E72057" w:rsidRPr="00B02F56" w:rsidRDefault="00E72057" w:rsidP="00FE2240">
      <w:pPr>
        <w:tabs>
          <w:tab w:val="clear" w:pos="-720"/>
          <w:tab w:val="clear" w:pos="0"/>
        </w:tabs>
        <w:rPr>
          <w:rFonts w:ascii="Arial" w:hAnsi="Arial"/>
          <w:spacing w:val="0"/>
        </w:rPr>
      </w:pPr>
      <w:r w:rsidRPr="00B02F56">
        <w:rPr>
          <w:rFonts w:ascii="Arial" w:hAnsi="Arial"/>
          <w:spacing w:val="0"/>
        </w:rPr>
        <w:t>Formarán parte de este documento:</w:t>
      </w:r>
    </w:p>
    <w:p w14:paraId="3E98381D" w14:textId="77777777" w:rsidR="00747F3B" w:rsidRPr="00B02F56" w:rsidRDefault="00747F3B" w:rsidP="00747F3B">
      <w:pPr>
        <w:pStyle w:val="Prrafodelista"/>
        <w:numPr>
          <w:ilvl w:val="0"/>
          <w:numId w:val="10"/>
        </w:numPr>
        <w:tabs>
          <w:tab w:val="clear" w:pos="-720"/>
          <w:tab w:val="clear" w:pos="0"/>
        </w:tabs>
        <w:suppressAutoHyphens w:val="0"/>
        <w:autoSpaceDE w:val="0"/>
        <w:autoSpaceDN w:val="0"/>
        <w:adjustRightInd w:val="0"/>
        <w:jc w:val="left"/>
        <w:rPr>
          <w:rFonts w:ascii="Arial" w:hAnsi="Arial"/>
          <w:color w:val="000000"/>
          <w:spacing w:val="0"/>
          <w:lang w:val="es-CL"/>
        </w:rPr>
        <w:sectPr w:rsidR="00747F3B" w:rsidRPr="00B02F56" w:rsidSect="007046ED">
          <w:headerReference w:type="default" r:id="rId12"/>
          <w:footerReference w:type="default" r:id="rId13"/>
          <w:headerReference w:type="first" r:id="rId14"/>
          <w:footerReference w:type="first" r:id="rId15"/>
          <w:pgSz w:w="12240" w:h="15840" w:code="1"/>
          <w:pgMar w:top="1417" w:right="1701" w:bottom="1417" w:left="1701" w:header="567" w:footer="567" w:gutter="0"/>
          <w:cols w:space="708"/>
          <w:titlePg/>
          <w:docGrid w:linePitch="360"/>
        </w:sectPr>
      </w:pPr>
    </w:p>
    <w:p w14:paraId="31F60871" w14:textId="431959D6" w:rsidR="00747F3B" w:rsidRPr="00B02F56" w:rsidRDefault="00747F3B" w:rsidP="00747F3B">
      <w:pPr>
        <w:pStyle w:val="Prrafodelista"/>
        <w:numPr>
          <w:ilvl w:val="0"/>
          <w:numId w:val="10"/>
        </w:numPr>
        <w:tabs>
          <w:tab w:val="clear" w:pos="-720"/>
          <w:tab w:val="clear" w:pos="0"/>
        </w:tabs>
        <w:suppressAutoHyphens w:val="0"/>
        <w:autoSpaceDE w:val="0"/>
        <w:autoSpaceDN w:val="0"/>
        <w:adjustRightInd w:val="0"/>
        <w:jc w:val="left"/>
        <w:rPr>
          <w:rFonts w:ascii="Arial" w:hAnsi="Arial"/>
          <w:color w:val="000000"/>
          <w:spacing w:val="0"/>
          <w:lang w:val="es-CL"/>
        </w:rPr>
      </w:pPr>
      <w:r w:rsidRPr="00B02F56">
        <w:rPr>
          <w:rFonts w:ascii="Arial" w:hAnsi="Arial"/>
          <w:color w:val="000000"/>
          <w:spacing w:val="0"/>
          <w:lang w:val="es-CL"/>
        </w:rPr>
        <w:t>Anexos de Bases Administrativas</w:t>
      </w:r>
    </w:p>
    <w:p w14:paraId="44C71DA6" w14:textId="688DDFC2" w:rsidR="00747F3B" w:rsidRPr="00B02F56" w:rsidRDefault="00747F3B" w:rsidP="00747F3B">
      <w:pPr>
        <w:pStyle w:val="Prrafodelista"/>
        <w:numPr>
          <w:ilvl w:val="0"/>
          <w:numId w:val="10"/>
        </w:numPr>
        <w:tabs>
          <w:tab w:val="clear" w:pos="-720"/>
          <w:tab w:val="clear" w:pos="0"/>
        </w:tabs>
        <w:suppressAutoHyphens w:val="0"/>
        <w:autoSpaceDE w:val="0"/>
        <w:autoSpaceDN w:val="0"/>
        <w:adjustRightInd w:val="0"/>
        <w:jc w:val="left"/>
        <w:rPr>
          <w:rFonts w:ascii="Arial" w:hAnsi="Arial"/>
          <w:spacing w:val="0"/>
        </w:rPr>
      </w:pPr>
      <w:r w:rsidRPr="00B02F56">
        <w:rPr>
          <w:rFonts w:ascii="Arial" w:hAnsi="Arial"/>
          <w:color w:val="000000"/>
          <w:spacing w:val="0"/>
          <w:lang w:val="es-CL"/>
        </w:rPr>
        <w:t xml:space="preserve">Modelo de Contrato </w:t>
      </w:r>
    </w:p>
    <w:p w14:paraId="71F0B779" w14:textId="36ED9F6C" w:rsidR="00E72057" w:rsidRPr="00B02F56" w:rsidRDefault="00E72057" w:rsidP="0001783E">
      <w:pPr>
        <w:pStyle w:val="Prrafodelista"/>
        <w:numPr>
          <w:ilvl w:val="0"/>
          <w:numId w:val="10"/>
        </w:numPr>
        <w:tabs>
          <w:tab w:val="clear" w:pos="-720"/>
          <w:tab w:val="clear" w:pos="0"/>
        </w:tabs>
        <w:suppressAutoHyphens w:val="0"/>
        <w:autoSpaceDE w:val="0"/>
        <w:autoSpaceDN w:val="0"/>
        <w:adjustRightInd w:val="0"/>
        <w:jc w:val="left"/>
        <w:rPr>
          <w:rFonts w:ascii="Arial" w:hAnsi="Arial"/>
          <w:color w:val="000000"/>
          <w:spacing w:val="0"/>
          <w:lang w:val="es-CL"/>
        </w:rPr>
      </w:pPr>
      <w:r w:rsidRPr="00B02F56">
        <w:rPr>
          <w:rFonts w:ascii="Arial" w:hAnsi="Arial"/>
          <w:color w:val="000000"/>
          <w:spacing w:val="0"/>
          <w:lang w:val="es-CL"/>
        </w:rPr>
        <w:t xml:space="preserve">Bases Técnicas y </w:t>
      </w:r>
      <w:r w:rsidR="00747F3B" w:rsidRPr="00B02F56">
        <w:rPr>
          <w:rFonts w:ascii="Arial" w:hAnsi="Arial"/>
          <w:color w:val="000000"/>
          <w:spacing w:val="0"/>
          <w:lang w:val="es-CL"/>
        </w:rPr>
        <w:t xml:space="preserve">Operativas y </w:t>
      </w:r>
      <w:r w:rsidRPr="00B02F56">
        <w:rPr>
          <w:rFonts w:ascii="Arial" w:hAnsi="Arial"/>
          <w:color w:val="000000"/>
          <w:spacing w:val="0"/>
          <w:lang w:val="es-CL"/>
        </w:rPr>
        <w:t>sus anexos</w:t>
      </w:r>
    </w:p>
    <w:bookmarkEnd w:id="33"/>
    <w:p w14:paraId="6A52A936" w14:textId="77777777" w:rsidR="00747F3B" w:rsidRPr="00B02F56" w:rsidRDefault="00747F3B" w:rsidP="00747F3B">
      <w:pPr>
        <w:pStyle w:val="Prrafodelista"/>
        <w:numPr>
          <w:ilvl w:val="0"/>
          <w:numId w:val="10"/>
        </w:numPr>
        <w:tabs>
          <w:tab w:val="clear" w:pos="-720"/>
          <w:tab w:val="clear" w:pos="0"/>
        </w:tabs>
        <w:suppressAutoHyphens w:val="0"/>
        <w:autoSpaceDE w:val="0"/>
        <w:autoSpaceDN w:val="0"/>
        <w:adjustRightInd w:val="0"/>
        <w:jc w:val="left"/>
        <w:rPr>
          <w:rFonts w:ascii="Arial" w:hAnsi="Arial"/>
          <w:color w:val="000000"/>
          <w:spacing w:val="0"/>
          <w:lang w:val="es-CL"/>
        </w:rPr>
      </w:pPr>
      <w:r w:rsidRPr="00B02F56">
        <w:rPr>
          <w:rFonts w:ascii="Arial" w:hAnsi="Arial"/>
          <w:color w:val="000000"/>
          <w:spacing w:val="0"/>
          <w:lang w:val="es-CL"/>
        </w:rPr>
        <w:t>Planilla Oferta Económica</w:t>
      </w:r>
    </w:p>
    <w:p w14:paraId="194D1F36" w14:textId="77777777" w:rsidR="00BC4FA0" w:rsidRPr="00B02F56" w:rsidRDefault="00BC4FA0" w:rsidP="00BC4FA0">
      <w:pPr>
        <w:tabs>
          <w:tab w:val="clear" w:pos="-720"/>
          <w:tab w:val="clear" w:pos="0"/>
        </w:tabs>
        <w:rPr>
          <w:rFonts w:ascii="Arial" w:hAnsi="Arial"/>
          <w:spacing w:val="0"/>
        </w:rPr>
      </w:pPr>
      <w:bookmarkStart w:id="45" w:name="_Toc485386204"/>
      <w:bookmarkStart w:id="46" w:name="_Toc5618476"/>
      <w:bookmarkStart w:id="47" w:name="_Toc128726433"/>
    </w:p>
    <w:p w14:paraId="2C42C565" w14:textId="206282EC" w:rsidR="0090189E" w:rsidRPr="00B02F56" w:rsidRDefault="00325680" w:rsidP="0090189E">
      <w:pPr>
        <w:pStyle w:val="Ttulo1"/>
        <w:tabs>
          <w:tab w:val="clear" w:pos="-720"/>
          <w:tab w:val="clear" w:pos="0"/>
        </w:tabs>
        <w:rPr>
          <w:rFonts w:ascii="Arial" w:hAnsi="Arial"/>
          <w:spacing w:val="0"/>
          <w:sz w:val="28"/>
          <w:szCs w:val="28"/>
        </w:rPr>
      </w:pPr>
      <w:bookmarkStart w:id="48" w:name="_Toc140589610"/>
      <w:bookmarkStart w:id="49" w:name="_Toc153199922"/>
      <w:r w:rsidRPr="00B02F56">
        <w:rPr>
          <w:rFonts w:ascii="Arial" w:hAnsi="Arial"/>
          <w:spacing w:val="0"/>
          <w:sz w:val="28"/>
          <w:szCs w:val="28"/>
        </w:rPr>
        <w:t>De la Propuesta</w:t>
      </w:r>
      <w:r w:rsidR="00D05589" w:rsidRPr="00B02F56">
        <w:rPr>
          <w:rFonts w:ascii="Arial" w:hAnsi="Arial"/>
          <w:spacing w:val="0"/>
          <w:sz w:val="28"/>
          <w:szCs w:val="28"/>
        </w:rPr>
        <w:t>.</w:t>
      </w:r>
      <w:bookmarkEnd w:id="45"/>
      <w:bookmarkEnd w:id="46"/>
      <w:bookmarkEnd w:id="47"/>
      <w:bookmarkEnd w:id="48"/>
      <w:bookmarkEnd w:id="49"/>
    </w:p>
    <w:p w14:paraId="2C746E7F" w14:textId="77777777" w:rsidR="0090189E" w:rsidRPr="00B02F56" w:rsidRDefault="0090189E" w:rsidP="0090189E">
      <w:pPr>
        <w:tabs>
          <w:tab w:val="clear" w:pos="-720"/>
          <w:tab w:val="clear" w:pos="0"/>
        </w:tabs>
        <w:rPr>
          <w:spacing w:val="0"/>
        </w:rPr>
      </w:pPr>
    </w:p>
    <w:p w14:paraId="19ACEAE4" w14:textId="77777777" w:rsidR="009F5B12" w:rsidRPr="00B02F56" w:rsidRDefault="009F5B12" w:rsidP="0090189E">
      <w:pPr>
        <w:pStyle w:val="Ttulo2"/>
        <w:tabs>
          <w:tab w:val="clear" w:pos="-720"/>
          <w:tab w:val="clear" w:pos="0"/>
        </w:tabs>
        <w:ind w:left="567" w:hanging="567"/>
        <w:rPr>
          <w:rFonts w:ascii="Arial" w:hAnsi="Arial"/>
          <w:spacing w:val="0"/>
        </w:rPr>
      </w:pPr>
      <w:bookmarkStart w:id="50" w:name="_Toc485386205"/>
      <w:bookmarkStart w:id="51" w:name="_Toc5618477"/>
      <w:bookmarkStart w:id="52" w:name="_Toc128726434"/>
      <w:bookmarkStart w:id="53" w:name="_Toc140589611"/>
      <w:bookmarkStart w:id="54" w:name="_Toc153199923"/>
      <w:r w:rsidRPr="00B02F56">
        <w:rPr>
          <w:rFonts w:ascii="Arial" w:hAnsi="Arial"/>
          <w:spacing w:val="0"/>
        </w:rPr>
        <w:t>Cronología</w:t>
      </w:r>
      <w:bookmarkEnd w:id="50"/>
      <w:r w:rsidR="0042644C" w:rsidRPr="00B02F56">
        <w:rPr>
          <w:rFonts w:ascii="Arial" w:hAnsi="Arial"/>
          <w:spacing w:val="0"/>
        </w:rPr>
        <w:t>.</w:t>
      </w:r>
      <w:bookmarkEnd w:id="51"/>
      <w:bookmarkEnd w:id="52"/>
      <w:bookmarkEnd w:id="53"/>
      <w:bookmarkEnd w:id="54"/>
    </w:p>
    <w:p w14:paraId="19BBF18A" w14:textId="7CA61D98" w:rsidR="009F5B12" w:rsidRPr="00B02F56" w:rsidRDefault="009F5B12" w:rsidP="00FE2240">
      <w:pPr>
        <w:tabs>
          <w:tab w:val="clear" w:pos="-720"/>
          <w:tab w:val="clear" w:pos="0"/>
        </w:tabs>
        <w:rPr>
          <w:rFonts w:ascii="Arial" w:hAnsi="Arial"/>
          <w:spacing w:val="0"/>
        </w:rPr>
      </w:pPr>
      <w:r w:rsidRPr="00B02F56">
        <w:rPr>
          <w:rFonts w:ascii="Arial" w:hAnsi="Arial"/>
          <w:spacing w:val="0"/>
        </w:rPr>
        <w:t xml:space="preserve">El proceso contemplado en las presentes </w:t>
      </w:r>
      <w:r w:rsidR="00C5664A" w:rsidRPr="00B02F56">
        <w:rPr>
          <w:rFonts w:ascii="Arial" w:hAnsi="Arial"/>
          <w:spacing w:val="0"/>
        </w:rPr>
        <w:t>bases</w:t>
      </w:r>
      <w:r w:rsidRPr="00B02F56">
        <w:rPr>
          <w:rFonts w:ascii="Arial" w:hAnsi="Arial"/>
          <w:spacing w:val="0"/>
        </w:rPr>
        <w:t xml:space="preserve"> se ajustará al siguiente cronograma:</w:t>
      </w:r>
    </w:p>
    <w:p w14:paraId="5A2E0443" w14:textId="77777777" w:rsidR="5B9743BC" w:rsidRPr="00B02F56" w:rsidRDefault="5B9743BC" w:rsidP="00FE2240">
      <w:pPr>
        <w:tabs>
          <w:tab w:val="clear" w:pos="-720"/>
          <w:tab w:val="clear" w:pos="0"/>
        </w:tabs>
        <w:rPr>
          <w:rFonts w:ascii="Arial" w:hAnsi="Arial"/>
          <w:spacing w:val="0"/>
        </w:rPr>
      </w:pPr>
    </w:p>
    <w:p w14:paraId="326662F8" w14:textId="5F364FF6" w:rsidR="00D87A30" w:rsidRPr="00B02F56" w:rsidRDefault="00D87A30" w:rsidP="00FE2240">
      <w:pPr>
        <w:tabs>
          <w:tab w:val="clear" w:pos="-720"/>
          <w:tab w:val="clear" w:pos="0"/>
        </w:tabs>
        <w:rPr>
          <w:rFonts w:ascii="Arial" w:hAnsi="Arial"/>
          <w:spacing w:val="0"/>
        </w:rPr>
      </w:pPr>
      <w:r w:rsidRPr="00B02F56">
        <w:rPr>
          <w:rFonts w:ascii="Arial" w:hAnsi="Arial"/>
          <w:spacing w:val="0"/>
        </w:rPr>
        <w:t>EL CLIENTE</w:t>
      </w:r>
      <w:r w:rsidRPr="00B02F56">
        <w:rPr>
          <w:rFonts w:ascii="Arial" w:hAnsi="Arial"/>
          <w:spacing w:val="0"/>
        </w:rPr>
        <w:tab/>
      </w:r>
      <w:r w:rsidR="00B02F56">
        <w:rPr>
          <w:rFonts w:ascii="Arial" w:hAnsi="Arial"/>
          <w:spacing w:val="0"/>
        </w:rPr>
        <w:tab/>
      </w:r>
      <w:r w:rsidR="00B02F56">
        <w:rPr>
          <w:rFonts w:ascii="Arial" w:hAnsi="Arial"/>
          <w:spacing w:val="0"/>
        </w:rPr>
        <w:tab/>
      </w:r>
      <w:r w:rsidRPr="00B02F56">
        <w:rPr>
          <w:rFonts w:ascii="Arial" w:hAnsi="Arial"/>
          <w:spacing w:val="0"/>
        </w:rPr>
        <w:tab/>
        <w:t>(*)</w:t>
      </w:r>
    </w:p>
    <w:p w14:paraId="1CEF9BC3" w14:textId="6E1B42BD" w:rsidR="00D87A30" w:rsidRPr="00B02F56" w:rsidRDefault="00D87A30" w:rsidP="00FE2240">
      <w:pPr>
        <w:tabs>
          <w:tab w:val="clear" w:pos="-720"/>
          <w:tab w:val="clear" w:pos="0"/>
        </w:tabs>
        <w:rPr>
          <w:rFonts w:ascii="Arial" w:hAnsi="Arial"/>
          <w:spacing w:val="0"/>
        </w:rPr>
      </w:pPr>
      <w:r w:rsidRPr="00B02F56">
        <w:rPr>
          <w:rFonts w:ascii="Arial" w:hAnsi="Arial"/>
          <w:spacing w:val="0"/>
        </w:rPr>
        <w:t>El PROPONENTE</w:t>
      </w:r>
      <w:r w:rsidR="00B02F56">
        <w:rPr>
          <w:rFonts w:ascii="Arial" w:hAnsi="Arial"/>
          <w:spacing w:val="0"/>
        </w:rPr>
        <w:t>/OFERENTE</w:t>
      </w:r>
      <w:r w:rsidRPr="00B02F56">
        <w:rPr>
          <w:rFonts w:ascii="Arial" w:hAnsi="Arial"/>
          <w:spacing w:val="0"/>
        </w:rPr>
        <w:tab/>
        <w:t>(**)</w:t>
      </w:r>
    </w:p>
    <w:p w14:paraId="2F374F3F" w14:textId="77777777" w:rsidR="00D87A30" w:rsidRPr="00B02F56" w:rsidRDefault="00D87A30" w:rsidP="00FE2240">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2646"/>
        <w:gridCol w:w="2775"/>
        <w:gridCol w:w="3397"/>
      </w:tblGrid>
      <w:tr w:rsidR="00B4033E" w:rsidRPr="00B02F56" w14:paraId="0FBE2D42" w14:textId="77777777" w:rsidTr="00B4033E">
        <w:trPr>
          <w:trHeight w:val="20"/>
          <w:tblHeader/>
        </w:trPr>
        <w:tc>
          <w:tcPr>
            <w:tcW w:w="1500" w:type="pct"/>
            <w:tcBorders>
              <w:top w:val="single" w:sz="8" w:space="0" w:color="auto"/>
              <w:left w:val="single" w:sz="8" w:space="0" w:color="auto"/>
              <w:bottom w:val="single" w:sz="8" w:space="0" w:color="auto"/>
              <w:right w:val="single" w:sz="8" w:space="0" w:color="auto"/>
            </w:tcBorders>
            <w:shd w:val="clear" w:color="auto" w:fill="F2F2F2"/>
            <w:hideMark/>
          </w:tcPr>
          <w:p w14:paraId="114A2BE8" w14:textId="77777777" w:rsidR="00B4033E" w:rsidRPr="00B02F56" w:rsidRDefault="00B4033E" w:rsidP="007A0D9D">
            <w:pPr>
              <w:tabs>
                <w:tab w:val="clear" w:pos="-720"/>
                <w:tab w:val="clear" w:pos="0"/>
              </w:tabs>
              <w:suppressAutoHyphens w:val="0"/>
              <w:jc w:val="center"/>
              <w:rPr>
                <w:rFonts w:ascii="Arial" w:hAnsi="Arial"/>
                <w:b/>
                <w:bCs/>
                <w:color w:val="000000"/>
                <w:spacing w:val="0"/>
                <w:lang w:val="es-CL" w:eastAsia="es-CL"/>
              </w:rPr>
            </w:pPr>
            <w:r w:rsidRPr="00B02F56">
              <w:rPr>
                <w:rFonts w:ascii="Arial" w:hAnsi="Arial"/>
                <w:b/>
                <w:bCs/>
                <w:color w:val="000000"/>
                <w:spacing w:val="0"/>
                <w:lang w:val="es-CL" w:eastAsia="es-CL"/>
              </w:rPr>
              <w:t>ACTIVIDAD</w:t>
            </w:r>
          </w:p>
        </w:tc>
        <w:tc>
          <w:tcPr>
            <w:tcW w:w="1573" w:type="pct"/>
            <w:tcBorders>
              <w:top w:val="single" w:sz="8" w:space="0" w:color="auto"/>
              <w:left w:val="nil"/>
              <w:bottom w:val="single" w:sz="8" w:space="0" w:color="auto"/>
              <w:right w:val="single" w:sz="8" w:space="0" w:color="auto"/>
            </w:tcBorders>
            <w:shd w:val="clear" w:color="auto" w:fill="F2F2F2"/>
            <w:hideMark/>
          </w:tcPr>
          <w:p w14:paraId="658330C1" w14:textId="77777777" w:rsidR="00B4033E" w:rsidRPr="00B02F56" w:rsidRDefault="00B4033E" w:rsidP="007A0D9D">
            <w:pPr>
              <w:tabs>
                <w:tab w:val="clear" w:pos="-720"/>
                <w:tab w:val="clear" w:pos="0"/>
              </w:tabs>
              <w:suppressAutoHyphens w:val="0"/>
              <w:jc w:val="center"/>
              <w:rPr>
                <w:rFonts w:ascii="Arial" w:hAnsi="Arial"/>
                <w:b/>
                <w:bCs/>
                <w:color w:val="000000"/>
                <w:spacing w:val="0"/>
                <w:lang w:val="es-CL" w:eastAsia="es-CL"/>
              </w:rPr>
            </w:pPr>
            <w:r w:rsidRPr="00B02F56">
              <w:rPr>
                <w:rFonts w:ascii="Arial" w:hAnsi="Arial"/>
                <w:b/>
                <w:bCs/>
                <w:color w:val="000000"/>
                <w:spacing w:val="0"/>
                <w:lang w:val="es-CL" w:eastAsia="es-CL"/>
              </w:rPr>
              <w:t>PLAZO / FECHA</w:t>
            </w:r>
          </w:p>
        </w:tc>
        <w:tc>
          <w:tcPr>
            <w:tcW w:w="1926" w:type="pct"/>
            <w:tcBorders>
              <w:top w:val="single" w:sz="8" w:space="0" w:color="auto"/>
              <w:left w:val="nil"/>
              <w:bottom w:val="single" w:sz="8" w:space="0" w:color="auto"/>
              <w:right w:val="single" w:sz="8" w:space="0" w:color="auto"/>
            </w:tcBorders>
            <w:shd w:val="clear" w:color="auto" w:fill="F2F2F2"/>
            <w:hideMark/>
          </w:tcPr>
          <w:p w14:paraId="74F25545" w14:textId="77777777" w:rsidR="00B4033E" w:rsidRPr="00B02F56" w:rsidRDefault="00B4033E" w:rsidP="007A0D9D">
            <w:pPr>
              <w:tabs>
                <w:tab w:val="clear" w:pos="-720"/>
                <w:tab w:val="clear" w:pos="0"/>
              </w:tabs>
              <w:suppressAutoHyphens w:val="0"/>
              <w:rPr>
                <w:rFonts w:ascii="Arial" w:hAnsi="Arial"/>
                <w:b/>
                <w:bCs/>
                <w:color w:val="000000"/>
                <w:spacing w:val="0"/>
                <w:lang w:val="es-CL" w:eastAsia="es-CL"/>
              </w:rPr>
            </w:pPr>
            <w:r w:rsidRPr="00B02F56">
              <w:rPr>
                <w:rFonts w:ascii="Arial" w:hAnsi="Arial"/>
                <w:b/>
                <w:bCs/>
                <w:color w:val="000000"/>
                <w:spacing w:val="0"/>
                <w:lang w:val="es-CL" w:eastAsia="es-CL"/>
              </w:rPr>
              <w:t>COMENTARIO</w:t>
            </w:r>
          </w:p>
        </w:tc>
      </w:tr>
      <w:tr w:rsidR="00537432" w:rsidRPr="00B02F56" w14:paraId="7F12FB15" w14:textId="77777777" w:rsidTr="00C745AA">
        <w:trPr>
          <w:trHeight w:val="20"/>
        </w:trPr>
        <w:tc>
          <w:tcPr>
            <w:tcW w:w="1500" w:type="pct"/>
            <w:tcBorders>
              <w:top w:val="nil"/>
              <w:left w:val="single" w:sz="8" w:space="0" w:color="auto"/>
              <w:bottom w:val="single" w:sz="8" w:space="0" w:color="000000"/>
              <w:right w:val="single" w:sz="8" w:space="0" w:color="auto"/>
            </w:tcBorders>
          </w:tcPr>
          <w:p w14:paraId="5BB494EA" w14:textId="4ACD552C" w:rsidR="00537432" w:rsidRPr="00B02F56" w:rsidRDefault="00537432" w:rsidP="007A0D9D">
            <w:pPr>
              <w:tabs>
                <w:tab w:val="clear" w:pos="-720"/>
                <w:tab w:val="clear" w:pos="0"/>
              </w:tabs>
              <w:suppressAutoHyphens w:val="0"/>
              <w:jc w:val="left"/>
              <w:rPr>
                <w:rFonts w:ascii="Arial" w:hAnsi="Arial"/>
                <w:color w:val="000000"/>
                <w:spacing w:val="0"/>
                <w:lang w:val="es-CL" w:eastAsia="es-CL"/>
              </w:rPr>
            </w:pPr>
            <w:r w:rsidRPr="00B02F56">
              <w:rPr>
                <w:rFonts w:ascii="Arial" w:hAnsi="Arial"/>
                <w:color w:val="000000"/>
                <w:spacing w:val="0"/>
                <w:lang w:val="es-CL" w:eastAsia="es-CL"/>
              </w:rPr>
              <w:t>Publicación en sitio web de la A</w:t>
            </w:r>
            <w:r w:rsidR="00605651" w:rsidRPr="00B02F56">
              <w:rPr>
                <w:rFonts w:ascii="Arial" w:hAnsi="Arial"/>
                <w:color w:val="000000"/>
                <w:spacing w:val="0"/>
                <w:lang w:val="es-CL" w:eastAsia="es-CL"/>
              </w:rPr>
              <w:t>chs</w:t>
            </w:r>
          </w:p>
        </w:tc>
        <w:tc>
          <w:tcPr>
            <w:tcW w:w="1573" w:type="pct"/>
            <w:tcBorders>
              <w:top w:val="single" w:sz="8" w:space="0" w:color="auto"/>
              <w:left w:val="single" w:sz="8" w:space="0" w:color="auto"/>
              <w:bottom w:val="single" w:sz="8" w:space="0" w:color="000000"/>
              <w:right w:val="single" w:sz="8" w:space="0" w:color="000000"/>
            </w:tcBorders>
          </w:tcPr>
          <w:p w14:paraId="39C1BA9C" w14:textId="4B34BACA" w:rsidR="00537432" w:rsidRPr="00B02F56" w:rsidRDefault="00C515AA"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11</w:t>
            </w:r>
            <w:r w:rsidR="00A01360">
              <w:rPr>
                <w:rFonts w:ascii="Arial" w:hAnsi="Arial"/>
                <w:color w:val="000000"/>
                <w:spacing w:val="0"/>
                <w:lang w:val="es-CL" w:eastAsia="es-CL"/>
              </w:rPr>
              <w:t>-12-2023</w:t>
            </w:r>
          </w:p>
        </w:tc>
        <w:tc>
          <w:tcPr>
            <w:tcW w:w="1926" w:type="pct"/>
            <w:tcBorders>
              <w:top w:val="single" w:sz="4" w:space="0" w:color="auto"/>
              <w:left w:val="nil"/>
              <w:bottom w:val="single" w:sz="4" w:space="0" w:color="auto"/>
              <w:right w:val="single" w:sz="8" w:space="0" w:color="auto"/>
            </w:tcBorders>
          </w:tcPr>
          <w:p w14:paraId="5820D833" w14:textId="33F2F3A8" w:rsidR="00537432" w:rsidRPr="00B02F56" w:rsidRDefault="00503389" w:rsidP="007A0D9D">
            <w:pPr>
              <w:tabs>
                <w:tab w:val="clear" w:pos="-720"/>
                <w:tab w:val="clear" w:pos="0"/>
              </w:tabs>
              <w:suppressAutoHyphens w:val="0"/>
              <w:rPr>
                <w:rFonts w:ascii="Arial" w:hAnsi="Arial"/>
                <w:color w:val="000000"/>
                <w:spacing w:val="0"/>
                <w:lang w:val="es-CL" w:eastAsia="es-CL"/>
              </w:rPr>
            </w:pPr>
            <w:r w:rsidRPr="00B02F56">
              <w:rPr>
                <w:rFonts w:ascii="Arial" w:hAnsi="Arial"/>
                <w:color w:val="000000"/>
                <w:spacing w:val="0"/>
                <w:lang w:val="es-CL" w:eastAsia="es-CL"/>
              </w:rPr>
              <w:t xml:space="preserve"> </w:t>
            </w:r>
          </w:p>
        </w:tc>
      </w:tr>
      <w:tr w:rsidR="00537432" w:rsidRPr="00B02F56" w14:paraId="5A8AAD93" w14:textId="77777777" w:rsidTr="00C745AA">
        <w:trPr>
          <w:trHeight w:val="20"/>
        </w:trPr>
        <w:tc>
          <w:tcPr>
            <w:tcW w:w="1500" w:type="pct"/>
            <w:tcBorders>
              <w:top w:val="nil"/>
              <w:left w:val="single" w:sz="8" w:space="0" w:color="auto"/>
              <w:bottom w:val="single" w:sz="8" w:space="0" w:color="000000"/>
              <w:right w:val="single" w:sz="8" w:space="0" w:color="auto"/>
            </w:tcBorders>
            <w:hideMark/>
          </w:tcPr>
          <w:p w14:paraId="16375DAD" w14:textId="77777777" w:rsidR="00537432" w:rsidRPr="00B02F56" w:rsidRDefault="00537432"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Comienzo licitación.</w:t>
            </w:r>
          </w:p>
        </w:tc>
        <w:tc>
          <w:tcPr>
            <w:tcW w:w="1573" w:type="pct"/>
            <w:tcBorders>
              <w:top w:val="single" w:sz="8" w:space="0" w:color="auto"/>
              <w:left w:val="single" w:sz="8" w:space="0" w:color="auto"/>
              <w:bottom w:val="single" w:sz="8" w:space="0" w:color="000000"/>
              <w:right w:val="single" w:sz="8" w:space="0" w:color="000000"/>
            </w:tcBorders>
          </w:tcPr>
          <w:p w14:paraId="651171DD" w14:textId="595BEBA1" w:rsidR="00537432" w:rsidRPr="00B02F56" w:rsidRDefault="00A01360"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11-12-2023</w:t>
            </w:r>
          </w:p>
        </w:tc>
        <w:tc>
          <w:tcPr>
            <w:tcW w:w="1926" w:type="pct"/>
            <w:tcBorders>
              <w:top w:val="single" w:sz="4" w:space="0" w:color="auto"/>
              <w:left w:val="nil"/>
              <w:bottom w:val="single" w:sz="4" w:space="0" w:color="auto"/>
              <w:right w:val="single" w:sz="8" w:space="0" w:color="auto"/>
            </w:tcBorders>
            <w:hideMark/>
          </w:tcPr>
          <w:p w14:paraId="694A1814" w14:textId="23C5DE20" w:rsidR="00537432" w:rsidRPr="00B02F56" w:rsidRDefault="00537432" w:rsidP="007A0D9D">
            <w:pPr>
              <w:tabs>
                <w:tab w:val="clear" w:pos="-720"/>
                <w:tab w:val="clear" w:pos="0"/>
              </w:tabs>
              <w:rPr>
                <w:rFonts w:ascii="Arial" w:hAnsi="Arial"/>
                <w:color w:val="000000"/>
                <w:spacing w:val="0"/>
                <w:lang w:val="es-CL" w:eastAsia="es-CL"/>
              </w:rPr>
            </w:pPr>
            <w:r w:rsidRPr="00B02F56">
              <w:rPr>
                <w:rStyle w:val="Hipervnculo"/>
                <w:rFonts w:ascii="Arial" w:hAnsi="Arial"/>
                <w:color w:val="000000"/>
                <w:spacing w:val="0"/>
                <w:u w:val="none"/>
                <w:lang w:val="es-CL" w:eastAsia="es-CL"/>
              </w:rPr>
              <w:t>La invitación y las bases serán enviadas a través de</w:t>
            </w:r>
            <w:r w:rsidR="00503389" w:rsidRPr="00B02F56">
              <w:rPr>
                <w:rStyle w:val="Hipervnculo"/>
                <w:rFonts w:ascii="Arial" w:hAnsi="Arial"/>
                <w:color w:val="000000"/>
                <w:spacing w:val="0"/>
                <w:u w:val="none"/>
                <w:lang w:val="es-CL" w:eastAsia="es-CL"/>
              </w:rPr>
              <w:t xml:space="preserve"> la plataforma: </w:t>
            </w:r>
            <w:hyperlink r:id="rId16" w:history="1">
              <w:r w:rsidR="00503389" w:rsidRPr="00B02F56">
                <w:rPr>
                  <w:rStyle w:val="Hipervnculo"/>
                  <w:rFonts w:ascii="Arial" w:hAnsi="Arial"/>
                  <w:spacing w:val="0"/>
                  <w:lang w:val="es-CL" w:eastAsia="es-CL"/>
                </w:rPr>
                <w:t>www.wherex.com</w:t>
              </w:r>
            </w:hyperlink>
            <w:r w:rsidR="00503389" w:rsidRPr="00B02F56">
              <w:rPr>
                <w:rStyle w:val="Hipervnculo"/>
                <w:rFonts w:ascii="Arial" w:hAnsi="Arial"/>
                <w:color w:val="000000"/>
                <w:spacing w:val="0"/>
                <w:u w:val="none"/>
                <w:lang w:val="es-CL" w:eastAsia="es-CL"/>
              </w:rPr>
              <w:t xml:space="preserve">. </w:t>
            </w:r>
          </w:p>
        </w:tc>
      </w:tr>
      <w:tr w:rsidR="00B4033E" w:rsidRPr="00B02F56" w14:paraId="62132F6F" w14:textId="77777777" w:rsidTr="00B4033E">
        <w:trPr>
          <w:trHeight w:val="20"/>
        </w:trPr>
        <w:tc>
          <w:tcPr>
            <w:tcW w:w="1500" w:type="pct"/>
            <w:tcBorders>
              <w:top w:val="nil"/>
              <w:left w:val="single" w:sz="8" w:space="0" w:color="auto"/>
              <w:bottom w:val="single" w:sz="8" w:space="0" w:color="auto"/>
              <w:right w:val="single" w:sz="8" w:space="0" w:color="auto"/>
            </w:tcBorders>
            <w:hideMark/>
          </w:tcPr>
          <w:p w14:paraId="7DF9C752" w14:textId="77777777"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Consultas de los Oferentes.</w:t>
            </w:r>
          </w:p>
        </w:tc>
        <w:tc>
          <w:tcPr>
            <w:tcW w:w="1573" w:type="pct"/>
            <w:tcBorders>
              <w:top w:val="nil"/>
              <w:left w:val="nil"/>
              <w:bottom w:val="single" w:sz="8" w:space="0" w:color="auto"/>
              <w:right w:val="single" w:sz="8" w:space="0" w:color="auto"/>
            </w:tcBorders>
          </w:tcPr>
          <w:p w14:paraId="72608EB2" w14:textId="4FF4BB9D" w:rsidR="00B4033E" w:rsidRPr="00B02F56" w:rsidRDefault="00A01360"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11-12-2023 hasta el 29-12-2023</w:t>
            </w:r>
          </w:p>
        </w:tc>
        <w:tc>
          <w:tcPr>
            <w:tcW w:w="1926" w:type="pct"/>
            <w:tcBorders>
              <w:top w:val="single" w:sz="4" w:space="0" w:color="auto"/>
              <w:left w:val="nil"/>
              <w:bottom w:val="single" w:sz="8" w:space="0" w:color="auto"/>
              <w:right w:val="single" w:sz="8" w:space="0" w:color="auto"/>
            </w:tcBorders>
            <w:hideMark/>
          </w:tcPr>
          <w:p w14:paraId="7D4F30E1" w14:textId="77777777" w:rsidR="00B4033E" w:rsidRPr="00B02F56" w:rsidRDefault="00B4033E" w:rsidP="007A0D9D">
            <w:pPr>
              <w:tabs>
                <w:tab w:val="clear" w:pos="-720"/>
                <w:tab w:val="clear" w:pos="0"/>
              </w:tabs>
              <w:suppressAutoHyphens w:val="0"/>
              <w:rPr>
                <w:rFonts w:ascii="Arial" w:hAnsi="Arial"/>
                <w:color w:val="0563C1"/>
                <w:spacing w:val="0"/>
                <w:lang w:val="es-CL" w:eastAsia="es-CL"/>
              </w:rPr>
            </w:pPr>
            <w:r w:rsidRPr="00B02F56">
              <w:rPr>
                <w:rStyle w:val="Hipervnculo"/>
                <w:rFonts w:ascii="Arial" w:hAnsi="Arial"/>
                <w:color w:val="000000"/>
                <w:spacing w:val="0"/>
                <w:u w:val="none"/>
                <w:lang w:val="es-CL" w:eastAsia="es-CL"/>
              </w:rPr>
              <w:t xml:space="preserve">Las consultas se envían a través de la plataforma </w:t>
            </w:r>
            <w:hyperlink r:id="rId17" w:history="1">
              <w:r w:rsidRPr="00B02F56">
                <w:rPr>
                  <w:rStyle w:val="Hipervnculo"/>
                  <w:rFonts w:ascii="Arial" w:hAnsi="Arial"/>
                  <w:spacing w:val="0"/>
                  <w:lang w:val="es-CL" w:eastAsia="es-CL"/>
                </w:rPr>
                <w:t>www.wherex.com</w:t>
              </w:r>
            </w:hyperlink>
            <w:r w:rsidRPr="00B02F56">
              <w:rPr>
                <w:rStyle w:val="Hipervnculo"/>
                <w:rFonts w:ascii="Arial" w:hAnsi="Arial"/>
                <w:color w:val="000000"/>
                <w:spacing w:val="0"/>
                <w:u w:val="none"/>
                <w:lang w:val="es-CL" w:eastAsia="es-CL"/>
              </w:rPr>
              <w:t xml:space="preserve">. </w:t>
            </w:r>
          </w:p>
        </w:tc>
      </w:tr>
      <w:tr w:rsidR="00537432" w:rsidRPr="00B02F56" w14:paraId="2AE6E995" w14:textId="77777777" w:rsidTr="00C745AA">
        <w:trPr>
          <w:trHeight w:val="20"/>
        </w:trPr>
        <w:tc>
          <w:tcPr>
            <w:tcW w:w="1500" w:type="pct"/>
            <w:tcBorders>
              <w:top w:val="nil"/>
              <w:left w:val="single" w:sz="8" w:space="0" w:color="auto"/>
              <w:bottom w:val="single" w:sz="8" w:space="0" w:color="auto"/>
              <w:right w:val="single" w:sz="8" w:space="0" w:color="auto"/>
            </w:tcBorders>
            <w:hideMark/>
          </w:tcPr>
          <w:p w14:paraId="65596F72" w14:textId="77777777" w:rsidR="00537432" w:rsidRPr="00B02F56" w:rsidRDefault="00537432"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xml:space="preserve">(*) Consolidado de respuestas </w:t>
            </w:r>
          </w:p>
        </w:tc>
        <w:tc>
          <w:tcPr>
            <w:tcW w:w="1573" w:type="pct"/>
            <w:tcBorders>
              <w:top w:val="single" w:sz="8" w:space="0" w:color="auto"/>
              <w:left w:val="nil"/>
              <w:bottom w:val="single" w:sz="8" w:space="0" w:color="auto"/>
              <w:right w:val="single" w:sz="8" w:space="0" w:color="000000"/>
            </w:tcBorders>
          </w:tcPr>
          <w:p w14:paraId="33155E94" w14:textId="578E5B39" w:rsidR="00537432" w:rsidRPr="00B02F56" w:rsidRDefault="00A01360"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15-01-2024</w:t>
            </w:r>
          </w:p>
        </w:tc>
        <w:tc>
          <w:tcPr>
            <w:tcW w:w="1926" w:type="pct"/>
            <w:tcBorders>
              <w:top w:val="nil"/>
              <w:left w:val="nil"/>
              <w:bottom w:val="single" w:sz="8" w:space="0" w:color="auto"/>
              <w:right w:val="single" w:sz="8" w:space="0" w:color="auto"/>
            </w:tcBorders>
            <w:hideMark/>
          </w:tcPr>
          <w:p w14:paraId="55DA1866" w14:textId="150F8D5E" w:rsidR="00537432" w:rsidRPr="00B02F56" w:rsidRDefault="00537432" w:rsidP="007A0D9D">
            <w:pPr>
              <w:tabs>
                <w:tab w:val="clear" w:pos="-720"/>
                <w:tab w:val="clear" w:pos="0"/>
              </w:tabs>
              <w:suppressAutoHyphens w:val="0"/>
              <w:rPr>
                <w:rFonts w:ascii="Arial" w:hAnsi="Arial"/>
                <w:color w:val="0563C1"/>
                <w:spacing w:val="0"/>
                <w:lang w:val="es-CL" w:eastAsia="es-CL"/>
              </w:rPr>
            </w:pPr>
            <w:r w:rsidRPr="00B02F56">
              <w:rPr>
                <w:rStyle w:val="Hipervnculo"/>
                <w:rFonts w:ascii="Arial" w:hAnsi="Arial"/>
                <w:color w:val="000000"/>
                <w:spacing w:val="0"/>
                <w:u w:val="none"/>
                <w:lang w:val="es-CL" w:eastAsia="es-CL"/>
              </w:rPr>
              <w:t xml:space="preserve">Las respuestas se </w:t>
            </w:r>
            <w:r w:rsidR="0068692D" w:rsidRPr="00B02F56">
              <w:rPr>
                <w:rStyle w:val="Hipervnculo"/>
                <w:rFonts w:ascii="Arial" w:hAnsi="Arial"/>
                <w:color w:val="000000"/>
                <w:spacing w:val="0"/>
                <w:u w:val="none"/>
                <w:lang w:val="es-CL" w:eastAsia="es-CL"/>
              </w:rPr>
              <w:t>enviarán a</w:t>
            </w:r>
            <w:r w:rsidRPr="00B02F56">
              <w:rPr>
                <w:rStyle w:val="Hipervnculo"/>
                <w:rFonts w:ascii="Arial" w:hAnsi="Arial"/>
                <w:color w:val="000000"/>
                <w:spacing w:val="0"/>
                <w:u w:val="none"/>
                <w:lang w:val="es-CL" w:eastAsia="es-CL"/>
              </w:rPr>
              <w:t xml:space="preserve"> través de la plataforma </w:t>
            </w:r>
            <w:hyperlink r:id="rId18" w:history="1">
              <w:r w:rsidR="00503389" w:rsidRPr="00B02F56">
                <w:rPr>
                  <w:rStyle w:val="Hipervnculo"/>
                  <w:rFonts w:ascii="Arial" w:hAnsi="Arial"/>
                  <w:spacing w:val="0"/>
                  <w:lang w:val="es-CL" w:eastAsia="es-CL"/>
                </w:rPr>
                <w:t>www.wherex.com</w:t>
              </w:r>
            </w:hyperlink>
            <w:r w:rsidR="00503389" w:rsidRPr="00B02F56">
              <w:rPr>
                <w:rStyle w:val="Hipervnculo"/>
                <w:rFonts w:ascii="Arial" w:hAnsi="Arial"/>
                <w:color w:val="000000"/>
                <w:spacing w:val="0"/>
                <w:u w:val="none"/>
                <w:lang w:val="es-CL" w:eastAsia="es-CL"/>
              </w:rPr>
              <w:t xml:space="preserve">. </w:t>
            </w:r>
          </w:p>
        </w:tc>
      </w:tr>
      <w:tr w:rsidR="00B4033E" w:rsidRPr="00B02F56" w14:paraId="407FC9F3" w14:textId="77777777" w:rsidTr="00B4033E">
        <w:trPr>
          <w:trHeight w:val="20"/>
        </w:trPr>
        <w:tc>
          <w:tcPr>
            <w:tcW w:w="1500" w:type="pct"/>
            <w:tcBorders>
              <w:top w:val="nil"/>
              <w:left w:val="single" w:sz="8" w:space="0" w:color="auto"/>
              <w:bottom w:val="single" w:sz="8" w:space="0" w:color="auto"/>
              <w:right w:val="single" w:sz="8" w:space="0" w:color="auto"/>
            </w:tcBorders>
            <w:hideMark/>
          </w:tcPr>
          <w:p w14:paraId="52773A2D" w14:textId="77777777" w:rsidR="00B4033E" w:rsidRPr="00B02F56" w:rsidRDefault="00B4033E" w:rsidP="007A0D9D">
            <w:pPr>
              <w:tabs>
                <w:tab w:val="clear" w:pos="-720"/>
                <w:tab w:val="clear" w:pos="0"/>
              </w:tabs>
              <w:suppressAutoHyphens w:val="0"/>
              <w:ind w:firstLineChars="100" w:firstLine="221"/>
              <w:jc w:val="left"/>
              <w:rPr>
                <w:rFonts w:ascii="Arial" w:hAnsi="Arial"/>
                <w:b/>
                <w:color w:val="000000"/>
                <w:spacing w:val="0"/>
                <w:lang w:val="es-CL" w:eastAsia="es-CL"/>
              </w:rPr>
            </w:pPr>
            <w:r w:rsidRPr="00B02F56">
              <w:rPr>
                <w:rFonts w:ascii="Arial" w:hAnsi="Arial"/>
                <w:b/>
                <w:color w:val="000000"/>
                <w:spacing w:val="0"/>
                <w:lang w:val="es-CL" w:eastAsia="es-CL"/>
              </w:rPr>
              <w:t>(**) Subir documentos ADMINISTRATIVOS Y TÉCNICOS solicitados</w:t>
            </w:r>
          </w:p>
        </w:tc>
        <w:tc>
          <w:tcPr>
            <w:tcW w:w="1573" w:type="pct"/>
            <w:tcBorders>
              <w:top w:val="nil"/>
              <w:left w:val="nil"/>
              <w:bottom w:val="single" w:sz="8" w:space="0" w:color="auto"/>
              <w:right w:val="single" w:sz="8" w:space="0" w:color="auto"/>
            </w:tcBorders>
          </w:tcPr>
          <w:p w14:paraId="42FFA7DD" w14:textId="72C02B08" w:rsidR="00B4033E" w:rsidRPr="00B02F56" w:rsidRDefault="00A01360" w:rsidP="00A01360">
            <w:pPr>
              <w:tabs>
                <w:tab w:val="clear" w:pos="-720"/>
                <w:tab w:val="clear" w:pos="0"/>
              </w:tabs>
              <w:suppressAutoHyphens w:val="0"/>
              <w:jc w:val="center"/>
              <w:rPr>
                <w:rFonts w:ascii="Arial" w:hAnsi="Arial"/>
                <w:b/>
                <w:color w:val="000000"/>
                <w:spacing w:val="0"/>
                <w:lang w:val="es-CL" w:eastAsia="es-CL"/>
              </w:rPr>
            </w:pPr>
            <w:r>
              <w:rPr>
                <w:rFonts w:ascii="Arial" w:hAnsi="Arial"/>
                <w:b/>
                <w:color w:val="000000"/>
                <w:spacing w:val="0"/>
                <w:lang w:val="es-CL" w:eastAsia="es-CL"/>
              </w:rPr>
              <w:t>2</w:t>
            </w:r>
            <w:r w:rsidR="00267246">
              <w:rPr>
                <w:rFonts w:ascii="Arial" w:hAnsi="Arial"/>
                <w:b/>
                <w:color w:val="000000"/>
                <w:spacing w:val="0"/>
                <w:lang w:val="es-CL" w:eastAsia="es-CL"/>
              </w:rPr>
              <w:t>3</w:t>
            </w:r>
            <w:r>
              <w:rPr>
                <w:rFonts w:ascii="Arial" w:hAnsi="Arial"/>
                <w:b/>
                <w:color w:val="000000"/>
                <w:spacing w:val="0"/>
                <w:lang w:val="es-CL" w:eastAsia="es-CL"/>
              </w:rPr>
              <w:t>-01-2024</w:t>
            </w:r>
          </w:p>
        </w:tc>
        <w:tc>
          <w:tcPr>
            <w:tcW w:w="1926" w:type="pct"/>
            <w:tcBorders>
              <w:top w:val="nil"/>
              <w:left w:val="nil"/>
              <w:bottom w:val="single" w:sz="8" w:space="0" w:color="auto"/>
              <w:right w:val="single" w:sz="8" w:space="0" w:color="auto"/>
            </w:tcBorders>
            <w:vAlign w:val="center"/>
            <w:hideMark/>
          </w:tcPr>
          <w:p w14:paraId="64D7A91E" w14:textId="77777777" w:rsidR="00B4033E" w:rsidRPr="00B02F56" w:rsidRDefault="00B4033E" w:rsidP="007A0D9D">
            <w:pPr>
              <w:tabs>
                <w:tab w:val="clear" w:pos="-720"/>
                <w:tab w:val="clear" w:pos="0"/>
              </w:tabs>
              <w:suppressAutoHyphens w:val="0"/>
              <w:jc w:val="left"/>
              <w:rPr>
                <w:rFonts w:ascii="Arial" w:hAnsi="Arial"/>
                <w:b/>
                <w:color w:val="0563C1"/>
                <w:spacing w:val="0"/>
                <w:lang w:val="es-CL" w:eastAsia="es-CL"/>
              </w:rPr>
            </w:pPr>
            <w:r w:rsidRPr="00B02F56">
              <w:rPr>
                <w:rStyle w:val="Hipervnculo"/>
                <w:rFonts w:ascii="Arial" w:hAnsi="Arial"/>
                <w:b/>
                <w:color w:val="000000"/>
                <w:spacing w:val="0"/>
                <w:u w:val="none"/>
                <w:lang w:val="es-CL" w:eastAsia="es-CL"/>
              </w:rPr>
              <w:t xml:space="preserve">Subir documentos solicitados a la plataforma </w:t>
            </w:r>
            <w:hyperlink r:id="rId19" w:history="1">
              <w:r w:rsidRPr="00B02F56">
                <w:rPr>
                  <w:rStyle w:val="Hipervnculo"/>
                  <w:rFonts w:ascii="Arial" w:hAnsi="Arial"/>
                  <w:b/>
                  <w:spacing w:val="0"/>
                  <w:lang w:val="es-CL" w:eastAsia="es-CL"/>
                </w:rPr>
                <w:t>www.wherex.com</w:t>
              </w:r>
            </w:hyperlink>
            <w:r w:rsidRPr="00B02F56">
              <w:rPr>
                <w:rStyle w:val="Hipervnculo"/>
                <w:rFonts w:ascii="Arial" w:hAnsi="Arial"/>
                <w:b/>
                <w:color w:val="000000"/>
                <w:spacing w:val="0"/>
                <w:u w:val="none"/>
                <w:lang w:val="es-CL" w:eastAsia="es-CL"/>
              </w:rPr>
              <w:t xml:space="preserve">. </w:t>
            </w:r>
          </w:p>
        </w:tc>
      </w:tr>
      <w:tr w:rsidR="00B4033E" w:rsidRPr="00B02F56" w14:paraId="6181F4DC" w14:textId="77777777" w:rsidTr="00B4033E">
        <w:trPr>
          <w:trHeight w:val="20"/>
        </w:trPr>
        <w:tc>
          <w:tcPr>
            <w:tcW w:w="1500" w:type="pct"/>
            <w:tcBorders>
              <w:top w:val="nil"/>
              <w:left w:val="single" w:sz="8" w:space="0" w:color="auto"/>
              <w:bottom w:val="single" w:sz="8" w:space="0" w:color="auto"/>
              <w:right w:val="single" w:sz="8" w:space="0" w:color="auto"/>
            </w:tcBorders>
            <w:hideMark/>
          </w:tcPr>
          <w:p w14:paraId="789C02BF" w14:textId="20E33C95"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xml:space="preserve">(**) Subir Boleta </w:t>
            </w:r>
            <w:r w:rsidR="00267246">
              <w:rPr>
                <w:rFonts w:ascii="Arial" w:hAnsi="Arial"/>
                <w:color w:val="000000"/>
                <w:spacing w:val="0"/>
                <w:lang w:val="es-CL" w:eastAsia="es-CL"/>
              </w:rPr>
              <w:t xml:space="preserve">y </w:t>
            </w:r>
            <w:r w:rsidR="00267246" w:rsidRPr="00B02F56">
              <w:rPr>
                <w:rFonts w:ascii="Arial" w:hAnsi="Arial"/>
                <w:color w:val="000000"/>
                <w:spacing w:val="0"/>
                <w:lang w:val="es-CL" w:eastAsia="es-CL"/>
              </w:rPr>
              <w:t>(**) Entrega física Boleta o Póliza de garantía “seriedad de la oferta”</w:t>
            </w:r>
          </w:p>
        </w:tc>
        <w:tc>
          <w:tcPr>
            <w:tcW w:w="1573" w:type="pct"/>
            <w:tcBorders>
              <w:top w:val="nil"/>
              <w:left w:val="nil"/>
              <w:bottom w:val="single" w:sz="8" w:space="0" w:color="auto"/>
              <w:right w:val="single" w:sz="8" w:space="0" w:color="auto"/>
            </w:tcBorders>
          </w:tcPr>
          <w:p w14:paraId="1422504D" w14:textId="1FF31B71" w:rsidR="00B4033E" w:rsidRPr="00B02F56" w:rsidRDefault="00A01360"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 xml:space="preserve">Desde el </w:t>
            </w:r>
            <w:r w:rsidR="00C515AA">
              <w:rPr>
                <w:rFonts w:ascii="Arial" w:hAnsi="Arial"/>
                <w:color w:val="000000"/>
                <w:spacing w:val="0"/>
                <w:lang w:val="es-CL" w:eastAsia="es-CL"/>
              </w:rPr>
              <w:t>11</w:t>
            </w:r>
            <w:r>
              <w:rPr>
                <w:rFonts w:ascii="Arial" w:hAnsi="Arial"/>
                <w:color w:val="000000"/>
                <w:spacing w:val="0"/>
                <w:lang w:val="es-CL" w:eastAsia="es-CL"/>
              </w:rPr>
              <w:t>-</w:t>
            </w:r>
            <w:r w:rsidR="00C515AA">
              <w:rPr>
                <w:rFonts w:ascii="Arial" w:hAnsi="Arial"/>
                <w:color w:val="000000"/>
                <w:spacing w:val="0"/>
                <w:lang w:val="es-CL" w:eastAsia="es-CL"/>
              </w:rPr>
              <w:t>12</w:t>
            </w:r>
            <w:r>
              <w:rPr>
                <w:rFonts w:ascii="Arial" w:hAnsi="Arial"/>
                <w:color w:val="000000"/>
                <w:spacing w:val="0"/>
                <w:lang w:val="es-CL" w:eastAsia="es-CL"/>
              </w:rPr>
              <w:t>-202</w:t>
            </w:r>
            <w:r w:rsidR="00C515AA">
              <w:rPr>
                <w:rFonts w:ascii="Arial" w:hAnsi="Arial"/>
                <w:color w:val="000000"/>
                <w:spacing w:val="0"/>
                <w:lang w:val="es-CL" w:eastAsia="es-CL"/>
              </w:rPr>
              <w:t>3</w:t>
            </w:r>
            <w:r>
              <w:rPr>
                <w:rFonts w:ascii="Arial" w:hAnsi="Arial"/>
                <w:color w:val="000000"/>
                <w:spacing w:val="0"/>
                <w:lang w:val="es-CL" w:eastAsia="es-CL"/>
              </w:rPr>
              <w:t xml:space="preserve"> </w:t>
            </w:r>
            <w:r w:rsidRPr="00A01360">
              <w:rPr>
                <w:rFonts w:ascii="Arial" w:hAnsi="Arial"/>
                <w:b/>
                <w:bCs/>
                <w:color w:val="000000"/>
                <w:spacing w:val="0"/>
                <w:lang w:val="es-CL" w:eastAsia="es-CL"/>
              </w:rPr>
              <w:t xml:space="preserve">hasta el </w:t>
            </w:r>
            <w:r w:rsidR="00267246">
              <w:rPr>
                <w:rFonts w:ascii="Arial" w:hAnsi="Arial"/>
                <w:b/>
                <w:bCs/>
                <w:color w:val="000000"/>
                <w:spacing w:val="0"/>
                <w:lang w:val="es-CL" w:eastAsia="es-CL"/>
              </w:rPr>
              <w:t>23</w:t>
            </w:r>
            <w:r w:rsidRPr="00A01360">
              <w:rPr>
                <w:rFonts w:ascii="Arial" w:hAnsi="Arial"/>
                <w:b/>
                <w:bCs/>
                <w:color w:val="000000"/>
                <w:spacing w:val="0"/>
                <w:lang w:val="es-CL" w:eastAsia="es-CL"/>
              </w:rPr>
              <w:t>-01-2024</w:t>
            </w:r>
          </w:p>
        </w:tc>
        <w:tc>
          <w:tcPr>
            <w:tcW w:w="1926" w:type="pct"/>
            <w:tcBorders>
              <w:top w:val="nil"/>
              <w:left w:val="nil"/>
              <w:bottom w:val="single" w:sz="8" w:space="0" w:color="auto"/>
              <w:right w:val="single" w:sz="8" w:space="0" w:color="auto"/>
            </w:tcBorders>
            <w:hideMark/>
          </w:tcPr>
          <w:p w14:paraId="036F57A5" w14:textId="77777777" w:rsidR="00B4033E" w:rsidRPr="00B02F56" w:rsidRDefault="00B4033E" w:rsidP="007A0D9D">
            <w:pPr>
              <w:tabs>
                <w:tab w:val="clear" w:pos="-720"/>
                <w:tab w:val="clear" w:pos="0"/>
              </w:tabs>
              <w:suppressAutoHyphens w:val="0"/>
              <w:rPr>
                <w:rFonts w:ascii="Arial" w:hAnsi="Arial"/>
                <w:color w:val="0563C1"/>
                <w:spacing w:val="0"/>
                <w:lang w:val="es-CL" w:eastAsia="es-CL"/>
              </w:rPr>
            </w:pPr>
            <w:r w:rsidRPr="00B02F56">
              <w:rPr>
                <w:rStyle w:val="Hipervnculo"/>
                <w:rFonts w:ascii="Arial" w:hAnsi="Arial"/>
                <w:color w:val="000000"/>
                <w:spacing w:val="0"/>
                <w:u w:val="none"/>
                <w:lang w:val="es-CL" w:eastAsia="es-CL"/>
              </w:rPr>
              <w:t xml:space="preserve">Subir documento bancario a la plataforma </w:t>
            </w:r>
            <w:hyperlink r:id="rId20" w:history="1">
              <w:r w:rsidRPr="00B02F56">
                <w:rPr>
                  <w:rStyle w:val="Hipervnculo"/>
                  <w:rFonts w:ascii="Arial" w:hAnsi="Arial"/>
                  <w:spacing w:val="0"/>
                  <w:lang w:val="es-CL" w:eastAsia="es-CL"/>
                </w:rPr>
                <w:t>www.wherex.com</w:t>
              </w:r>
            </w:hyperlink>
            <w:r w:rsidRPr="00B02F56">
              <w:rPr>
                <w:rStyle w:val="Hipervnculo"/>
                <w:rFonts w:ascii="Arial" w:hAnsi="Arial"/>
                <w:color w:val="000000"/>
                <w:spacing w:val="0"/>
                <w:u w:val="none"/>
                <w:lang w:val="es-CL" w:eastAsia="es-CL"/>
              </w:rPr>
              <w:t xml:space="preserve">. </w:t>
            </w:r>
          </w:p>
        </w:tc>
      </w:tr>
      <w:tr w:rsidR="00B4033E" w:rsidRPr="00B02F56" w14:paraId="07573B85" w14:textId="77777777" w:rsidTr="00B4033E">
        <w:trPr>
          <w:trHeight w:val="20"/>
        </w:trPr>
        <w:tc>
          <w:tcPr>
            <w:tcW w:w="1500" w:type="pct"/>
            <w:tcBorders>
              <w:top w:val="nil"/>
              <w:left w:val="single" w:sz="8" w:space="0" w:color="auto"/>
              <w:bottom w:val="single" w:sz="8" w:space="0" w:color="auto"/>
              <w:right w:val="single" w:sz="8" w:space="0" w:color="auto"/>
            </w:tcBorders>
          </w:tcPr>
          <w:p w14:paraId="6555F498" w14:textId="6CE86AB4"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xml:space="preserve">(*) Revisión y validación </w:t>
            </w:r>
            <w:r w:rsidR="00EA629A" w:rsidRPr="00B02F56">
              <w:rPr>
                <w:rFonts w:ascii="Arial" w:hAnsi="Arial"/>
                <w:color w:val="000000"/>
                <w:spacing w:val="0"/>
                <w:lang w:val="es-CL" w:eastAsia="es-CL"/>
              </w:rPr>
              <w:t>de documentos</w:t>
            </w:r>
            <w:r w:rsidRPr="00B02F56">
              <w:rPr>
                <w:rFonts w:ascii="Arial" w:hAnsi="Arial"/>
                <w:color w:val="000000"/>
                <w:spacing w:val="0"/>
                <w:lang w:val="es-CL" w:eastAsia="es-CL"/>
              </w:rPr>
              <w:t xml:space="preserve"> y garantía</w:t>
            </w:r>
          </w:p>
        </w:tc>
        <w:tc>
          <w:tcPr>
            <w:tcW w:w="1573" w:type="pct"/>
            <w:tcBorders>
              <w:top w:val="nil"/>
              <w:left w:val="nil"/>
              <w:bottom w:val="single" w:sz="8" w:space="0" w:color="auto"/>
              <w:right w:val="single" w:sz="8" w:space="0" w:color="auto"/>
            </w:tcBorders>
          </w:tcPr>
          <w:p w14:paraId="4E4BC8CE" w14:textId="77777777" w:rsidR="00267246" w:rsidRDefault="00267246" w:rsidP="007A0D9D">
            <w:pPr>
              <w:tabs>
                <w:tab w:val="clear" w:pos="-720"/>
                <w:tab w:val="clear" w:pos="0"/>
              </w:tabs>
              <w:suppressAutoHyphens w:val="0"/>
              <w:jc w:val="center"/>
              <w:rPr>
                <w:rStyle w:val="Hipervnculo"/>
                <w:rFonts w:ascii="Arial" w:hAnsi="Arial"/>
                <w:color w:val="000000"/>
                <w:spacing w:val="0"/>
                <w:u w:val="none"/>
                <w:lang w:val="es-CL" w:eastAsia="es-CL"/>
              </w:rPr>
            </w:pPr>
          </w:p>
          <w:p w14:paraId="2D95522C" w14:textId="0970FAA2" w:rsidR="00B4033E" w:rsidRPr="00B02F56" w:rsidRDefault="00267246" w:rsidP="007A0D9D">
            <w:pPr>
              <w:tabs>
                <w:tab w:val="clear" w:pos="-720"/>
                <w:tab w:val="clear" w:pos="0"/>
              </w:tabs>
              <w:suppressAutoHyphens w:val="0"/>
              <w:jc w:val="center"/>
              <w:rPr>
                <w:rFonts w:ascii="Arial" w:hAnsi="Arial"/>
                <w:color w:val="000000"/>
                <w:spacing w:val="0"/>
                <w:lang w:val="es-CL" w:eastAsia="es-CL"/>
              </w:rPr>
            </w:pPr>
            <w:r w:rsidRPr="00B02F56">
              <w:rPr>
                <w:rStyle w:val="Hipervnculo"/>
                <w:rFonts w:ascii="Arial" w:hAnsi="Arial"/>
                <w:color w:val="000000"/>
                <w:spacing w:val="0"/>
                <w:u w:val="none"/>
                <w:lang w:val="es-CL" w:eastAsia="es-CL"/>
              </w:rPr>
              <w:t xml:space="preserve">Proceso interno de la </w:t>
            </w:r>
            <w:r w:rsidRPr="00B02F56">
              <w:rPr>
                <w:rStyle w:val="Hipervnculo"/>
                <w:rFonts w:ascii="Arial" w:hAnsi="Arial"/>
                <w:color w:val="000000" w:themeColor="text1"/>
                <w:spacing w:val="0"/>
                <w:u w:val="none"/>
                <w:lang w:val="es-CL" w:eastAsia="es-CL"/>
              </w:rPr>
              <w:t>Ac</w:t>
            </w:r>
            <w:proofErr w:type="spellStart"/>
            <w:r w:rsidRPr="00B02F56">
              <w:rPr>
                <w:rStyle w:val="Hipervnculo"/>
                <w:rFonts w:ascii="Arial" w:hAnsi="Arial"/>
                <w:color w:val="000000" w:themeColor="text1"/>
                <w:spacing w:val="0"/>
              </w:rPr>
              <w:t>hs</w:t>
            </w:r>
            <w:proofErr w:type="spellEnd"/>
          </w:p>
        </w:tc>
        <w:tc>
          <w:tcPr>
            <w:tcW w:w="1926" w:type="pct"/>
            <w:tcBorders>
              <w:top w:val="nil"/>
              <w:left w:val="nil"/>
              <w:bottom w:val="single" w:sz="8" w:space="0" w:color="auto"/>
              <w:right w:val="single" w:sz="8" w:space="0" w:color="auto"/>
            </w:tcBorders>
            <w:vAlign w:val="center"/>
          </w:tcPr>
          <w:p w14:paraId="547E2B7D" w14:textId="32949BD8" w:rsidR="00B4033E" w:rsidRPr="00B02F56" w:rsidRDefault="00B4033E" w:rsidP="007A0D9D">
            <w:pPr>
              <w:tabs>
                <w:tab w:val="clear" w:pos="-720"/>
                <w:tab w:val="clear" w:pos="0"/>
              </w:tabs>
              <w:suppressAutoHyphens w:val="0"/>
              <w:jc w:val="left"/>
              <w:rPr>
                <w:rStyle w:val="Hipervnculo"/>
                <w:rFonts w:ascii="Arial" w:hAnsi="Arial"/>
                <w:color w:val="000000"/>
                <w:spacing w:val="0"/>
                <w:u w:val="none"/>
                <w:lang w:val="es-CL" w:eastAsia="es-CL"/>
              </w:rPr>
            </w:pPr>
            <w:r w:rsidRPr="00B02F56">
              <w:rPr>
                <w:rStyle w:val="Hipervnculo"/>
                <w:rFonts w:ascii="Arial" w:hAnsi="Arial"/>
                <w:color w:val="000000"/>
                <w:spacing w:val="0"/>
                <w:u w:val="none"/>
                <w:lang w:val="es-CL" w:eastAsia="es-CL"/>
              </w:rPr>
              <w:t xml:space="preserve">Proceso interno de la </w:t>
            </w:r>
            <w:r w:rsidRPr="00B02F56">
              <w:rPr>
                <w:rStyle w:val="Hipervnculo"/>
                <w:rFonts w:ascii="Arial" w:hAnsi="Arial"/>
                <w:color w:val="000000" w:themeColor="text1"/>
                <w:spacing w:val="0"/>
                <w:u w:val="none"/>
                <w:lang w:val="es-CL" w:eastAsia="es-CL"/>
              </w:rPr>
              <w:t>A</w:t>
            </w:r>
            <w:r w:rsidR="00605651" w:rsidRPr="00B02F56">
              <w:rPr>
                <w:rStyle w:val="Hipervnculo"/>
                <w:rFonts w:ascii="Arial" w:hAnsi="Arial"/>
                <w:color w:val="000000" w:themeColor="text1"/>
                <w:spacing w:val="0"/>
                <w:u w:val="none"/>
                <w:lang w:val="es-CL" w:eastAsia="es-CL"/>
              </w:rPr>
              <w:t>c</w:t>
            </w:r>
            <w:proofErr w:type="spellStart"/>
            <w:r w:rsidR="00605651" w:rsidRPr="00B02F56">
              <w:rPr>
                <w:rStyle w:val="Hipervnculo"/>
                <w:rFonts w:ascii="Arial" w:hAnsi="Arial"/>
                <w:color w:val="000000" w:themeColor="text1"/>
                <w:spacing w:val="0"/>
              </w:rPr>
              <w:t>hs</w:t>
            </w:r>
            <w:proofErr w:type="spellEnd"/>
          </w:p>
        </w:tc>
      </w:tr>
      <w:tr w:rsidR="007A0D9D" w:rsidRPr="00B02F56" w14:paraId="3495C8E9" w14:textId="77777777" w:rsidTr="007A0D9D">
        <w:trPr>
          <w:trHeight w:val="20"/>
        </w:trPr>
        <w:tc>
          <w:tcPr>
            <w:tcW w:w="1500" w:type="pct"/>
            <w:tcBorders>
              <w:top w:val="nil"/>
              <w:left w:val="single" w:sz="8" w:space="0" w:color="auto"/>
              <w:bottom w:val="single" w:sz="8" w:space="0" w:color="auto"/>
              <w:right w:val="single" w:sz="8" w:space="0" w:color="auto"/>
            </w:tcBorders>
          </w:tcPr>
          <w:p w14:paraId="596D8FD4" w14:textId="38932061" w:rsidR="007A0D9D" w:rsidRPr="00B02F56" w:rsidRDefault="007A0D9D"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Subir propuestas</w:t>
            </w:r>
          </w:p>
        </w:tc>
        <w:tc>
          <w:tcPr>
            <w:tcW w:w="1573" w:type="pct"/>
            <w:tcBorders>
              <w:top w:val="nil"/>
              <w:left w:val="nil"/>
              <w:bottom w:val="single" w:sz="8" w:space="0" w:color="auto"/>
              <w:right w:val="single" w:sz="8" w:space="0" w:color="auto"/>
            </w:tcBorders>
          </w:tcPr>
          <w:p w14:paraId="5B33A39C" w14:textId="656EE387" w:rsidR="007A0D9D" w:rsidRPr="00B02F56" w:rsidRDefault="00267246"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23-01-2024 hasta el 26-01-2024</w:t>
            </w:r>
          </w:p>
        </w:tc>
        <w:tc>
          <w:tcPr>
            <w:tcW w:w="1926" w:type="pct"/>
            <w:tcBorders>
              <w:top w:val="nil"/>
              <w:left w:val="nil"/>
              <w:bottom w:val="single" w:sz="8" w:space="0" w:color="auto"/>
              <w:right w:val="single" w:sz="8" w:space="0" w:color="auto"/>
            </w:tcBorders>
            <w:vAlign w:val="center"/>
          </w:tcPr>
          <w:p w14:paraId="67189194" w14:textId="7F4DF284" w:rsidR="007A0D9D" w:rsidRPr="00B02F56" w:rsidRDefault="007A0D9D" w:rsidP="007A0D9D">
            <w:pPr>
              <w:tabs>
                <w:tab w:val="clear" w:pos="-720"/>
                <w:tab w:val="clear" w:pos="0"/>
              </w:tabs>
              <w:suppressAutoHyphens w:val="0"/>
              <w:jc w:val="left"/>
              <w:rPr>
                <w:rStyle w:val="Hipervnculo"/>
                <w:rFonts w:ascii="Arial" w:hAnsi="Arial"/>
                <w:color w:val="000000"/>
                <w:spacing w:val="0"/>
                <w:u w:val="none"/>
                <w:lang w:val="es-CL" w:eastAsia="es-CL"/>
              </w:rPr>
            </w:pPr>
            <w:r w:rsidRPr="00B02F56">
              <w:rPr>
                <w:rStyle w:val="Hipervnculo"/>
                <w:rFonts w:ascii="Arial" w:hAnsi="Arial"/>
                <w:color w:val="000000"/>
                <w:spacing w:val="0"/>
                <w:u w:val="none"/>
                <w:lang w:val="es-CL" w:eastAsia="es-CL"/>
              </w:rPr>
              <w:t xml:space="preserve">Subir ofertas a la plataforma </w:t>
            </w:r>
            <w:hyperlink r:id="rId21" w:history="1">
              <w:r w:rsidRPr="00B02F56">
                <w:rPr>
                  <w:rStyle w:val="Hipervnculo"/>
                  <w:rFonts w:ascii="Arial" w:hAnsi="Arial"/>
                  <w:spacing w:val="0"/>
                  <w:lang w:val="es-CL" w:eastAsia="es-CL"/>
                </w:rPr>
                <w:t>www.wherex.com</w:t>
              </w:r>
            </w:hyperlink>
            <w:r w:rsidRPr="00B02F56">
              <w:rPr>
                <w:rStyle w:val="Hipervnculo"/>
                <w:rFonts w:ascii="Arial" w:hAnsi="Arial"/>
                <w:color w:val="000000"/>
                <w:spacing w:val="0"/>
                <w:u w:val="none"/>
                <w:lang w:val="es-CL" w:eastAsia="es-CL"/>
              </w:rPr>
              <w:t xml:space="preserve">. </w:t>
            </w:r>
          </w:p>
        </w:tc>
      </w:tr>
      <w:tr w:rsidR="00537432" w:rsidRPr="00B02F56" w14:paraId="2BFA35DA" w14:textId="77777777" w:rsidTr="00C745AA">
        <w:trPr>
          <w:trHeight w:val="20"/>
        </w:trPr>
        <w:tc>
          <w:tcPr>
            <w:tcW w:w="1500" w:type="pct"/>
            <w:tcBorders>
              <w:top w:val="nil"/>
              <w:left w:val="single" w:sz="8" w:space="0" w:color="auto"/>
              <w:bottom w:val="single" w:sz="8" w:space="0" w:color="auto"/>
              <w:right w:val="single" w:sz="8" w:space="0" w:color="auto"/>
            </w:tcBorders>
            <w:hideMark/>
          </w:tcPr>
          <w:p w14:paraId="45C1FB85" w14:textId="77777777" w:rsidR="00537432" w:rsidRPr="00B02F56" w:rsidRDefault="00537432"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Apertura de las propuestas</w:t>
            </w:r>
          </w:p>
        </w:tc>
        <w:tc>
          <w:tcPr>
            <w:tcW w:w="1573" w:type="pct"/>
            <w:tcBorders>
              <w:top w:val="single" w:sz="8" w:space="0" w:color="auto"/>
              <w:left w:val="nil"/>
              <w:bottom w:val="single" w:sz="8" w:space="0" w:color="auto"/>
              <w:right w:val="single" w:sz="8" w:space="0" w:color="000000"/>
            </w:tcBorders>
          </w:tcPr>
          <w:p w14:paraId="3BC934E7" w14:textId="77777777" w:rsidR="00267246" w:rsidRDefault="00267246" w:rsidP="007A0D9D">
            <w:pPr>
              <w:tabs>
                <w:tab w:val="clear" w:pos="-720"/>
                <w:tab w:val="clear" w:pos="0"/>
              </w:tabs>
              <w:suppressAutoHyphens w:val="0"/>
              <w:jc w:val="center"/>
              <w:rPr>
                <w:rFonts w:ascii="Arial" w:hAnsi="Arial"/>
                <w:b/>
                <w:bCs/>
                <w:color w:val="000000"/>
                <w:spacing w:val="0"/>
                <w:lang w:val="es-CL" w:eastAsia="es-CL"/>
              </w:rPr>
            </w:pPr>
          </w:p>
          <w:p w14:paraId="3DDB05D8" w14:textId="2666409B" w:rsidR="00537432" w:rsidRPr="00267246" w:rsidRDefault="00267246" w:rsidP="007A0D9D">
            <w:pPr>
              <w:tabs>
                <w:tab w:val="clear" w:pos="-720"/>
                <w:tab w:val="clear" w:pos="0"/>
              </w:tabs>
              <w:suppressAutoHyphens w:val="0"/>
              <w:jc w:val="center"/>
              <w:rPr>
                <w:rFonts w:ascii="Arial" w:hAnsi="Arial"/>
                <w:b/>
                <w:bCs/>
                <w:color w:val="000000"/>
                <w:spacing w:val="0"/>
                <w:lang w:val="es-CL" w:eastAsia="es-CL"/>
              </w:rPr>
            </w:pPr>
            <w:r w:rsidRPr="00267246">
              <w:rPr>
                <w:rFonts w:ascii="Arial" w:hAnsi="Arial"/>
                <w:b/>
                <w:bCs/>
                <w:color w:val="000000"/>
                <w:spacing w:val="0"/>
                <w:lang w:val="es-CL" w:eastAsia="es-CL"/>
              </w:rPr>
              <w:t>29-01-2024</w:t>
            </w:r>
          </w:p>
        </w:tc>
        <w:tc>
          <w:tcPr>
            <w:tcW w:w="1926" w:type="pct"/>
            <w:tcBorders>
              <w:top w:val="nil"/>
              <w:left w:val="nil"/>
              <w:bottom w:val="single" w:sz="8" w:space="0" w:color="auto"/>
              <w:right w:val="single" w:sz="8" w:space="0" w:color="auto"/>
            </w:tcBorders>
            <w:hideMark/>
          </w:tcPr>
          <w:p w14:paraId="167BF1DC" w14:textId="6A233D7C" w:rsidR="00537432" w:rsidRPr="00B02F56" w:rsidRDefault="00537432" w:rsidP="007A0D9D">
            <w:pPr>
              <w:tabs>
                <w:tab w:val="clear" w:pos="-720"/>
                <w:tab w:val="clear" w:pos="0"/>
              </w:tabs>
              <w:suppressAutoHyphens w:val="0"/>
              <w:rPr>
                <w:rFonts w:ascii="Arial" w:hAnsi="Arial"/>
                <w:color w:val="000000"/>
                <w:spacing w:val="0"/>
                <w:lang w:val="es-CL" w:eastAsia="es-CL"/>
              </w:rPr>
            </w:pPr>
            <w:r w:rsidRPr="00B02F56">
              <w:rPr>
                <w:rFonts w:ascii="Arial" w:hAnsi="Arial"/>
                <w:color w:val="000000"/>
                <w:spacing w:val="0"/>
                <w:lang w:val="es-CL" w:eastAsia="es-CL"/>
              </w:rPr>
              <w:t>Casa Central de la A</w:t>
            </w:r>
            <w:r w:rsidR="00605651" w:rsidRPr="00B02F56">
              <w:rPr>
                <w:rFonts w:ascii="Arial" w:hAnsi="Arial"/>
                <w:color w:val="000000"/>
                <w:spacing w:val="0"/>
                <w:lang w:val="es-CL" w:eastAsia="es-CL"/>
              </w:rPr>
              <w:t>chs</w:t>
            </w:r>
            <w:r w:rsidRPr="00B02F56">
              <w:rPr>
                <w:rFonts w:ascii="Arial" w:hAnsi="Arial"/>
                <w:color w:val="000000"/>
                <w:spacing w:val="0"/>
                <w:lang w:val="es-CL" w:eastAsia="es-CL"/>
              </w:rPr>
              <w:t xml:space="preserve">, Ramón </w:t>
            </w:r>
            <w:proofErr w:type="spellStart"/>
            <w:r w:rsidRPr="00B02F56">
              <w:rPr>
                <w:rFonts w:ascii="Arial" w:hAnsi="Arial"/>
                <w:color w:val="000000"/>
                <w:spacing w:val="0"/>
                <w:lang w:val="es-CL" w:eastAsia="es-CL"/>
              </w:rPr>
              <w:t>Carnicer</w:t>
            </w:r>
            <w:proofErr w:type="spellEnd"/>
            <w:r w:rsidRPr="00B02F56">
              <w:rPr>
                <w:rFonts w:ascii="Arial" w:hAnsi="Arial"/>
                <w:color w:val="000000"/>
                <w:spacing w:val="0"/>
                <w:lang w:val="es-CL" w:eastAsia="es-CL"/>
              </w:rPr>
              <w:t xml:space="preserve"> </w:t>
            </w:r>
            <w:proofErr w:type="spellStart"/>
            <w:r w:rsidR="00D602EF" w:rsidRPr="00B02F56">
              <w:rPr>
                <w:rFonts w:ascii="Arial" w:hAnsi="Arial"/>
                <w:color w:val="000000"/>
                <w:spacing w:val="0"/>
                <w:lang w:val="es-CL" w:eastAsia="es-CL"/>
              </w:rPr>
              <w:t>N°</w:t>
            </w:r>
            <w:proofErr w:type="spellEnd"/>
            <w:r w:rsidR="00D602EF" w:rsidRPr="00B02F56">
              <w:rPr>
                <w:rFonts w:ascii="Arial" w:hAnsi="Arial"/>
                <w:color w:val="000000"/>
                <w:spacing w:val="0"/>
                <w:lang w:val="es-CL" w:eastAsia="es-CL"/>
              </w:rPr>
              <w:t xml:space="preserve"> </w:t>
            </w:r>
            <w:r w:rsidRPr="00B02F56">
              <w:rPr>
                <w:rFonts w:ascii="Arial" w:hAnsi="Arial"/>
                <w:color w:val="000000"/>
                <w:spacing w:val="0"/>
                <w:lang w:val="es-CL" w:eastAsia="es-CL"/>
              </w:rPr>
              <w:t>163, Providencia.</w:t>
            </w:r>
          </w:p>
        </w:tc>
      </w:tr>
      <w:tr w:rsidR="00B4033E" w:rsidRPr="00B02F56" w14:paraId="42B17E6D" w14:textId="77777777" w:rsidTr="00B4033E">
        <w:trPr>
          <w:trHeight w:val="20"/>
        </w:trPr>
        <w:tc>
          <w:tcPr>
            <w:tcW w:w="1500" w:type="pct"/>
            <w:tcBorders>
              <w:top w:val="nil"/>
              <w:left w:val="single" w:sz="8" w:space="0" w:color="auto"/>
              <w:bottom w:val="single" w:sz="8" w:space="0" w:color="auto"/>
              <w:right w:val="single" w:sz="8" w:space="0" w:color="auto"/>
            </w:tcBorders>
          </w:tcPr>
          <w:p w14:paraId="450B034E" w14:textId="77777777"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Análisis de las Ofertas</w:t>
            </w:r>
          </w:p>
        </w:tc>
        <w:tc>
          <w:tcPr>
            <w:tcW w:w="1573" w:type="pct"/>
            <w:tcBorders>
              <w:top w:val="single" w:sz="8" w:space="0" w:color="auto"/>
              <w:left w:val="nil"/>
              <w:bottom w:val="single" w:sz="8" w:space="0" w:color="auto"/>
              <w:right w:val="single" w:sz="8" w:space="0" w:color="000000"/>
            </w:tcBorders>
          </w:tcPr>
          <w:p w14:paraId="528AA106" w14:textId="72F03084" w:rsidR="00B4033E" w:rsidRPr="00B02F56" w:rsidRDefault="00CB46E2"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30-01-2024</w:t>
            </w:r>
          </w:p>
        </w:tc>
        <w:tc>
          <w:tcPr>
            <w:tcW w:w="1926" w:type="pct"/>
            <w:tcBorders>
              <w:top w:val="nil"/>
              <w:left w:val="nil"/>
              <w:bottom w:val="single" w:sz="8" w:space="0" w:color="auto"/>
              <w:right w:val="single" w:sz="8" w:space="0" w:color="auto"/>
            </w:tcBorders>
            <w:vAlign w:val="center"/>
          </w:tcPr>
          <w:p w14:paraId="2B504D48" w14:textId="1BC23D66" w:rsidR="00B4033E" w:rsidRPr="00B02F56" w:rsidRDefault="00B4033E" w:rsidP="007A0D9D">
            <w:pPr>
              <w:tabs>
                <w:tab w:val="clear" w:pos="-720"/>
                <w:tab w:val="clear" w:pos="0"/>
              </w:tabs>
              <w:suppressAutoHyphens w:val="0"/>
              <w:rPr>
                <w:rFonts w:ascii="Arial" w:hAnsi="Arial"/>
                <w:color w:val="000000"/>
                <w:spacing w:val="0"/>
                <w:lang w:val="es-CL" w:eastAsia="es-CL"/>
              </w:rPr>
            </w:pPr>
            <w:r w:rsidRPr="00B02F56">
              <w:rPr>
                <w:rStyle w:val="Hipervnculo"/>
                <w:rFonts w:ascii="Arial" w:hAnsi="Arial"/>
                <w:color w:val="000000"/>
                <w:spacing w:val="0"/>
                <w:u w:val="none"/>
                <w:lang w:val="es-CL" w:eastAsia="es-CL"/>
              </w:rPr>
              <w:t xml:space="preserve">Proceso interno de la </w:t>
            </w:r>
            <w:r w:rsidRPr="00B02F56">
              <w:rPr>
                <w:rStyle w:val="Hipervnculo"/>
                <w:rFonts w:ascii="Arial" w:hAnsi="Arial"/>
                <w:color w:val="000000" w:themeColor="text1"/>
                <w:spacing w:val="0"/>
                <w:u w:val="none"/>
                <w:lang w:val="es-CL" w:eastAsia="es-CL"/>
              </w:rPr>
              <w:t>A</w:t>
            </w:r>
            <w:r w:rsidR="00605651" w:rsidRPr="00B02F56">
              <w:rPr>
                <w:rStyle w:val="Hipervnculo"/>
                <w:rFonts w:ascii="Arial" w:hAnsi="Arial"/>
                <w:color w:val="000000" w:themeColor="text1"/>
                <w:spacing w:val="0"/>
                <w:u w:val="none"/>
                <w:lang w:val="es-CL" w:eastAsia="es-CL"/>
              </w:rPr>
              <w:t>c</w:t>
            </w:r>
            <w:proofErr w:type="spellStart"/>
            <w:r w:rsidR="00605651" w:rsidRPr="00B02F56">
              <w:rPr>
                <w:rStyle w:val="Hipervnculo"/>
                <w:rFonts w:ascii="Arial" w:hAnsi="Arial"/>
                <w:color w:val="000000" w:themeColor="text1"/>
                <w:spacing w:val="0"/>
                <w:u w:val="none"/>
              </w:rPr>
              <w:t>hs</w:t>
            </w:r>
            <w:proofErr w:type="spellEnd"/>
          </w:p>
        </w:tc>
      </w:tr>
      <w:tr w:rsidR="00B4033E" w:rsidRPr="00B02F56" w14:paraId="35D07BB4" w14:textId="77777777" w:rsidTr="00B4033E">
        <w:trPr>
          <w:trHeight w:val="20"/>
        </w:trPr>
        <w:tc>
          <w:tcPr>
            <w:tcW w:w="1500" w:type="pct"/>
            <w:tcBorders>
              <w:top w:val="nil"/>
              <w:left w:val="single" w:sz="8" w:space="0" w:color="auto"/>
              <w:bottom w:val="single" w:sz="8" w:space="0" w:color="000000"/>
              <w:right w:val="single" w:sz="8" w:space="0" w:color="auto"/>
            </w:tcBorders>
            <w:hideMark/>
          </w:tcPr>
          <w:p w14:paraId="58BBCC04" w14:textId="5B1AA32F"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lastRenderedPageBreak/>
              <w:t>(*)</w:t>
            </w:r>
            <w:r w:rsidR="00CB46E2">
              <w:rPr>
                <w:rFonts w:ascii="Arial" w:hAnsi="Arial"/>
                <w:color w:val="000000"/>
                <w:spacing w:val="0"/>
                <w:lang w:val="es-CL" w:eastAsia="es-CL"/>
              </w:rPr>
              <w:t>(**) Solicitud de Muestras</w:t>
            </w:r>
          </w:p>
        </w:tc>
        <w:tc>
          <w:tcPr>
            <w:tcW w:w="1573" w:type="pct"/>
            <w:tcBorders>
              <w:top w:val="nil"/>
              <w:left w:val="single" w:sz="8" w:space="0" w:color="auto"/>
              <w:bottom w:val="single" w:sz="8" w:space="0" w:color="000000"/>
              <w:right w:val="single" w:sz="8" w:space="0" w:color="auto"/>
            </w:tcBorders>
          </w:tcPr>
          <w:p w14:paraId="378E9630" w14:textId="6175A04B" w:rsidR="00B4033E" w:rsidRPr="00B02F56" w:rsidRDefault="00CB46E2"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07-02-2024 hasta 14-02-2024</w:t>
            </w:r>
          </w:p>
        </w:tc>
        <w:tc>
          <w:tcPr>
            <w:tcW w:w="1926" w:type="pct"/>
            <w:tcBorders>
              <w:top w:val="nil"/>
              <w:left w:val="nil"/>
              <w:bottom w:val="single" w:sz="8" w:space="0" w:color="auto"/>
              <w:right w:val="single" w:sz="8" w:space="0" w:color="auto"/>
            </w:tcBorders>
            <w:hideMark/>
          </w:tcPr>
          <w:p w14:paraId="74247604" w14:textId="10EF6542" w:rsidR="00B4033E" w:rsidRPr="00B02F56" w:rsidRDefault="00B4033E" w:rsidP="007A0D9D">
            <w:pPr>
              <w:tabs>
                <w:tab w:val="clear" w:pos="-720"/>
                <w:tab w:val="clear" w:pos="0"/>
              </w:tabs>
              <w:suppressAutoHyphens w:val="0"/>
              <w:rPr>
                <w:rFonts w:ascii="Arial" w:hAnsi="Arial"/>
                <w:color w:val="000000"/>
                <w:spacing w:val="0"/>
                <w:lang w:val="es-CL" w:eastAsia="es-CL"/>
              </w:rPr>
            </w:pPr>
            <w:r w:rsidRPr="00B02F56">
              <w:rPr>
                <w:rFonts w:ascii="Arial" w:hAnsi="Arial"/>
                <w:color w:val="000000"/>
                <w:spacing w:val="0"/>
                <w:lang w:val="es-CL" w:eastAsia="es-CL"/>
              </w:rPr>
              <w:t>Se coordinará previamente de ser necesario</w:t>
            </w:r>
            <w:r w:rsidR="00CB46E2">
              <w:rPr>
                <w:rFonts w:ascii="Arial" w:hAnsi="Arial"/>
                <w:color w:val="000000"/>
                <w:spacing w:val="0"/>
                <w:lang w:val="es-CL" w:eastAsia="es-CL"/>
              </w:rPr>
              <w:t xml:space="preserve"> con el Oferente.</w:t>
            </w:r>
          </w:p>
        </w:tc>
      </w:tr>
      <w:tr w:rsidR="007A0D9D" w:rsidRPr="00B02F56" w14:paraId="049347FD" w14:textId="77777777" w:rsidTr="00C745AA">
        <w:trPr>
          <w:trHeight w:val="20"/>
        </w:trPr>
        <w:tc>
          <w:tcPr>
            <w:tcW w:w="1500" w:type="pct"/>
            <w:tcBorders>
              <w:top w:val="nil"/>
              <w:left w:val="single" w:sz="8" w:space="0" w:color="auto"/>
              <w:bottom w:val="single" w:sz="8" w:space="0" w:color="000000"/>
              <w:right w:val="single" w:sz="8" w:space="0" w:color="auto"/>
            </w:tcBorders>
          </w:tcPr>
          <w:p w14:paraId="380DB82E" w14:textId="15C79A73" w:rsidR="007A0D9D" w:rsidRPr="00B02F56" w:rsidRDefault="007A0D9D"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Inscripción Red Negocios</w:t>
            </w:r>
          </w:p>
        </w:tc>
        <w:tc>
          <w:tcPr>
            <w:tcW w:w="1573" w:type="pct"/>
            <w:tcBorders>
              <w:top w:val="nil"/>
              <w:left w:val="single" w:sz="8" w:space="0" w:color="auto"/>
              <w:bottom w:val="single" w:sz="8" w:space="0" w:color="000000"/>
              <w:right w:val="single" w:sz="8" w:space="0" w:color="auto"/>
            </w:tcBorders>
          </w:tcPr>
          <w:p w14:paraId="015F901C" w14:textId="31378045" w:rsidR="007A0D9D" w:rsidRPr="00B02F56" w:rsidRDefault="00CB46E2"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Hasta el 28-03-2024</w:t>
            </w:r>
          </w:p>
        </w:tc>
        <w:tc>
          <w:tcPr>
            <w:tcW w:w="1926" w:type="pct"/>
            <w:tcBorders>
              <w:top w:val="nil"/>
              <w:left w:val="nil"/>
              <w:bottom w:val="single" w:sz="8" w:space="0" w:color="auto"/>
              <w:right w:val="single" w:sz="8" w:space="0" w:color="auto"/>
            </w:tcBorders>
          </w:tcPr>
          <w:p w14:paraId="4A283C04" w14:textId="141CE81B" w:rsidR="007A0D9D" w:rsidRPr="00B02F56" w:rsidRDefault="007A0D9D" w:rsidP="007A0D9D">
            <w:pPr>
              <w:tabs>
                <w:tab w:val="clear" w:pos="-720"/>
                <w:tab w:val="clear" w:pos="0"/>
              </w:tabs>
              <w:suppressAutoHyphens w:val="0"/>
              <w:rPr>
                <w:rFonts w:ascii="Arial" w:hAnsi="Arial"/>
                <w:color w:val="000000"/>
                <w:spacing w:val="0"/>
                <w:lang w:val="es-CL" w:eastAsia="es-CL"/>
              </w:rPr>
            </w:pPr>
            <w:r w:rsidRPr="00B02F56">
              <w:rPr>
                <w:rFonts w:ascii="Arial" w:hAnsi="Arial"/>
                <w:color w:val="000000"/>
                <w:spacing w:val="0"/>
                <w:lang w:val="es-CL" w:eastAsia="es-CL"/>
              </w:rPr>
              <w:t>Proceso entre el Proveedor y Red Negocios</w:t>
            </w:r>
          </w:p>
        </w:tc>
      </w:tr>
      <w:tr w:rsidR="007A0D9D" w:rsidRPr="00B02F56" w14:paraId="1B95BB34" w14:textId="77777777" w:rsidTr="00C745AA">
        <w:trPr>
          <w:trHeight w:val="20"/>
        </w:trPr>
        <w:tc>
          <w:tcPr>
            <w:tcW w:w="1500" w:type="pct"/>
            <w:tcBorders>
              <w:top w:val="nil"/>
              <w:left w:val="single" w:sz="8" w:space="0" w:color="auto"/>
              <w:bottom w:val="single" w:sz="8" w:space="0" w:color="000000"/>
              <w:right w:val="single" w:sz="8" w:space="0" w:color="auto"/>
            </w:tcBorders>
          </w:tcPr>
          <w:p w14:paraId="53B85BE1" w14:textId="2C0CFB41" w:rsidR="007A0D9D" w:rsidRPr="00B02F56" w:rsidRDefault="007A0D9D"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xml:space="preserve">(*) Adjudicación del Oferente por la </w:t>
            </w:r>
            <w:r w:rsidR="00605651" w:rsidRPr="00B02F56">
              <w:rPr>
                <w:rStyle w:val="Hipervnculo"/>
                <w:rFonts w:ascii="Arial" w:hAnsi="Arial"/>
                <w:color w:val="000000" w:themeColor="text1"/>
                <w:spacing w:val="0"/>
                <w:u w:val="none"/>
                <w:lang w:val="es-CL" w:eastAsia="es-CL"/>
              </w:rPr>
              <w:t>Ac</w:t>
            </w:r>
            <w:proofErr w:type="spellStart"/>
            <w:r w:rsidR="00605651" w:rsidRPr="00B02F56">
              <w:rPr>
                <w:rStyle w:val="Hipervnculo"/>
                <w:rFonts w:ascii="Arial" w:hAnsi="Arial"/>
                <w:color w:val="000000" w:themeColor="text1"/>
                <w:spacing w:val="0"/>
                <w:u w:val="none"/>
              </w:rPr>
              <w:t>hs</w:t>
            </w:r>
            <w:proofErr w:type="spellEnd"/>
          </w:p>
        </w:tc>
        <w:tc>
          <w:tcPr>
            <w:tcW w:w="1573" w:type="pct"/>
            <w:tcBorders>
              <w:top w:val="nil"/>
              <w:left w:val="single" w:sz="8" w:space="0" w:color="auto"/>
              <w:bottom w:val="single" w:sz="8" w:space="0" w:color="000000"/>
              <w:right w:val="single" w:sz="8" w:space="0" w:color="auto"/>
            </w:tcBorders>
          </w:tcPr>
          <w:p w14:paraId="62A99C61" w14:textId="4DAF3335" w:rsidR="007A0D9D" w:rsidRPr="00B02F56" w:rsidRDefault="00CB46E2"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08-04-2024</w:t>
            </w:r>
          </w:p>
        </w:tc>
        <w:tc>
          <w:tcPr>
            <w:tcW w:w="1926" w:type="pct"/>
            <w:tcBorders>
              <w:top w:val="nil"/>
              <w:left w:val="nil"/>
              <w:bottom w:val="single" w:sz="8" w:space="0" w:color="auto"/>
              <w:right w:val="single" w:sz="8" w:space="0" w:color="auto"/>
            </w:tcBorders>
          </w:tcPr>
          <w:p w14:paraId="1FE126AF" w14:textId="18474CB5" w:rsidR="007A0D9D" w:rsidRPr="00B02F56" w:rsidRDefault="007A0D9D" w:rsidP="007A0D9D">
            <w:pPr>
              <w:tabs>
                <w:tab w:val="clear" w:pos="-720"/>
                <w:tab w:val="clear" w:pos="0"/>
              </w:tabs>
              <w:suppressAutoHyphens w:val="0"/>
              <w:rPr>
                <w:rFonts w:ascii="Arial" w:hAnsi="Arial"/>
                <w:color w:val="000000"/>
                <w:spacing w:val="0"/>
                <w:lang w:val="es-CL" w:eastAsia="es-CL"/>
              </w:rPr>
            </w:pPr>
            <w:r w:rsidRPr="00B02F56">
              <w:rPr>
                <w:rStyle w:val="Hipervnculo"/>
                <w:rFonts w:ascii="Arial" w:hAnsi="Arial"/>
                <w:color w:val="000000"/>
                <w:spacing w:val="0"/>
                <w:u w:val="none"/>
                <w:lang w:val="es-CL" w:eastAsia="es-CL"/>
              </w:rPr>
              <w:t xml:space="preserve">Proceso interno de la </w:t>
            </w:r>
            <w:r w:rsidR="00605651" w:rsidRPr="00B02F56">
              <w:rPr>
                <w:rStyle w:val="Hipervnculo"/>
                <w:rFonts w:ascii="Arial" w:hAnsi="Arial"/>
                <w:color w:val="000000" w:themeColor="text1"/>
                <w:spacing w:val="0"/>
                <w:u w:val="none"/>
                <w:lang w:val="es-CL" w:eastAsia="es-CL"/>
              </w:rPr>
              <w:t>Ac</w:t>
            </w:r>
            <w:proofErr w:type="spellStart"/>
            <w:r w:rsidR="00605651" w:rsidRPr="00B02F56">
              <w:rPr>
                <w:rStyle w:val="Hipervnculo"/>
                <w:rFonts w:ascii="Arial" w:hAnsi="Arial"/>
                <w:color w:val="000000" w:themeColor="text1"/>
                <w:spacing w:val="0"/>
                <w:u w:val="none"/>
              </w:rPr>
              <w:t>hs</w:t>
            </w:r>
            <w:proofErr w:type="spellEnd"/>
          </w:p>
        </w:tc>
      </w:tr>
      <w:tr w:rsidR="007A0D9D" w:rsidRPr="00B02F56" w14:paraId="2D9483A0" w14:textId="77777777" w:rsidTr="00C745AA">
        <w:trPr>
          <w:trHeight w:val="20"/>
        </w:trPr>
        <w:tc>
          <w:tcPr>
            <w:tcW w:w="1500" w:type="pct"/>
            <w:tcBorders>
              <w:top w:val="nil"/>
              <w:left w:val="single" w:sz="8" w:space="0" w:color="auto"/>
              <w:bottom w:val="single" w:sz="8" w:space="0" w:color="auto"/>
              <w:right w:val="single" w:sz="8" w:space="0" w:color="auto"/>
            </w:tcBorders>
            <w:hideMark/>
          </w:tcPr>
          <w:p w14:paraId="732C309D" w14:textId="77777777" w:rsidR="007A0D9D" w:rsidRPr="00B02F56" w:rsidRDefault="007A0D9D"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Notificación al Oferente</w:t>
            </w:r>
          </w:p>
        </w:tc>
        <w:tc>
          <w:tcPr>
            <w:tcW w:w="1573" w:type="pct"/>
            <w:tcBorders>
              <w:top w:val="single" w:sz="8" w:space="0" w:color="auto"/>
              <w:left w:val="nil"/>
              <w:bottom w:val="single" w:sz="8" w:space="0" w:color="auto"/>
              <w:right w:val="single" w:sz="8" w:space="0" w:color="000000"/>
            </w:tcBorders>
          </w:tcPr>
          <w:p w14:paraId="0151FBF6" w14:textId="7F5F0D1C" w:rsidR="007A0D9D" w:rsidRPr="00B02F56" w:rsidRDefault="00015CD9"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Desde el 08-04-2024</w:t>
            </w:r>
          </w:p>
        </w:tc>
        <w:tc>
          <w:tcPr>
            <w:tcW w:w="1926" w:type="pct"/>
            <w:tcBorders>
              <w:top w:val="nil"/>
              <w:left w:val="nil"/>
              <w:bottom w:val="single" w:sz="8" w:space="0" w:color="auto"/>
              <w:right w:val="single" w:sz="8" w:space="0" w:color="auto"/>
            </w:tcBorders>
            <w:hideMark/>
          </w:tcPr>
          <w:p w14:paraId="413BC8D6" w14:textId="4AFB64D4" w:rsidR="007A0D9D" w:rsidRPr="00B02F56" w:rsidRDefault="007A0D9D" w:rsidP="007A0D9D">
            <w:pPr>
              <w:tabs>
                <w:tab w:val="clear" w:pos="-720"/>
                <w:tab w:val="clear" w:pos="0"/>
              </w:tabs>
              <w:suppressAutoHyphens w:val="0"/>
              <w:rPr>
                <w:rFonts w:ascii="Arial" w:hAnsi="Arial"/>
                <w:color w:val="0563C1"/>
                <w:spacing w:val="0"/>
                <w:u w:val="single"/>
                <w:lang w:val="es-CL" w:eastAsia="es-CL"/>
              </w:rPr>
            </w:pPr>
            <w:r w:rsidRPr="00B02F56">
              <w:rPr>
                <w:rStyle w:val="Hipervnculo"/>
                <w:rFonts w:ascii="Arial" w:hAnsi="Arial"/>
                <w:color w:val="000000"/>
                <w:spacing w:val="0"/>
                <w:u w:val="none"/>
                <w:lang w:val="es-CL" w:eastAsia="es-CL"/>
              </w:rPr>
              <w:t xml:space="preserve">Proceso interno de la </w:t>
            </w:r>
            <w:r w:rsidR="00605651" w:rsidRPr="00B02F56">
              <w:rPr>
                <w:rStyle w:val="Hipervnculo"/>
                <w:rFonts w:ascii="Arial" w:hAnsi="Arial"/>
                <w:color w:val="000000" w:themeColor="text1"/>
                <w:spacing w:val="0"/>
                <w:u w:val="none"/>
                <w:lang w:val="es-CL" w:eastAsia="es-CL"/>
              </w:rPr>
              <w:t>Ac</w:t>
            </w:r>
            <w:proofErr w:type="spellStart"/>
            <w:r w:rsidR="00605651" w:rsidRPr="00B02F56">
              <w:rPr>
                <w:rStyle w:val="Hipervnculo"/>
                <w:rFonts w:ascii="Arial" w:hAnsi="Arial"/>
                <w:color w:val="000000" w:themeColor="text1"/>
                <w:spacing w:val="0"/>
                <w:u w:val="none"/>
              </w:rPr>
              <w:t>hs</w:t>
            </w:r>
            <w:proofErr w:type="spellEnd"/>
          </w:p>
        </w:tc>
      </w:tr>
      <w:tr w:rsidR="007A0D9D" w:rsidRPr="00B02F56" w14:paraId="47EA7BC5" w14:textId="77777777" w:rsidTr="00C745AA">
        <w:trPr>
          <w:trHeight w:val="20"/>
        </w:trPr>
        <w:tc>
          <w:tcPr>
            <w:tcW w:w="1500" w:type="pct"/>
            <w:tcBorders>
              <w:top w:val="nil"/>
              <w:left w:val="single" w:sz="8" w:space="0" w:color="auto"/>
              <w:bottom w:val="single" w:sz="8" w:space="0" w:color="auto"/>
              <w:right w:val="single" w:sz="8" w:space="0" w:color="auto"/>
            </w:tcBorders>
            <w:hideMark/>
          </w:tcPr>
          <w:p w14:paraId="358A53D0" w14:textId="33A0708D" w:rsidR="007A0D9D" w:rsidRPr="00B02F56" w:rsidRDefault="007A0D9D"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xml:space="preserve">(**) </w:t>
            </w:r>
            <w:r w:rsidR="00520FA0" w:rsidRPr="00B02F56">
              <w:rPr>
                <w:rFonts w:ascii="Arial" w:hAnsi="Arial"/>
                <w:color w:val="000000"/>
                <w:spacing w:val="0"/>
                <w:lang w:val="es-CL" w:eastAsia="es-CL"/>
              </w:rPr>
              <w:t>Entrega de</w:t>
            </w:r>
            <w:r w:rsidRPr="00B02F56">
              <w:rPr>
                <w:rFonts w:ascii="Arial" w:hAnsi="Arial"/>
                <w:color w:val="000000"/>
                <w:spacing w:val="0"/>
                <w:lang w:val="es-CL" w:eastAsia="es-CL"/>
              </w:rPr>
              <w:t xml:space="preserve"> la garantía “Fiel Cumplimiento del Contrato”</w:t>
            </w:r>
          </w:p>
        </w:tc>
        <w:tc>
          <w:tcPr>
            <w:tcW w:w="1573" w:type="pct"/>
            <w:tcBorders>
              <w:top w:val="single" w:sz="8" w:space="0" w:color="auto"/>
              <w:left w:val="nil"/>
              <w:bottom w:val="single" w:sz="8" w:space="0" w:color="auto"/>
              <w:right w:val="single" w:sz="8" w:space="0" w:color="000000"/>
            </w:tcBorders>
          </w:tcPr>
          <w:p w14:paraId="73E46C7D" w14:textId="77777777" w:rsidR="002540A5" w:rsidRDefault="002540A5" w:rsidP="007A0D9D">
            <w:pPr>
              <w:tabs>
                <w:tab w:val="clear" w:pos="-720"/>
                <w:tab w:val="clear" w:pos="0"/>
              </w:tabs>
              <w:suppressAutoHyphens w:val="0"/>
              <w:jc w:val="center"/>
              <w:rPr>
                <w:rFonts w:ascii="Arial" w:hAnsi="Arial"/>
                <w:color w:val="000000"/>
                <w:spacing w:val="0"/>
                <w:lang w:val="es-CL" w:eastAsia="es-CL"/>
              </w:rPr>
            </w:pPr>
          </w:p>
          <w:p w14:paraId="4472EEEB" w14:textId="77777777" w:rsidR="002540A5" w:rsidRDefault="002540A5" w:rsidP="007A0D9D">
            <w:pPr>
              <w:tabs>
                <w:tab w:val="clear" w:pos="-720"/>
                <w:tab w:val="clear" w:pos="0"/>
              </w:tabs>
              <w:suppressAutoHyphens w:val="0"/>
              <w:jc w:val="center"/>
              <w:rPr>
                <w:rFonts w:ascii="Arial" w:hAnsi="Arial"/>
                <w:color w:val="000000"/>
                <w:spacing w:val="0"/>
                <w:lang w:val="es-CL" w:eastAsia="es-CL"/>
              </w:rPr>
            </w:pPr>
          </w:p>
          <w:p w14:paraId="16BE1F5E" w14:textId="103460D1" w:rsidR="007A0D9D" w:rsidRPr="00B02F56" w:rsidRDefault="00015CD9" w:rsidP="007A0D9D">
            <w:pPr>
              <w:tabs>
                <w:tab w:val="clear" w:pos="-720"/>
                <w:tab w:val="clear" w:pos="0"/>
              </w:tabs>
              <w:suppressAutoHyphens w:val="0"/>
              <w:jc w:val="center"/>
              <w:rPr>
                <w:rFonts w:ascii="Arial" w:hAnsi="Arial"/>
                <w:color w:val="000000"/>
                <w:spacing w:val="0"/>
                <w:lang w:val="es-CL" w:eastAsia="es-CL"/>
              </w:rPr>
            </w:pPr>
            <w:r>
              <w:rPr>
                <w:rFonts w:ascii="Arial" w:hAnsi="Arial"/>
                <w:color w:val="000000"/>
                <w:spacing w:val="0"/>
                <w:lang w:val="es-CL" w:eastAsia="es-CL"/>
              </w:rPr>
              <w:t>Hasta el 22-04-2024</w:t>
            </w:r>
          </w:p>
        </w:tc>
        <w:tc>
          <w:tcPr>
            <w:tcW w:w="1926" w:type="pct"/>
            <w:tcBorders>
              <w:top w:val="nil"/>
              <w:left w:val="nil"/>
              <w:bottom w:val="single" w:sz="8" w:space="0" w:color="auto"/>
              <w:right w:val="single" w:sz="8" w:space="0" w:color="auto"/>
            </w:tcBorders>
            <w:hideMark/>
          </w:tcPr>
          <w:p w14:paraId="16C61398" w14:textId="3C824A38" w:rsidR="007A0D9D" w:rsidRPr="00B02F56" w:rsidRDefault="007A0D9D" w:rsidP="007A0D9D">
            <w:pPr>
              <w:tabs>
                <w:tab w:val="clear" w:pos="-720"/>
                <w:tab w:val="clear" w:pos="0"/>
              </w:tabs>
              <w:suppressAutoHyphens w:val="0"/>
              <w:rPr>
                <w:rFonts w:ascii="Arial" w:hAnsi="Arial"/>
                <w:color w:val="0563C1"/>
                <w:spacing w:val="0"/>
                <w:u w:val="single"/>
                <w:lang w:val="es-CL" w:eastAsia="es-CL"/>
              </w:rPr>
            </w:pPr>
            <w:r w:rsidRPr="00B02F56">
              <w:rPr>
                <w:rFonts w:ascii="Arial" w:hAnsi="Arial"/>
                <w:color w:val="000000"/>
                <w:spacing w:val="0"/>
                <w:lang w:val="es-CL" w:eastAsia="es-CL"/>
              </w:rPr>
              <w:t xml:space="preserve">Entrega de manera física en Tesorería de Casa Central de la </w:t>
            </w:r>
            <w:r w:rsidR="00605651" w:rsidRPr="00B02F56">
              <w:rPr>
                <w:rStyle w:val="Hipervnculo"/>
                <w:rFonts w:ascii="Arial" w:hAnsi="Arial"/>
                <w:color w:val="000000" w:themeColor="text1"/>
                <w:spacing w:val="0"/>
                <w:u w:val="none"/>
                <w:lang w:val="es-CL" w:eastAsia="es-CL"/>
              </w:rPr>
              <w:t>Ac</w:t>
            </w:r>
            <w:proofErr w:type="spellStart"/>
            <w:r w:rsidR="00605651" w:rsidRPr="00B02F56">
              <w:rPr>
                <w:rStyle w:val="Hipervnculo"/>
                <w:rFonts w:ascii="Arial" w:hAnsi="Arial"/>
                <w:color w:val="000000" w:themeColor="text1"/>
                <w:spacing w:val="0"/>
                <w:u w:val="none"/>
              </w:rPr>
              <w:t>hs</w:t>
            </w:r>
            <w:proofErr w:type="spellEnd"/>
            <w:r w:rsidRPr="00B02F56">
              <w:rPr>
                <w:rFonts w:ascii="Arial" w:hAnsi="Arial"/>
                <w:color w:val="000000"/>
                <w:spacing w:val="0"/>
                <w:lang w:val="es-CL" w:eastAsia="es-CL"/>
              </w:rPr>
              <w:t xml:space="preserve">, Ramón </w:t>
            </w:r>
            <w:proofErr w:type="spellStart"/>
            <w:r w:rsidRPr="00B02F56">
              <w:rPr>
                <w:rFonts w:ascii="Arial" w:hAnsi="Arial"/>
                <w:color w:val="000000"/>
                <w:spacing w:val="0"/>
                <w:lang w:val="es-CL" w:eastAsia="es-CL"/>
              </w:rPr>
              <w:t>Carnicer</w:t>
            </w:r>
            <w:proofErr w:type="spellEnd"/>
            <w:r w:rsidRPr="00B02F56">
              <w:rPr>
                <w:rFonts w:ascii="Arial" w:hAnsi="Arial"/>
                <w:color w:val="000000"/>
                <w:spacing w:val="0"/>
                <w:lang w:val="es-CL" w:eastAsia="es-CL"/>
              </w:rPr>
              <w:t xml:space="preserve"> </w:t>
            </w:r>
            <w:proofErr w:type="spellStart"/>
            <w:r w:rsidRPr="00B02F56">
              <w:rPr>
                <w:rFonts w:ascii="Arial" w:hAnsi="Arial"/>
                <w:color w:val="000000"/>
                <w:spacing w:val="0"/>
                <w:lang w:val="es-CL" w:eastAsia="es-CL"/>
              </w:rPr>
              <w:t>N°</w:t>
            </w:r>
            <w:proofErr w:type="spellEnd"/>
            <w:r w:rsidRPr="00B02F56">
              <w:rPr>
                <w:rFonts w:ascii="Arial" w:hAnsi="Arial"/>
                <w:color w:val="000000"/>
                <w:spacing w:val="0"/>
                <w:lang w:val="es-CL" w:eastAsia="es-CL"/>
              </w:rPr>
              <w:t xml:space="preserve"> 163, Providencia piso -1.</w:t>
            </w:r>
          </w:p>
        </w:tc>
      </w:tr>
      <w:tr w:rsidR="00B4033E" w:rsidRPr="00B02F56" w14:paraId="574282C5" w14:textId="77777777" w:rsidTr="00717E86">
        <w:trPr>
          <w:trHeight w:val="20"/>
        </w:trPr>
        <w:tc>
          <w:tcPr>
            <w:tcW w:w="1500" w:type="pct"/>
            <w:tcBorders>
              <w:top w:val="nil"/>
              <w:left w:val="single" w:sz="8" w:space="0" w:color="auto"/>
              <w:bottom w:val="single" w:sz="4" w:space="0" w:color="auto"/>
              <w:right w:val="single" w:sz="8" w:space="0" w:color="auto"/>
            </w:tcBorders>
            <w:hideMark/>
          </w:tcPr>
          <w:p w14:paraId="18C316C6" w14:textId="77777777" w:rsidR="00B4033E" w:rsidRPr="00B02F56" w:rsidRDefault="00B4033E" w:rsidP="007A0D9D">
            <w:pPr>
              <w:tabs>
                <w:tab w:val="clear" w:pos="-720"/>
                <w:tab w:val="clear" w:pos="0"/>
              </w:tabs>
              <w:suppressAutoHyphens w:val="0"/>
              <w:ind w:firstLineChars="100" w:firstLine="220"/>
              <w:jc w:val="left"/>
              <w:rPr>
                <w:rFonts w:ascii="Arial" w:hAnsi="Arial"/>
                <w:color w:val="000000"/>
                <w:spacing w:val="0"/>
                <w:lang w:val="es-CL" w:eastAsia="es-CL"/>
              </w:rPr>
            </w:pPr>
            <w:r w:rsidRPr="00B02F56">
              <w:rPr>
                <w:rFonts w:ascii="Arial" w:hAnsi="Arial"/>
                <w:color w:val="000000"/>
                <w:spacing w:val="0"/>
                <w:lang w:val="es-CL" w:eastAsia="es-CL"/>
              </w:rPr>
              <w:t>(*) (**) Firma del Contrato</w:t>
            </w:r>
          </w:p>
        </w:tc>
        <w:tc>
          <w:tcPr>
            <w:tcW w:w="1573" w:type="pct"/>
            <w:tcBorders>
              <w:top w:val="single" w:sz="8" w:space="0" w:color="auto"/>
              <w:left w:val="nil"/>
              <w:bottom w:val="single" w:sz="8" w:space="0" w:color="auto"/>
              <w:right w:val="single" w:sz="8" w:space="0" w:color="000000"/>
            </w:tcBorders>
          </w:tcPr>
          <w:p w14:paraId="0F4D6786" w14:textId="77777777" w:rsidR="00B4033E" w:rsidRPr="00B02F56" w:rsidRDefault="00B4033E" w:rsidP="007A0D9D">
            <w:pPr>
              <w:tabs>
                <w:tab w:val="clear" w:pos="-720"/>
                <w:tab w:val="clear" w:pos="0"/>
              </w:tabs>
              <w:suppressAutoHyphens w:val="0"/>
              <w:jc w:val="center"/>
              <w:rPr>
                <w:rFonts w:ascii="Arial" w:hAnsi="Arial"/>
                <w:color w:val="000000"/>
                <w:spacing w:val="0"/>
                <w:lang w:val="es-CL" w:eastAsia="es-CL"/>
              </w:rPr>
            </w:pPr>
          </w:p>
        </w:tc>
        <w:tc>
          <w:tcPr>
            <w:tcW w:w="1926" w:type="pct"/>
            <w:tcBorders>
              <w:top w:val="single" w:sz="8" w:space="0" w:color="auto"/>
              <w:left w:val="nil"/>
              <w:bottom w:val="single" w:sz="8" w:space="0" w:color="auto"/>
              <w:right w:val="single" w:sz="8" w:space="0" w:color="000000"/>
            </w:tcBorders>
            <w:hideMark/>
          </w:tcPr>
          <w:p w14:paraId="27893EFF" w14:textId="2D9F9A02" w:rsidR="00B4033E" w:rsidRPr="00B02F56" w:rsidRDefault="00B4033E" w:rsidP="007A0D9D">
            <w:pPr>
              <w:tabs>
                <w:tab w:val="clear" w:pos="-720"/>
                <w:tab w:val="clear" w:pos="0"/>
              </w:tabs>
              <w:suppressAutoHyphens w:val="0"/>
              <w:rPr>
                <w:rFonts w:ascii="Arial" w:hAnsi="Arial"/>
                <w:color w:val="000000"/>
                <w:spacing w:val="0"/>
                <w:lang w:val="es-CL" w:eastAsia="es-CL"/>
              </w:rPr>
            </w:pPr>
            <w:r w:rsidRPr="00B02F56">
              <w:rPr>
                <w:rFonts w:ascii="Arial" w:hAnsi="Arial"/>
                <w:color w:val="000000"/>
                <w:spacing w:val="0"/>
                <w:lang w:val="es-CL" w:eastAsia="es-CL"/>
              </w:rPr>
              <w:t>Hasta 30 días después de notificada la adjudicación</w:t>
            </w:r>
          </w:p>
        </w:tc>
      </w:tr>
      <w:tr w:rsidR="00717E86" w:rsidRPr="00B02F56" w14:paraId="06638428" w14:textId="77777777" w:rsidTr="00717E86">
        <w:trPr>
          <w:trHeight w:val="20"/>
        </w:trPr>
        <w:tc>
          <w:tcPr>
            <w:tcW w:w="1500" w:type="pct"/>
            <w:tcBorders>
              <w:top w:val="single" w:sz="4" w:space="0" w:color="auto"/>
              <w:left w:val="single" w:sz="4" w:space="0" w:color="auto"/>
              <w:bottom w:val="single" w:sz="4" w:space="0" w:color="auto"/>
              <w:right w:val="single" w:sz="4" w:space="0" w:color="auto"/>
            </w:tcBorders>
          </w:tcPr>
          <w:p w14:paraId="4FA9F8E0" w14:textId="49AF8464" w:rsidR="00717E86" w:rsidRPr="00717E86" w:rsidRDefault="00717E86" w:rsidP="00717E86">
            <w:pPr>
              <w:tabs>
                <w:tab w:val="clear" w:pos="-720"/>
                <w:tab w:val="clear" w:pos="0"/>
              </w:tabs>
              <w:suppressAutoHyphens w:val="0"/>
              <w:jc w:val="left"/>
              <w:rPr>
                <w:rFonts w:ascii="Arial" w:hAnsi="Arial"/>
                <w:color w:val="000000"/>
                <w:spacing w:val="0"/>
                <w:lang w:val="es-CL" w:eastAsia="es-CL"/>
              </w:rPr>
            </w:pPr>
            <w:r>
              <w:rPr>
                <w:rFonts w:ascii="Arial" w:hAnsi="Arial"/>
                <w:color w:val="000000"/>
                <w:spacing w:val="0"/>
                <w:lang w:val="es-CL" w:eastAsia="es-CL"/>
              </w:rPr>
              <w:t>(**) Entrega de Equipos en Comodatos</w:t>
            </w:r>
          </w:p>
        </w:tc>
        <w:tc>
          <w:tcPr>
            <w:tcW w:w="1573" w:type="pct"/>
            <w:tcBorders>
              <w:top w:val="single" w:sz="8" w:space="0" w:color="auto"/>
              <w:left w:val="single" w:sz="4" w:space="0" w:color="auto"/>
              <w:bottom w:val="single" w:sz="8" w:space="0" w:color="auto"/>
              <w:right w:val="single" w:sz="8" w:space="0" w:color="000000"/>
            </w:tcBorders>
          </w:tcPr>
          <w:p w14:paraId="46BD8743" w14:textId="77777777" w:rsidR="00717E86" w:rsidRPr="00B02F56" w:rsidRDefault="00717E86" w:rsidP="007A0D9D">
            <w:pPr>
              <w:tabs>
                <w:tab w:val="clear" w:pos="-720"/>
                <w:tab w:val="clear" w:pos="0"/>
              </w:tabs>
              <w:suppressAutoHyphens w:val="0"/>
              <w:jc w:val="center"/>
              <w:rPr>
                <w:rFonts w:ascii="Arial" w:hAnsi="Arial"/>
                <w:color w:val="000000"/>
                <w:spacing w:val="0"/>
                <w:lang w:val="es-CL" w:eastAsia="es-CL"/>
              </w:rPr>
            </w:pPr>
          </w:p>
        </w:tc>
        <w:tc>
          <w:tcPr>
            <w:tcW w:w="1926" w:type="pct"/>
            <w:tcBorders>
              <w:top w:val="single" w:sz="8" w:space="0" w:color="auto"/>
              <w:left w:val="nil"/>
              <w:bottom w:val="single" w:sz="8" w:space="0" w:color="auto"/>
              <w:right w:val="single" w:sz="8" w:space="0" w:color="000000"/>
            </w:tcBorders>
          </w:tcPr>
          <w:p w14:paraId="6FFADFAB" w14:textId="6B5230E5" w:rsidR="00717E86" w:rsidRPr="00B02F56" w:rsidRDefault="00060635" w:rsidP="007A0D9D">
            <w:pPr>
              <w:tabs>
                <w:tab w:val="clear" w:pos="-720"/>
                <w:tab w:val="clear" w:pos="0"/>
              </w:tabs>
              <w:suppressAutoHyphens w:val="0"/>
              <w:rPr>
                <w:rFonts w:ascii="Arial" w:hAnsi="Arial"/>
                <w:color w:val="000000"/>
                <w:spacing w:val="0"/>
                <w:lang w:val="es-CL" w:eastAsia="es-CL"/>
              </w:rPr>
            </w:pPr>
            <w:r>
              <w:rPr>
                <w:rFonts w:ascii="Arial" w:hAnsi="Arial"/>
                <w:color w:val="000000"/>
                <w:spacing w:val="0"/>
                <w:lang w:val="es-CL" w:eastAsia="es-CL"/>
              </w:rPr>
              <w:t xml:space="preserve">Se citará a Proveedor adjudicado para unificar fechas de entrega, la cual no debe de exceder de 60 días después de notificación de </w:t>
            </w:r>
            <w:r w:rsidR="00015CD9">
              <w:rPr>
                <w:rFonts w:ascii="Arial" w:hAnsi="Arial"/>
                <w:color w:val="000000"/>
                <w:spacing w:val="0"/>
                <w:lang w:val="es-CL" w:eastAsia="es-CL"/>
              </w:rPr>
              <w:t>adjudicación.</w:t>
            </w:r>
          </w:p>
        </w:tc>
      </w:tr>
    </w:tbl>
    <w:p w14:paraId="4A0F8891" w14:textId="77777777" w:rsidR="00537432" w:rsidRPr="00B02F56" w:rsidRDefault="00537432" w:rsidP="00FE2240">
      <w:pPr>
        <w:tabs>
          <w:tab w:val="clear" w:pos="-720"/>
          <w:tab w:val="clear" w:pos="0"/>
        </w:tabs>
        <w:rPr>
          <w:rFonts w:ascii="Arial" w:hAnsi="Arial"/>
          <w:spacing w:val="0"/>
        </w:rPr>
      </w:pPr>
    </w:p>
    <w:p w14:paraId="7933B68C" w14:textId="25CDFEC1" w:rsidR="009F5B12" w:rsidRPr="00B02F56" w:rsidRDefault="009F5B12" w:rsidP="0090189E">
      <w:pPr>
        <w:tabs>
          <w:tab w:val="clear" w:pos="-720"/>
          <w:tab w:val="clear" w:pos="0"/>
        </w:tabs>
        <w:rPr>
          <w:rFonts w:ascii="Arial" w:hAnsi="Arial"/>
          <w:b/>
          <w:spacing w:val="0"/>
        </w:rPr>
      </w:pPr>
      <w:r w:rsidRPr="00B02F56">
        <w:rPr>
          <w:rFonts w:ascii="Arial" w:hAnsi="Arial"/>
          <w:b/>
          <w:spacing w:val="0"/>
        </w:rPr>
        <w:t>De presentarse alguna modificación durante el proceso, se comunicará directamente a las empresas participantes vía correo electrónico.</w:t>
      </w:r>
    </w:p>
    <w:p w14:paraId="2011EA0C" w14:textId="77777777" w:rsidR="009F5B12" w:rsidRPr="00B02F56" w:rsidRDefault="009F5B12" w:rsidP="00FE2240">
      <w:pPr>
        <w:tabs>
          <w:tab w:val="clear" w:pos="-720"/>
          <w:tab w:val="clear" w:pos="0"/>
        </w:tabs>
        <w:rPr>
          <w:rFonts w:ascii="Arial" w:hAnsi="Arial"/>
          <w:spacing w:val="0"/>
        </w:rPr>
      </w:pPr>
    </w:p>
    <w:p w14:paraId="6A4C9B3C" w14:textId="77777777" w:rsidR="009E0D19" w:rsidRPr="00B02F56" w:rsidRDefault="009E0D19" w:rsidP="0090189E">
      <w:pPr>
        <w:pStyle w:val="Ttulo2"/>
        <w:tabs>
          <w:tab w:val="clear" w:pos="-720"/>
          <w:tab w:val="clear" w:pos="0"/>
        </w:tabs>
        <w:ind w:left="567" w:hanging="567"/>
        <w:rPr>
          <w:rFonts w:ascii="Arial" w:hAnsi="Arial"/>
          <w:spacing w:val="0"/>
        </w:rPr>
      </w:pPr>
      <w:bookmarkStart w:id="55" w:name="_Toc485386206"/>
      <w:bookmarkStart w:id="56" w:name="_Toc5618478"/>
      <w:bookmarkStart w:id="57" w:name="_Toc128726435"/>
      <w:bookmarkStart w:id="58" w:name="_Toc140589612"/>
      <w:bookmarkStart w:id="59" w:name="_Toc153199924"/>
      <w:r w:rsidRPr="00B02F56">
        <w:rPr>
          <w:rFonts w:ascii="Arial" w:hAnsi="Arial"/>
          <w:spacing w:val="0"/>
        </w:rPr>
        <w:t>Participantes</w:t>
      </w:r>
      <w:bookmarkEnd w:id="55"/>
      <w:r w:rsidR="0042644C" w:rsidRPr="00B02F56">
        <w:rPr>
          <w:rFonts w:ascii="Arial" w:hAnsi="Arial"/>
          <w:spacing w:val="0"/>
        </w:rPr>
        <w:t>.</w:t>
      </w:r>
      <w:bookmarkEnd w:id="56"/>
      <w:bookmarkEnd w:id="57"/>
      <w:bookmarkEnd w:id="58"/>
      <w:bookmarkEnd w:id="59"/>
    </w:p>
    <w:p w14:paraId="1A1BA46D" w14:textId="77777777" w:rsidR="0090189E" w:rsidRPr="00B02F56" w:rsidRDefault="0090189E" w:rsidP="0090189E">
      <w:pPr>
        <w:tabs>
          <w:tab w:val="clear" w:pos="-720"/>
          <w:tab w:val="clear" w:pos="0"/>
        </w:tabs>
        <w:rPr>
          <w:spacing w:val="0"/>
        </w:rPr>
      </w:pPr>
    </w:p>
    <w:p w14:paraId="17EC3493" w14:textId="77777777" w:rsidR="00EF79B5" w:rsidRPr="00B02F56" w:rsidRDefault="00D358E3" w:rsidP="0090189E">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0" w:name="_Toc5618479"/>
      <w:bookmarkStart w:id="61" w:name="_Toc128726436"/>
      <w:bookmarkStart w:id="62" w:name="_Toc140589613"/>
      <w:bookmarkStart w:id="63" w:name="_Toc153199925"/>
      <w:r w:rsidRPr="00B02F56">
        <w:rPr>
          <w:rFonts w:ascii="Arial" w:hAnsi="Arial"/>
          <w:spacing w:val="0"/>
        </w:rPr>
        <w:t>Invitación</w:t>
      </w:r>
      <w:r w:rsidR="0042644C" w:rsidRPr="00B02F56">
        <w:rPr>
          <w:rFonts w:ascii="Arial" w:hAnsi="Arial"/>
          <w:spacing w:val="0"/>
        </w:rPr>
        <w:t>.</w:t>
      </w:r>
      <w:bookmarkEnd w:id="60"/>
      <w:bookmarkEnd w:id="61"/>
      <w:bookmarkEnd w:id="62"/>
      <w:bookmarkEnd w:id="63"/>
    </w:p>
    <w:p w14:paraId="5BA9B4D5" w14:textId="695043AD" w:rsidR="007E405C" w:rsidRPr="00B02F56" w:rsidRDefault="007E405C" w:rsidP="0090189E">
      <w:pPr>
        <w:tabs>
          <w:tab w:val="clear" w:pos="-720"/>
          <w:tab w:val="clear" w:pos="0"/>
        </w:tabs>
        <w:rPr>
          <w:rFonts w:ascii="Arial" w:hAnsi="Arial"/>
          <w:spacing w:val="0"/>
        </w:rPr>
      </w:pPr>
      <w:r w:rsidRPr="00B02F56">
        <w:rPr>
          <w:rFonts w:ascii="Arial" w:hAnsi="Arial"/>
          <w:spacing w:val="0"/>
        </w:rPr>
        <w:t xml:space="preserve">La </w:t>
      </w:r>
      <w:r w:rsidR="00605651"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 xml:space="preserve">hs </w:t>
      </w:r>
      <w:r w:rsidRPr="00B02F56">
        <w:rPr>
          <w:rFonts w:ascii="Arial" w:hAnsi="Arial"/>
          <w:spacing w:val="0"/>
        </w:rPr>
        <w:t xml:space="preserve">a través de su sitio web ha hecho un llamado </w:t>
      </w:r>
      <w:r w:rsidR="00875D83" w:rsidRPr="00B02F56">
        <w:rPr>
          <w:rFonts w:ascii="Arial" w:hAnsi="Arial"/>
          <w:spacing w:val="0"/>
        </w:rPr>
        <w:t>p</w:t>
      </w:r>
      <w:r w:rsidR="00537432" w:rsidRPr="00B02F56">
        <w:rPr>
          <w:rFonts w:ascii="Arial" w:hAnsi="Arial"/>
          <w:spacing w:val="0"/>
        </w:rPr>
        <w:t>úblic</w:t>
      </w:r>
      <w:r w:rsidR="00875D83" w:rsidRPr="00B02F56">
        <w:rPr>
          <w:rFonts w:ascii="Arial" w:hAnsi="Arial"/>
          <w:spacing w:val="0"/>
        </w:rPr>
        <w:t>o</w:t>
      </w:r>
      <w:r w:rsidRPr="00B02F56">
        <w:rPr>
          <w:rFonts w:ascii="Arial" w:hAnsi="Arial"/>
          <w:spacing w:val="0"/>
        </w:rPr>
        <w:t xml:space="preserve"> para participar en la presente licitación. Quienes manifestaron su intención de presentarse, hicieron llegar a la </w:t>
      </w:r>
      <w:r w:rsidR="00605651"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 xml:space="preserve">hs </w:t>
      </w:r>
      <w:r w:rsidRPr="00B02F56">
        <w:rPr>
          <w:rFonts w:ascii="Arial" w:hAnsi="Arial"/>
          <w:spacing w:val="0"/>
        </w:rPr>
        <w:t xml:space="preserve">los datos generales de su empresa. </w:t>
      </w:r>
    </w:p>
    <w:p w14:paraId="188B2985" w14:textId="77777777" w:rsidR="007E405C" w:rsidRPr="00B02F56" w:rsidRDefault="007E405C" w:rsidP="0090189E">
      <w:pPr>
        <w:tabs>
          <w:tab w:val="clear" w:pos="-720"/>
          <w:tab w:val="clear" w:pos="0"/>
        </w:tabs>
        <w:rPr>
          <w:rFonts w:ascii="Arial" w:hAnsi="Arial"/>
          <w:spacing w:val="0"/>
        </w:rPr>
      </w:pPr>
    </w:p>
    <w:p w14:paraId="2DC49A80" w14:textId="423C1B16" w:rsidR="00EF79B5" w:rsidRPr="00B02F56" w:rsidRDefault="00A26DEC" w:rsidP="0090189E">
      <w:pPr>
        <w:tabs>
          <w:tab w:val="clear" w:pos="-720"/>
          <w:tab w:val="clear" w:pos="0"/>
        </w:tabs>
        <w:rPr>
          <w:rFonts w:ascii="Arial" w:hAnsi="Arial"/>
          <w:spacing w:val="0"/>
        </w:rPr>
      </w:pPr>
      <w:r w:rsidRPr="00B02F56">
        <w:rPr>
          <w:rFonts w:ascii="Arial" w:hAnsi="Arial"/>
          <w:spacing w:val="0"/>
        </w:rPr>
        <w:t>T</w:t>
      </w:r>
      <w:r w:rsidR="00EF79B5" w:rsidRPr="00B02F56">
        <w:rPr>
          <w:rFonts w:ascii="Arial" w:hAnsi="Arial"/>
          <w:spacing w:val="0"/>
        </w:rPr>
        <w:t>odo el proceso se</w:t>
      </w:r>
      <w:r w:rsidR="00B74090" w:rsidRPr="00B02F56">
        <w:rPr>
          <w:rFonts w:ascii="Arial" w:hAnsi="Arial"/>
          <w:spacing w:val="0"/>
        </w:rPr>
        <w:t xml:space="preserve"> llevará a cabo </w:t>
      </w:r>
      <w:r w:rsidR="00EF79B5" w:rsidRPr="00B02F56">
        <w:rPr>
          <w:rFonts w:ascii="Arial" w:hAnsi="Arial"/>
          <w:spacing w:val="0"/>
        </w:rPr>
        <w:t xml:space="preserve">a través de </w:t>
      </w:r>
      <w:r w:rsidR="00D25466" w:rsidRPr="00B02F56">
        <w:rPr>
          <w:rFonts w:ascii="Arial" w:hAnsi="Arial"/>
          <w:spacing w:val="0"/>
        </w:rPr>
        <w:t>la</w:t>
      </w:r>
      <w:r w:rsidR="00EF79B5" w:rsidRPr="00B02F56">
        <w:rPr>
          <w:rFonts w:ascii="Arial" w:hAnsi="Arial"/>
          <w:spacing w:val="0"/>
        </w:rPr>
        <w:t xml:space="preserve"> plataforma web</w:t>
      </w:r>
      <w:r w:rsidR="00610122" w:rsidRPr="00B02F56">
        <w:rPr>
          <w:rFonts w:ascii="Arial" w:hAnsi="Arial"/>
          <w:spacing w:val="0"/>
        </w:rPr>
        <w:t xml:space="preserve"> externa</w:t>
      </w:r>
      <w:r w:rsidR="00537432" w:rsidRPr="00B02F56">
        <w:rPr>
          <w:rFonts w:ascii="Arial" w:hAnsi="Arial"/>
          <w:spacing w:val="0"/>
        </w:rPr>
        <w:t xml:space="preserve"> </w:t>
      </w:r>
      <w:proofErr w:type="spellStart"/>
      <w:r w:rsidR="006608CF" w:rsidRPr="00B02F56">
        <w:rPr>
          <w:rFonts w:ascii="Arial" w:hAnsi="Arial"/>
          <w:spacing w:val="0"/>
        </w:rPr>
        <w:t>W</w:t>
      </w:r>
      <w:r w:rsidR="007E6F3D" w:rsidRPr="00B02F56">
        <w:rPr>
          <w:rFonts w:ascii="Arial" w:hAnsi="Arial"/>
          <w:spacing w:val="0"/>
        </w:rPr>
        <w:t>herEX</w:t>
      </w:r>
      <w:proofErr w:type="spellEnd"/>
      <w:r w:rsidR="00D25466" w:rsidRPr="00B02F56">
        <w:rPr>
          <w:rFonts w:ascii="Arial" w:hAnsi="Arial"/>
          <w:spacing w:val="0"/>
        </w:rPr>
        <w:t>,</w:t>
      </w:r>
      <w:r w:rsidR="00EF79B5" w:rsidRPr="00B02F56">
        <w:rPr>
          <w:rFonts w:ascii="Arial" w:hAnsi="Arial"/>
          <w:spacing w:val="0"/>
        </w:rPr>
        <w:t xml:space="preserve"> a la c</w:t>
      </w:r>
      <w:r w:rsidR="00D25466" w:rsidRPr="00B02F56">
        <w:rPr>
          <w:rFonts w:ascii="Arial" w:hAnsi="Arial"/>
          <w:spacing w:val="0"/>
        </w:rPr>
        <w:t xml:space="preserve">ual podrán acceder a través del </w:t>
      </w:r>
      <w:r w:rsidR="00EF79B5" w:rsidRPr="00B02F56">
        <w:rPr>
          <w:rFonts w:ascii="Arial" w:hAnsi="Arial"/>
          <w:spacing w:val="0"/>
        </w:rPr>
        <w:t xml:space="preserve">link </w:t>
      </w:r>
      <w:r w:rsidR="006608CF" w:rsidRPr="00B02F56">
        <w:rPr>
          <w:rStyle w:val="Hipervnculo"/>
          <w:rFonts w:ascii="Arial" w:hAnsi="Arial"/>
          <w:spacing w:val="0"/>
        </w:rPr>
        <w:t>www.wherex.com</w:t>
      </w:r>
      <w:r w:rsidR="00537432" w:rsidRPr="00B02F56">
        <w:rPr>
          <w:rStyle w:val="Hipervnculo"/>
          <w:rFonts w:ascii="Arial" w:hAnsi="Arial"/>
          <w:color w:val="auto"/>
          <w:spacing w:val="0"/>
          <w:u w:val="none"/>
        </w:rPr>
        <w:t>, en adelante e indistintamente “Plataforma” o “</w:t>
      </w:r>
      <w:proofErr w:type="spellStart"/>
      <w:r w:rsidR="007E6F3D" w:rsidRPr="00B02F56">
        <w:rPr>
          <w:rStyle w:val="Hipervnculo"/>
          <w:rFonts w:ascii="Arial" w:hAnsi="Arial"/>
          <w:color w:val="auto"/>
          <w:spacing w:val="0"/>
          <w:u w:val="none"/>
        </w:rPr>
        <w:t>WherEX</w:t>
      </w:r>
      <w:proofErr w:type="spellEnd"/>
      <w:r w:rsidR="00537432" w:rsidRPr="00B02F56">
        <w:rPr>
          <w:rStyle w:val="Hipervnculo"/>
          <w:rFonts w:ascii="Arial" w:hAnsi="Arial"/>
          <w:color w:val="auto"/>
          <w:spacing w:val="0"/>
          <w:u w:val="none"/>
        </w:rPr>
        <w:t>”</w:t>
      </w:r>
      <w:r w:rsidR="00EF79B5" w:rsidRPr="00B02F56">
        <w:rPr>
          <w:rFonts w:ascii="Arial" w:hAnsi="Arial"/>
          <w:spacing w:val="0"/>
        </w:rPr>
        <w:t>. En ella podrán rescatar todos los documentos necesarios para preparar su propuesta, al mismo tiempo de que en ella deberán presentar</w:t>
      </w:r>
      <w:r w:rsidR="006F1828" w:rsidRPr="00B02F56">
        <w:rPr>
          <w:rFonts w:ascii="Arial" w:hAnsi="Arial"/>
          <w:spacing w:val="0"/>
        </w:rPr>
        <w:t>, cargar y/o subir,</w:t>
      </w:r>
      <w:r w:rsidR="00EF79B5" w:rsidRPr="00B02F56">
        <w:rPr>
          <w:rFonts w:ascii="Arial" w:hAnsi="Arial"/>
          <w:spacing w:val="0"/>
        </w:rPr>
        <w:t xml:space="preserve"> su oferta en los plazos descritos en el punto </w:t>
      </w:r>
      <w:r w:rsidR="00537432" w:rsidRPr="00B02F56">
        <w:rPr>
          <w:rFonts w:ascii="Arial" w:hAnsi="Arial"/>
          <w:spacing w:val="0"/>
        </w:rPr>
        <w:t>anterior</w:t>
      </w:r>
      <w:r w:rsidR="00EF79B5" w:rsidRPr="00B02F56">
        <w:rPr>
          <w:rFonts w:ascii="Arial" w:hAnsi="Arial"/>
          <w:spacing w:val="0"/>
        </w:rPr>
        <w:t>.</w:t>
      </w:r>
      <w:r w:rsidR="003E6393" w:rsidRPr="00B02F56">
        <w:rPr>
          <w:rFonts w:ascii="Arial" w:hAnsi="Arial"/>
          <w:spacing w:val="0"/>
        </w:rPr>
        <w:t xml:space="preserve"> </w:t>
      </w:r>
    </w:p>
    <w:p w14:paraId="6A67E967" w14:textId="77777777" w:rsidR="003E6393" w:rsidRPr="00B02F56" w:rsidRDefault="003E6393" w:rsidP="0090189E">
      <w:pPr>
        <w:tabs>
          <w:tab w:val="clear" w:pos="-720"/>
          <w:tab w:val="clear" w:pos="0"/>
        </w:tabs>
        <w:rPr>
          <w:rFonts w:ascii="Arial" w:hAnsi="Arial"/>
          <w:spacing w:val="0"/>
        </w:rPr>
      </w:pPr>
    </w:p>
    <w:p w14:paraId="2F720A82" w14:textId="2955B9F4" w:rsidR="00EF79B5" w:rsidRPr="00B02F56" w:rsidRDefault="003E6393" w:rsidP="0090189E">
      <w:pPr>
        <w:tabs>
          <w:tab w:val="clear" w:pos="-720"/>
          <w:tab w:val="clear" w:pos="0"/>
        </w:tabs>
        <w:rPr>
          <w:rFonts w:ascii="Arial" w:hAnsi="Arial"/>
          <w:spacing w:val="0"/>
        </w:rPr>
      </w:pPr>
      <w:r w:rsidRPr="00B02F56">
        <w:rPr>
          <w:rFonts w:ascii="Arial" w:hAnsi="Arial"/>
          <w:spacing w:val="0"/>
        </w:rPr>
        <w:t xml:space="preserve">Se hace presente que la plataforma web cuenta con un servicio de soporte técnico </w:t>
      </w:r>
      <w:r w:rsidR="001531F8" w:rsidRPr="00B02F56">
        <w:rPr>
          <w:rFonts w:ascii="Arial" w:hAnsi="Arial"/>
          <w:spacing w:val="0"/>
        </w:rPr>
        <w:t>(</w:t>
      </w:r>
      <w:hyperlink r:id="rId22" w:history="1">
        <w:r w:rsidR="001531F8" w:rsidRPr="00B02F56">
          <w:rPr>
            <w:rStyle w:val="Hipervnculo"/>
            <w:rFonts w:ascii="Arial" w:hAnsi="Arial"/>
            <w:spacing w:val="0"/>
          </w:rPr>
          <w:t>contacto@wherex.com</w:t>
        </w:r>
      </w:hyperlink>
      <w:r w:rsidR="001531F8" w:rsidRPr="00B02F56">
        <w:rPr>
          <w:rFonts w:ascii="Arial" w:hAnsi="Arial"/>
          <w:spacing w:val="0"/>
        </w:rPr>
        <w:t xml:space="preserve">) </w:t>
      </w:r>
      <w:r w:rsidRPr="00B02F56">
        <w:rPr>
          <w:rFonts w:ascii="Arial" w:hAnsi="Arial"/>
          <w:spacing w:val="0"/>
        </w:rPr>
        <w:t>y ayuda al cliente</w:t>
      </w:r>
      <w:r w:rsidR="001531F8" w:rsidRPr="00B02F56">
        <w:rPr>
          <w:rFonts w:ascii="Arial" w:hAnsi="Arial"/>
          <w:spacing w:val="0"/>
        </w:rPr>
        <w:t xml:space="preserve"> en </w:t>
      </w:r>
      <w:r w:rsidR="00D602EF" w:rsidRPr="00B02F56">
        <w:rPr>
          <w:rFonts w:ascii="Arial" w:hAnsi="Arial"/>
          <w:spacing w:val="0"/>
        </w:rPr>
        <w:t>línea</w:t>
      </w:r>
      <w:r w:rsidRPr="00B02F56">
        <w:rPr>
          <w:rFonts w:ascii="Arial" w:hAnsi="Arial"/>
          <w:spacing w:val="0"/>
        </w:rPr>
        <w:t>, en este caso para resolver las inquietudes que los invitados a participar en la licitación puedan presentar respecto del sitio web.</w:t>
      </w:r>
    </w:p>
    <w:p w14:paraId="4509DAE4" w14:textId="77777777" w:rsidR="00EF79B5" w:rsidRPr="00B02F56" w:rsidRDefault="00EF79B5" w:rsidP="00FE2240">
      <w:pPr>
        <w:tabs>
          <w:tab w:val="clear" w:pos="-720"/>
          <w:tab w:val="clear" w:pos="0"/>
        </w:tabs>
        <w:rPr>
          <w:rFonts w:ascii="Arial" w:hAnsi="Arial"/>
          <w:spacing w:val="0"/>
        </w:rPr>
      </w:pPr>
    </w:p>
    <w:p w14:paraId="261F497A" w14:textId="693F80B3" w:rsidR="009F5B12" w:rsidRPr="00B02F56" w:rsidRDefault="009F5B12" w:rsidP="0090189E">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4" w:name="_Toc5618480"/>
      <w:bookmarkStart w:id="65" w:name="_Toc128726437"/>
      <w:bookmarkStart w:id="66" w:name="_Toc140589614"/>
      <w:bookmarkStart w:id="67" w:name="_Toc153199926"/>
      <w:r w:rsidRPr="00B02F56">
        <w:rPr>
          <w:rFonts w:ascii="Arial" w:hAnsi="Arial"/>
          <w:spacing w:val="0"/>
        </w:rPr>
        <w:t xml:space="preserve">Condiciones que deben cumplir los </w:t>
      </w:r>
      <w:r w:rsidR="00B02F56">
        <w:rPr>
          <w:rFonts w:ascii="Arial" w:hAnsi="Arial"/>
          <w:spacing w:val="0"/>
        </w:rPr>
        <w:t>P</w:t>
      </w:r>
      <w:r w:rsidRPr="00B02F56">
        <w:rPr>
          <w:rFonts w:ascii="Arial" w:hAnsi="Arial"/>
          <w:spacing w:val="0"/>
        </w:rPr>
        <w:t>roponentes</w:t>
      </w:r>
      <w:r w:rsidR="00B02F56">
        <w:rPr>
          <w:rFonts w:ascii="Arial" w:hAnsi="Arial"/>
          <w:spacing w:val="0"/>
        </w:rPr>
        <w:t>/Oferentes</w:t>
      </w:r>
      <w:r w:rsidRPr="00B02F56">
        <w:rPr>
          <w:rFonts w:ascii="Arial" w:hAnsi="Arial"/>
          <w:spacing w:val="0"/>
        </w:rPr>
        <w:t xml:space="preserve"> para participar del proceso</w:t>
      </w:r>
      <w:r w:rsidR="0042644C" w:rsidRPr="00B02F56">
        <w:rPr>
          <w:rFonts w:ascii="Arial" w:hAnsi="Arial"/>
          <w:spacing w:val="0"/>
        </w:rPr>
        <w:t>.</w:t>
      </w:r>
      <w:bookmarkEnd w:id="64"/>
      <w:bookmarkEnd w:id="65"/>
      <w:bookmarkEnd w:id="66"/>
      <w:bookmarkEnd w:id="67"/>
    </w:p>
    <w:p w14:paraId="19528F56" w14:textId="77777777" w:rsidR="009F5B12" w:rsidRPr="00B02F56" w:rsidRDefault="009F5B12" w:rsidP="0090189E">
      <w:pPr>
        <w:tabs>
          <w:tab w:val="clear" w:pos="-720"/>
          <w:tab w:val="clear" w:pos="0"/>
        </w:tabs>
        <w:rPr>
          <w:rFonts w:ascii="Arial" w:hAnsi="Arial"/>
          <w:spacing w:val="0"/>
        </w:rPr>
      </w:pPr>
      <w:r w:rsidRPr="00B02F56">
        <w:rPr>
          <w:rFonts w:ascii="Arial" w:hAnsi="Arial"/>
          <w:spacing w:val="0"/>
        </w:rPr>
        <w:t>Podrán participar en la licitación personas</w:t>
      </w:r>
      <w:r w:rsidR="006C7C33" w:rsidRPr="00B02F56">
        <w:rPr>
          <w:rFonts w:ascii="Arial" w:hAnsi="Arial"/>
          <w:spacing w:val="0"/>
        </w:rPr>
        <w:t xml:space="preserve"> naturales o jurídicas</w:t>
      </w:r>
      <w:r w:rsidRPr="00B02F56">
        <w:rPr>
          <w:rFonts w:ascii="Arial" w:hAnsi="Arial"/>
          <w:spacing w:val="0"/>
        </w:rPr>
        <w:t xml:space="preserve"> nacionales, con o sin fines de lucro, que acrediten en su oferta, y de acuerdo a los términos establecidos en las presentes Bases, con conocimientos y experiencia suficiente en las materias objeto del estudio. Asimismo, las entidades oferentes deberán poseer idoneidad financiera adecuada, en términos de poder ejecutar en forma íntegra y eficiente las labores licitadas. </w:t>
      </w:r>
    </w:p>
    <w:p w14:paraId="0F518AB2" w14:textId="77777777" w:rsidR="009F5B12" w:rsidRPr="00B02F56" w:rsidRDefault="009F5B12" w:rsidP="00FE2240">
      <w:pPr>
        <w:tabs>
          <w:tab w:val="clear" w:pos="-720"/>
          <w:tab w:val="clear" w:pos="0"/>
        </w:tabs>
        <w:rPr>
          <w:rFonts w:ascii="Arial" w:hAnsi="Arial"/>
          <w:spacing w:val="0"/>
        </w:rPr>
      </w:pPr>
    </w:p>
    <w:p w14:paraId="464287D6" w14:textId="63F06A7C" w:rsidR="009F5B12" w:rsidRPr="00B02F56" w:rsidRDefault="009F5B12" w:rsidP="0090189E">
      <w:pPr>
        <w:tabs>
          <w:tab w:val="clear" w:pos="-720"/>
          <w:tab w:val="clear" w:pos="0"/>
        </w:tabs>
        <w:rPr>
          <w:rFonts w:ascii="Arial" w:hAnsi="Arial"/>
          <w:spacing w:val="0"/>
        </w:rPr>
      </w:pPr>
      <w:bookmarkStart w:id="68" w:name="_Hlk135039716"/>
      <w:r w:rsidRPr="00B02F56">
        <w:rPr>
          <w:rFonts w:ascii="Arial" w:hAnsi="Arial"/>
          <w:spacing w:val="0"/>
        </w:rPr>
        <w:t xml:space="preserve">Es importante que los </w:t>
      </w:r>
      <w:r w:rsidR="00B02F56">
        <w:rPr>
          <w:rFonts w:ascii="Arial" w:hAnsi="Arial"/>
          <w:spacing w:val="0"/>
        </w:rPr>
        <w:t>O</w:t>
      </w:r>
      <w:r w:rsidRPr="00B02F56">
        <w:rPr>
          <w:rFonts w:ascii="Arial" w:hAnsi="Arial"/>
          <w:spacing w:val="0"/>
        </w:rPr>
        <w:t>ferentes presenten documentos que avalen su participación en proyectos similares. En ese sentido se dará prioridad a aquellos con mayor experiencia.</w:t>
      </w:r>
    </w:p>
    <w:bookmarkEnd w:id="68"/>
    <w:p w14:paraId="0161E6ED" w14:textId="77777777" w:rsidR="009F5B12" w:rsidRPr="00B02F56" w:rsidRDefault="009F5B12" w:rsidP="00FE2240">
      <w:pPr>
        <w:tabs>
          <w:tab w:val="clear" w:pos="-720"/>
          <w:tab w:val="clear" w:pos="0"/>
        </w:tabs>
        <w:rPr>
          <w:rFonts w:ascii="Arial" w:hAnsi="Arial"/>
          <w:spacing w:val="0"/>
        </w:rPr>
      </w:pPr>
    </w:p>
    <w:p w14:paraId="23E4BED5" w14:textId="31230A64" w:rsidR="009F5B12" w:rsidRPr="00B02F56" w:rsidRDefault="009F5B12" w:rsidP="0090189E">
      <w:pPr>
        <w:tabs>
          <w:tab w:val="clear" w:pos="-720"/>
          <w:tab w:val="clear" w:pos="0"/>
        </w:tabs>
        <w:rPr>
          <w:rFonts w:ascii="Arial" w:hAnsi="Arial"/>
          <w:spacing w:val="0"/>
        </w:rPr>
      </w:pPr>
      <w:r w:rsidRPr="00B02F56">
        <w:rPr>
          <w:rFonts w:ascii="Arial" w:hAnsi="Arial"/>
          <w:spacing w:val="0"/>
        </w:rPr>
        <w:t xml:space="preserve">Se asume que los </w:t>
      </w:r>
      <w:r w:rsidR="00B02F56">
        <w:rPr>
          <w:rFonts w:ascii="Arial" w:hAnsi="Arial"/>
          <w:spacing w:val="0"/>
        </w:rPr>
        <w:t>O</w:t>
      </w:r>
      <w:r w:rsidRPr="00B02F56">
        <w:rPr>
          <w:rFonts w:ascii="Arial" w:hAnsi="Arial"/>
          <w:spacing w:val="0"/>
        </w:rPr>
        <w:t xml:space="preserve">ferentes han estudiado cuidadosamente las Bases Administrativas, </w:t>
      </w:r>
      <w:r w:rsidR="007A0D9D" w:rsidRPr="00B02F56">
        <w:rPr>
          <w:rFonts w:ascii="Arial" w:hAnsi="Arial"/>
          <w:spacing w:val="0"/>
        </w:rPr>
        <w:t>Bases</w:t>
      </w:r>
      <w:r w:rsidRPr="00B02F56">
        <w:rPr>
          <w:rFonts w:ascii="Arial" w:hAnsi="Arial"/>
          <w:spacing w:val="0"/>
        </w:rPr>
        <w:t xml:space="preserve"> Técnic</w:t>
      </w:r>
      <w:r w:rsidR="007A0D9D" w:rsidRPr="00B02F56">
        <w:rPr>
          <w:rFonts w:ascii="Arial" w:hAnsi="Arial"/>
          <w:spacing w:val="0"/>
        </w:rPr>
        <w:t>a</w:t>
      </w:r>
      <w:r w:rsidRPr="00B02F56">
        <w:rPr>
          <w:rFonts w:ascii="Arial" w:hAnsi="Arial"/>
          <w:spacing w:val="0"/>
        </w:rPr>
        <w:t xml:space="preserve">s y </w:t>
      </w:r>
      <w:r w:rsidR="00BC4FA0" w:rsidRPr="00B02F56">
        <w:rPr>
          <w:rFonts w:ascii="Arial" w:hAnsi="Arial"/>
          <w:spacing w:val="0"/>
        </w:rPr>
        <w:t xml:space="preserve">Operativas, y </w:t>
      </w:r>
      <w:r w:rsidRPr="00B02F56">
        <w:rPr>
          <w:rFonts w:ascii="Arial" w:hAnsi="Arial"/>
          <w:spacing w:val="0"/>
        </w:rPr>
        <w:t>las condiciones en que se ejecutará la propuesta.</w:t>
      </w:r>
    </w:p>
    <w:p w14:paraId="1979B5B8" w14:textId="77777777" w:rsidR="009F5B12" w:rsidRPr="00B02F56" w:rsidRDefault="009F5B12" w:rsidP="0090189E">
      <w:pPr>
        <w:tabs>
          <w:tab w:val="clear" w:pos="-720"/>
          <w:tab w:val="clear" w:pos="0"/>
        </w:tabs>
        <w:rPr>
          <w:rFonts w:ascii="Arial" w:hAnsi="Arial"/>
          <w:spacing w:val="0"/>
        </w:rPr>
      </w:pPr>
    </w:p>
    <w:p w14:paraId="7C78D392" w14:textId="1550F412" w:rsidR="009F5B12" w:rsidRPr="00B02F56" w:rsidRDefault="009F5B12" w:rsidP="0090189E">
      <w:pPr>
        <w:tabs>
          <w:tab w:val="clear" w:pos="-720"/>
          <w:tab w:val="clear" w:pos="0"/>
        </w:tabs>
        <w:rPr>
          <w:rFonts w:ascii="Arial" w:hAnsi="Arial"/>
          <w:spacing w:val="0"/>
          <w:lang w:val="es-CL"/>
        </w:rPr>
      </w:pPr>
      <w:r w:rsidRPr="00B02F56">
        <w:rPr>
          <w:rFonts w:ascii="Arial" w:hAnsi="Arial"/>
          <w:spacing w:val="0"/>
        </w:rPr>
        <w:t xml:space="preserve">La sola presentación de la </w:t>
      </w:r>
      <w:r w:rsidR="00EA629A" w:rsidRPr="00B02F56">
        <w:rPr>
          <w:rFonts w:ascii="Arial" w:hAnsi="Arial"/>
          <w:spacing w:val="0"/>
        </w:rPr>
        <w:t>oferta</w:t>
      </w:r>
      <w:r w:rsidRPr="00B02F56">
        <w:rPr>
          <w:rFonts w:ascii="Arial" w:hAnsi="Arial"/>
          <w:spacing w:val="0"/>
        </w:rPr>
        <w:t xml:space="preserve"> constituirá la totalidad de la aceptación de las Bases Administrativas</w:t>
      </w:r>
      <w:r w:rsidR="006C7C33" w:rsidRPr="00B02F56">
        <w:rPr>
          <w:rFonts w:ascii="Arial" w:hAnsi="Arial"/>
          <w:spacing w:val="0"/>
        </w:rPr>
        <w:t xml:space="preserve"> y sus respectivos anexos</w:t>
      </w:r>
      <w:r w:rsidRPr="00B02F56">
        <w:rPr>
          <w:rFonts w:ascii="Arial" w:hAnsi="Arial"/>
          <w:spacing w:val="0"/>
        </w:rPr>
        <w:t>,</w:t>
      </w:r>
      <w:r w:rsidR="006C7C33" w:rsidRPr="00B02F56">
        <w:rPr>
          <w:rFonts w:ascii="Arial" w:hAnsi="Arial"/>
          <w:spacing w:val="0"/>
        </w:rPr>
        <w:t xml:space="preserve"> Bases</w:t>
      </w:r>
      <w:r w:rsidRPr="00B02F56">
        <w:rPr>
          <w:rFonts w:ascii="Arial" w:hAnsi="Arial"/>
          <w:spacing w:val="0"/>
        </w:rPr>
        <w:t xml:space="preserve"> Técnic</w:t>
      </w:r>
      <w:r w:rsidR="006C7C33" w:rsidRPr="00B02F56">
        <w:rPr>
          <w:rFonts w:ascii="Arial" w:hAnsi="Arial"/>
          <w:spacing w:val="0"/>
        </w:rPr>
        <w:t>a</w:t>
      </w:r>
      <w:r w:rsidRPr="00B02F56">
        <w:rPr>
          <w:rFonts w:ascii="Arial" w:hAnsi="Arial"/>
          <w:spacing w:val="0"/>
        </w:rPr>
        <w:t xml:space="preserve">s </w:t>
      </w:r>
      <w:r w:rsidR="006C7C33" w:rsidRPr="00B02F56">
        <w:rPr>
          <w:rFonts w:ascii="Arial" w:hAnsi="Arial"/>
          <w:spacing w:val="0"/>
        </w:rPr>
        <w:t>y</w:t>
      </w:r>
      <w:r w:rsidR="00BC4FA0" w:rsidRPr="00B02F56">
        <w:rPr>
          <w:rFonts w:ascii="Arial" w:hAnsi="Arial"/>
          <w:spacing w:val="0"/>
        </w:rPr>
        <w:t xml:space="preserve"> Operativas,</w:t>
      </w:r>
      <w:r w:rsidR="006C7C33" w:rsidRPr="00B02F56">
        <w:rPr>
          <w:rFonts w:ascii="Arial" w:hAnsi="Arial"/>
          <w:spacing w:val="0"/>
        </w:rPr>
        <w:t xml:space="preserve"> sus correspondientes </w:t>
      </w:r>
      <w:r w:rsidR="00C5664A" w:rsidRPr="00B02F56">
        <w:rPr>
          <w:rFonts w:ascii="Arial" w:hAnsi="Arial"/>
          <w:spacing w:val="0"/>
        </w:rPr>
        <w:t>anexos,</w:t>
      </w:r>
      <w:r w:rsidRPr="00B02F56">
        <w:rPr>
          <w:rFonts w:ascii="Arial" w:hAnsi="Arial"/>
          <w:spacing w:val="0"/>
        </w:rPr>
        <w:t xml:space="preserve"> Aclaraciones a la propuesta</w:t>
      </w:r>
      <w:r w:rsidR="008A26D3" w:rsidRPr="00B02F56">
        <w:rPr>
          <w:rFonts w:ascii="Arial" w:hAnsi="Arial"/>
          <w:spacing w:val="0"/>
        </w:rPr>
        <w:t xml:space="preserve">, </w:t>
      </w:r>
      <w:r w:rsidR="00B02F56">
        <w:rPr>
          <w:rFonts w:ascii="Arial" w:hAnsi="Arial"/>
          <w:spacing w:val="0"/>
        </w:rPr>
        <w:t>M</w:t>
      </w:r>
      <w:r w:rsidR="008A26D3" w:rsidRPr="00B02F56">
        <w:rPr>
          <w:rFonts w:ascii="Arial" w:hAnsi="Arial"/>
          <w:spacing w:val="0"/>
        </w:rPr>
        <w:t>odelo de Contrato</w:t>
      </w:r>
      <w:r w:rsidRPr="00B02F56">
        <w:rPr>
          <w:rFonts w:ascii="Arial" w:hAnsi="Arial"/>
          <w:spacing w:val="0"/>
        </w:rPr>
        <w:t xml:space="preserve"> y demás antecedentes, por parte del </w:t>
      </w:r>
      <w:r w:rsidR="00B02F56">
        <w:rPr>
          <w:rFonts w:ascii="Arial" w:hAnsi="Arial"/>
          <w:spacing w:val="0"/>
        </w:rPr>
        <w:t>O</w:t>
      </w:r>
      <w:r w:rsidRPr="00B02F56">
        <w:rPr>
          <w:rFonts w:ascii="Arial" w:hAnsi="Arial"/>
          <w:spacing w:val="0"/>
        </w:rPr>
        <w:t>ferente y de la normativa vigente en las materias objeto de la propuesta.</w:t>
      </w:r>
    </w:p>
    <w:p w14:paraId="42598DC9" w14:textId="77777777" w:rsidR="009F5B12" w:rsidRPr="00B02F56" w:rsidRDefault="009F5B12" w:rsidP="00FE2240">
      <w:pPr>
        <w:tabs>
          <w:tab w:val="clear" w:pos="-720"/>
          <w:tab w:val="clear" w:pos="0"/>
        </w:tabs>
        <w:rPr>
          <w:rFonts w:ascii="Arial" w:hAnsi="Arial"/>
          <w:spacing w:val="0"/>
          <w:lang w:val="es-CL"/>
        </w:rPr>
      </w:pPr>
    </w:p>
    <w:p w14:paraId="00A13AB4" w14:textId="77777777" w:rsidR="009F5B12" w:rsidRPr="00B02F56" w:rsidRDefault="009F5B12" w:rsidP="0090189E">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9" w:name="_Toc5618481"/>
      <w:bookmarkStart w:id="70" w:name="_Toc128726438"/>
      <w:bookmarkStart w:id="71" w:name="_Toc140589615"/>
      <w:bookmarkStart w:id="72" w:name="_Toc153199927"/>
      <w:r w:rsidRPr="00B02F56">
        <w:rPr>
          <w:rFonts w:ascii="Arial" w:hAnsi="Arial"/>
          <w:spacing w:val="0"/>
        </w:rPr>
        <w:t>Inhabilidades para participar en la licitación</w:t>
      </w:r>
      <w:r w:rsidR="0042644C" w:rsidRPr="00B02F56">
        <w:rPr>
          <w:rFonts w:ascii="Arial" w:hAnsi="Arial"/>
          <w:spacing w:val="0"/>
        </w:rPr>
        <w:t>.</w:t>
      </w:r>
      <w:bookmarkEnd w:id="69"/>
      <w:bookmarkEnd w:id="70"/>
      <w:bookmarkEnd w:id="71"/>
      <w:bookmarkEnd w:id="72"/>
    </w:p>
    <w:p w14:paraId="4455C755" w14:textId="431402D7" w:rsidR="009F5B12" w:rsidRPr="00B02F56" w:rsidRDefault="009F5B12" w:rsidP="0090189E">
      <w:pPr>
        <w:tabs>
          <w:tab w:val="clear" w:pos="-720"/>
          <w:tab w:val="clear" w:pos="0"/>
        </w:tabs>
        <w:rPr>
          <w:rFonts w:ascii="Arial" w:hAnsi="Arial"/>
          <w:spacing w:val="0"/>
          <w:lang w:val="es-CL"/>
        </w:rPr>
      </w:pPr>
      <w:r w:rsidRPr="00B02F56">
        <w:rPr>
          <w:rFonts w:ascii="Arial" w:hAnsi="Arial"/>
          <w:spacing w:val="0"/>
          <w:lang w:val="es-CL"/>
        </w:rPr>
        <w:t xml:space="preserve">Para garantizar la transparencia de las operaciones, no podrán participar directa o indirectamente en la presente licitación ni celebrar el </w:t>
      </w:r>
      <w:r w:rsidR="00B02F56">
        <w:rPr>
          <w:rFonts w:ascii="Arial" w:hAnsi="Arial"/>
          <w:spacing w:val="0"/>
          <w:lang w:val="es-CL"/>
        </w:rPr>
        <w:t>respectivo c</w:t>
      </w:r>
      <w:r w:rsidRPr="00B02F56">
        <w:rPr>
          <w:rFonts w:ascii="Arial" w:hAnsi="Arial"/>
          <w:spacing w:val="0"/>
          <w:lang w:val="es-CL"/>
        </w:rPr>
        <w:t xml:space="preserve">ontrato con la </w:t>
      </w:r>
      <w:r w:rsidR="00483C2D"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quienes se encuentren en la siguiente situación: a) Trabajadores y/o directores de la </w:t>
      </w:r>
      <w:r w:rsidR="00483C2D"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b) Cónyuges de dichos trabajadores y/o directores; y c) Familiares, hasta el cuarto grado de consanguinidad o segundo de afinidad, inclusive, de trabajadores y/o directores que hayan tomado conocimiento previo, por cualquier medio, de las bases y/o condiciones de contratación, lo que quedará sometido al exclusivo juicio de la </w:t>
      </w:r>
      <w:r w:rsidR="00483C2D"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hs</w:t>
      </w:r>
      <w:r w:rsidRPr="00B02F56">
        <w:rPr>
          <w:rFonts w:ascii="Arial" w:hAnsi="Arial"/>
          <w:spacing w:val="0"/>
          <w:lang w:val="es-CL"/>
        </w:rPr>
        <w:t>.</w:t>
      </w:r>
    </w:p>
    <w:p w14:paraId="29CCEDB6" w14:textId="77777777" w:rsidR="009F5B12" w:rsidRPr="00B02F56" w:rsidRDefault="009F5B12" w:rsidP="0090189E">
      <w:pPr>
        <w:tabs>
          <w:tab w:val="clear" w:pos="-720"/>
          <w:tab w:val="clear" w:pos="0"/>
        </w:tabs>
        <w:rPr>
          <w:rFonts w:ascii="Arial" w:hAnsi="Arial"/>
          <w:spacing w:val="0"/>
          <w:lang w:val="es-CL"/>
        </w:rPr>
      </w:pPr>
    </w:p>
    <w:p w14:paraId="35C8184A" w14:textId="77777777" w:rsidR="009F5B12" w:rsidRPr="00B02F56" w:rsidRDefault="009F5B12" w:rsidP="0090189E">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73" w:name="_Toc5618482"/>
      <w:bookmarkStart w:id="74" w:name="_Toc128726439"/>
      <w:bookmarkStart w:id="75" w:name="_Toc140589616"/>
      <w:bookmarkStart w:id="76" w:name="_Toc153199928"/>
      <w:r w:rsidRPr="00B02F56">
        <w:rPr>
          <w:rFonts w:ascii="Arial" w:hAnsi="Arial"/>
          <w:spacing w:val="0"/>
        </w:rPr>
        <w:t>Individualización del Oferente.</w:t>
      </w:r>
      <w:bookmarkEnd w:id="73"/>
      <w:bookmarkEnd w:id="74"/>
      <w:bookmarkEnd w:id="75"/>
      <w:bookmarkEnd w:id="76"/>
    </w:p>
    <w:p w14:paraId="58589910" w14:textId="77777777" w:rsidR="009F5B12" w:rsidRPr="00B02F56" w:rsidRDefault="009F5B12" w:rsidP="0090189E">
      <w:pPr>
        <w:tabs>
          <w:tab w:val="clear" w:pos="-720"/>
          <w:tab w:val="clear" w:pos="0"/>
        </w:tabs>
        <w:rPr>
          <w:rFonts w:ascii="Arial" w:hAnsi="Arial"/>
          <w:spacing w:val="0"/>
        </w:rPr>
      </w:pPr>
      <w:r w:rsidRPr="00B02F56">
        <w:rPr>
          <w:rFonts w:ascii="Arial" w:hAnsi="Arial"/>
          <w:spacing w:val="0"/>
        </w:rPr>
        <w:t>Todos los documentos que se presenten deberán ser originales y/o fotocopias simples. Cualquier costo y/o gasto asociado a la elaboración de la propuesta que presente el Proponente será de su entera responsabilidad.</w:t>
      </w:r>
    </w:p>
    <w:p w14:paraId="16A9E654" w14:textId="58CB94FD" w:rsidR="0090189E" w:rsidRPr="00B02F56" w:rsidRDefault="0090189E" w:rsidP="0090189E">
      <w:pPr>
        <w:tabs>
          <w:tab w:val="clear" w:pos="-720"/>
          <w:tab w:val="clear" w:pos="0"/>
        </w:tabs>
        <w:rPr>
          <w:rFonts w:ascii="Arial" w:hAnsi="Arial"/>
          <w:spacing w:val="0"/>
        </w:rPr>
      </w:pPr>
    </w:p>
    <w:p w14:paraId="59F4CDE8" w14:textId="0CE20211" w:rsidR="009F5B12" w:rsidRPr="00B02F56" w:rsidRDefault="004B4008" w:rsidP="0090189E">
      <w:pPr>
        <w:tabs>
          <w:tab w:val="clear" w:pos="-720"/>
          <w:tab w:val="clear" w:pos="0"/>
        </w:tabs>
        <w:rPr>
          <w:rFonts w:ascii="Arial" w:hAnsi="Arial"/>
          <w:spacing w:val="0"/>
        </w:rPr>
      </w:pPr>
      <w:r w:rsidRPr="00B02F56">
        <w:rPr>
          <w:rFonts w:ascii="Arial" w:hAnsi="Arial"/>
          <w:spacing w:val="0"/>
        </w:rPr>
        <w:t xml:space="preserve">Documentos que se deben subir y/o cargar en la plataforma </w:t>
      </w:r>
      <w:hyperlink r:id="rId23" w:history="1">
        <w:r w:rsidR="001531F8" w:rsidRPr="00B02F56">
          <w:rPr>
            <w:rStyle w:val="Hipervnculo"/>
            <w:rFonts w:ascii="Arial" w:hAnsi="Arial"/>
            <w:spacing w:val="0"/>
          </w:rPr>
          <w:t>www.wherex.com</w:t>
        </w:r>
      </w:hyperlink>
      <w:r w:rsidRPr="00B02F56">
        <w:rPr>
          <w:rFonts w:ascii="Arial" w:hAnsi="Arial"/>
          <w:spacing w:val="0"/>
        </w:rPr>
        <w:t>:</w:t>
      </w:r>
    </w:p>
    <w:p w14:paraId="1F8C27FB" w14:textId="013CA1EC"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Certificaciones, acreditaciones, experiencia, volúmenes y prestigio</w:t>
      </w:r>
    </w:p>
    <w:p w14:paraId="5EE694D5" w14:textId="0F64949E"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 xml:space="preserve">Identificación del </w:t>
      </w:r>
      <w:r w:rsidR="00D602EF" w:rsidRPr="00B02F56">
        <w:rPr>
          <w:rFonts w:ascii="Arial" w:hAnsi="Arial"/>
          <w:spacing w:val="0"/>
        </w:rPr>
        <w:t>P</w:t>
      </w:r>
      <w:r w:rsidRPr="00B02F56">
        <w:rPr>
          <w:rFonts w:ascii="Arial" w:hAnsi="Arial"/>
          <w:spacing w:val="0"/>
        </w:rPr>
        <w:t>roponente (</w:t>
      </w:r>
      <w:r w:rsidRPr="00B02F56">
        <w:rPr>
          <w:rFonts w:ascii="Arial" w:hAnsi="Arial"/>
          <w:b/>
          <w:spacing w:val="0"/>
        </w:rPr>
        <w:t xml:space="preserve">Anexo </w:t>
      </w:r>
      <w:proofErr w:type="spellStart"/>
      <w:r w:rsidRPr="00B02F56">
        <w:rPr>
          <w:rFonts w:ascii="Arial" w:hAnsi="Arial"/>
          <w:b/>
          <w:spacing w:val="0"/>
        </w:rPr>
        <w:t>N</w:t>
      </w:r>
      <w:r w:rsidR="00FE2240" w:rsidRPr="00B02F56">
        <w:rPr>
          <w:rFonts w:ascii="Arial" w:hAnsi="Arial"/>
          <w:b/>
          <w:spacing w:val="0"/>
        </w:rPr>
        <w:t>°</w:t>
      </w:r>
      <w:proofErr w:type="spellEnd"/>
      <w:r w:rsidR="00FE2240" w:rsidRPr="00B02F56">
        <w:rPr>
          <w:rFonts w:ascii="Arial" w:hAnsi="Arial"/>
          <w:b/>
          <w:spacing w:val="0"/>
        </w:rPr>
        <w:t xml:space="preserve"> </w:t>
      </w:r>
      <w:r w:rsidRPr="00B02F56">
        <w:rPr>
          <w:rFonts w:ascii="Arial" w:hAnsi="Arial"/>
          <w:b/>
          <w:spacing w:val="0"/>
        </w:rPr>
        <w:t>1</w:t>
      </w:r>
      <w:r w:rsidRPr="00B02F56">
        <w:rPr>
          <w:rFonts w:ascii="Arial" w:hAnsi="Arial"/>
          <w:spacing w:val="0"/>
        </w:rPr>
        <w:t>)</w:t>
      </w:r>
      <w:r w:rsidR="001B2DE8" w:rsidRPr="00B02F56">
        <w:rPr>
          <w:rFonts w:ascii="Arial" w:hAnsi="Arial"/>
          <w:spacing w:val="0"/>
        </w:rPr>
        <w:t xml:space="preserve"> </w:t>
      </w:r>
      <w:r w:rsidR="001B2DE8" w:rsidRPr="00B02F56">
        <w:rPr>
          <w:rFonts w:ascii="Arial" w:hAnsi="Arial"/>
          <w:b/>
          <w:spacing w:val="0"/>
        </w:rPr>
        <w:t>(*)</w:t>
      </w:r>
    </w:p>
    <w:p w14:paraId="4EE8A89D" w14:textId="77777777"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Escritura de constitución de sociedad, escritura con estructura de poderes y escritura con delegación de poderes, si corresponde. Fotocopia simple (sin certificar ante notario)</w:t>
      </w:r>
      <w:r w:rsidR="008A48F0" w:rsidRPr="00B02F56">
        <w:rPr>
          <w:rFonts w:ascii="Arial" w:hAnsi="Arial"/>
          <w:spacing w:val="0"/>
        </w:rPr>
        <w:t xml:space="preserve"> </w:t>
      </w:r>
      <w:r w:rsidR="008A48F0" w:rsidRPr="00B02F56">
        <w:rPr>
          <w:rFonts w:ascii="Arial" w:hAnsi="Arial"/>
          <w:b/>
          <w:spacing w:val="0"/>
        </w:rPr>
        <w:t>(*)</w:t>
      </w:r>
    </w:p>
    <w:p w14:paraId="4E9964D4" w14:textId="77777777"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Certificado de vigencia de la Sociedad, extendido por el Conservador de Bienes Raíces, con una antigüedad no superior a 30 días de la fecha de apertura de la Propuesta.</w:t>
      </w:r>
      <w:r w:rsidR="008A48F0" w:rsidRPr="00B02F56">
        <w:rPr>
          <w:rFonts w:ascii="Arial" w:hAnsi="Arial"/>
          <w:spacing w:val="0"/>
        </w:rPr>
        <w:t xml:space="preserve"> </w:t>
      </w:r>
      <w:r w:rsidR="008A48F0" w:rsidRPr="00B02F56">
        <w:rPr>
          <w:rFonts w:ascii="Arial" w:hAnsi="Arial"/>
          <w:b/>
          <w:spacing w:val="0"/>
        </w:rPr>
        <w:t>(*)</w:t>
      </w:r>
    </w:p>
    <w:p w14:paraId="6DBDF207" w14:textId="77777777"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Certificado de vigencia de Poderes, extendido por el Conservador de Bienes Raíces, con una antigüedad no superior a 30 días de la fecha de apertura de la Propuesta.</w:t>
      </w:r>
      <w:r w:rsidR="008A48F0" w:rsidRPr="00B02F56">
        <w:rPr>
          <w:rFonts w:ascii="Arial" w:hAnsi="Arial"/>
          <w:b/>
          <w:spacing w:val="0"/>
        </w:rPr>
        <w:t xml:space="preserve"> (*)</w:t>
      </w:r>
    </w:p>
    <w:p w14:paraId="2AFAEEA8" w14:textId="20A63775" w:rsidR="009F5B12" w:rsidRPr="00B02F56" w:rsidRDefault="009F5B12"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Declaración jurada de aceptación de las Bases de Licitación (</w:t>
      </w:r>
      <w:r w:rsidRPr="00B02F56">
        <w:rPr>
          <w:rFonts w:ascii="Arial" w:hAnsi="Arial"/>
          <w:b/>
          <w:spacing w:val="0"/>
        </w:rPr>
        <w:t xml:space="preserve">Anexo </w:t>
      </w:r>
      <w:proofErr w:type="spellStart"/>
      <w:r w:rsidRPr="00B02F56">
        <w:rPr>
          <w:rFonts w:ascii="Arial" w:hAnsi="Arial"/>
          <w:b/>
          <w:spacing w:val="0"/>
        </w:rPr>
        <w:t>N</w:t>
      </w:r>
      <w:r w:rsidR="00FE2240" w:rsidRPr="00B02F56">
        <w:rPr>
          <w:rFonts w:ascii="Arial" w:hAnsi="Arial"/>
          <w:b/>
          <w:spacing w:val="0"/>
        </w:rPr>
        <w:t>°</w:t>
      </w:r>
      <w:proofErr w:type="spellEnd"/>
      <w:r w:rsidR="00FE2240" w:rsidRPr="00B02F56">
        <w:rPr>
          <w:rFonts w:ascii="Arial" w:hAnsi="Arial"/>
          <w:b/>
          <w:spacing w:val="0"/>
        </w:rPr>
        <w:t xml:space="preserve"> </w:t>
      </w:r>
      <w:r w:rsidRPr="00B02F56">
        <w:rPr>
          <w:rFonts w:ascii="Arial" w:hAnsi="Arial"/>
          <w:b/>
          <w:spacing w:val="0"/>
        </w:rPr>
        <w:t>2</w:t>
      </w:r>
      <w:r w:rsidRPr="00B02F56">
        <w:rPr>
          <w:rFonts w:ascii="Arial" w:hAnsi="Arial"/>
          <w:spacing w:val="0"/>
        </w:rPr>
        <w:t>), firmada por el representante legal.</w:t>
      </w:r>
      <w:r w:rsidR="00603281" w:rsidRPr="00B02F56">
        <w:rPr>
          <w:rFonts w:ascii="Arial" w:hAnsi="Arial"/>
          <w:spacing w:val="0"/>
        </w:rPr>
        <w:t xml:space="preserve"> </w:t>
      </w:r>
      <w:r w:rsidR="00603281" w:rsidRPr="00B02F56">
        <w:rPr>
          <w:rFonts w:ascii="Arial" w:hAnsi="Arial"/>
          <w:b/>
          <w:spacing w:val="0"/>
        </w:rPr>
        <w:t>(*)</w:t>
      </w:r>
    </w:p>
    <w:p w14:paraId="037965C2" w14:textId="5CC8A643" w:rsidR="00836F47" w:rsidRPr="00B02F56" w:rsidRDefault="00836F47" w:rsidP="00836F47">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Cartera de Clientes Relevantes. Experiencia del Proponente, detallando clientes actuales y anteriores, tipo de servicio prestado (</w:t>
      </w:r>
      <w:r w:rsidRPr="00B02F56">
        <w:rPr>
          <w:rFonts w:ascii="Arial" w:hAnsi="Arial"/>
          <w:b/>
          <w:spacing w:val="0"/>
        </w:rPr>
        <w:t xml:space="preserve">Anexo </w:t>
      </w:r>
      <w:proofErr w:type="spellStart"/>
      <w:r w:rsidRPr="00B02F56">
        <w:rPr>
          <w:rFonts w:ascii="Arial" w:hAnsi="Arial"/>
          <w:b/>
          <w:spacing w:val="0"/>
        </w:rPr>
        <w:t>N°</w:t>
      </w:r>
      <w:proofErr w:type="spellEnd"/>
      <w:r w:rsidRPr="00B02F56">
        <w:rPr>
          <w:rFonts w:ascii="Arial" w:hAnsi="Arial"/>
          <w:b/>
          <w:spacing w:val="0"/>
        </w:rPr>
        <w:t xml:space="preserve"> 3</w:t>
      </w:r>
      <w:r w:rsidRPr="00B02F56">
        <w:rPr>
          <w:rFonts w:ascii="Arial" w:hAnsi="Arial"/>
          <w:spacing w:val="0"/>
        </w:rPr>
        <w:t>).</w:t>
      </w:r>
    </w:p>
    <w:p w14:paraId="6FD6C737" w14:textId="2B5B5020" w:rsidR="00836F47" w:rsidRPr="00B02F56" w:rsidRDefault="00836F47" w:rsidP="0001783E">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 xml:space="preserve">Declaraciones Juradas </w:t>
      </w:r>
      <w:r w:rsidRPr="00B02F56">
        <w:rPr>
          <w:rFonts w:ascii="Arial" w:hAnsi="Arial"/>
          <w:b/>
          <w:spacing w:val="0"/>
        </w:rPr>
        <w:t xml:space="preserve">(Anexo </w:t>
      </w:r>
      <w:proofErr w:type="spellStart"/>
      <w:r w:rsidRPr="00B02F56">
        <w:rPr>
          <w:rFonts w:ascii="Arial" w:hAnsi="Arial"/>
          <w:b/>
          <w:spacing w:val="0"/>
        </w:rPr>
        <w:t>N°</w:t>
      </w:r>
      <w:proofErr w:type="spellEnd"/>
      <w:r w:rsidRPr="00B02F56">
        <w:rPr>
          <w:rFonts w:ascii="Arial" w:hAnsi="Arial"/>
          <w:b/>
          <w:spacing w:val="0"/>
        </w:rPr>
        <w:t xml:space="preserve"> 4) (*)</w:t>
      </w:r>
    </w:p>
    <w:p w14:paraId="4196C99B" w14:textId="5EB101ED" w:rsidR="00D602EF" w:rsidRPr="00B02F56" w:rsidRDefault="009F5B12" w:rsidP="00836F47">
      <w:pPr>
        <w:pStyle w:val="Prrafodelista"/>
        <w:numPr>
          <w:ilvl w:val="0"/>
          <w:numId w:val="4"/>
        </w:numPr>
        <w:tabs>
          <w:tab w:val="clear" w:pos="-720"/>
          <w:tab w:val="clear" w:pos="0"/>
          <w:tab w:val="clear" w:pos="1068"/>
          <w:tab w:val="num" w:pos="360"/>
        </w:tabs>
        <w:ind w:left="360"/>
        <w:rPr>
          <w:rFonts w:ascii="Arial" w:hAnsi="Arial"/>
          <w:spacing w:val="0"/>
        </w:rPr>
      </w:pPr>
      <w:r w:rsidRPr="00B02F56">
        <w:rPr>
          <w:rFonts w:ascii="Arial" w:hAnsi="Arial"/>
          <w:spacing w:val="0"/>
        </w:rPr>
        <w:t xml:space="preserve">Fotocopia de la Garantía por Seriedad de la Oferta (la original deberá ser presentada, conforme se señala en el punto </w:t>
      </w:r>
      <w:r w:rsidR="00D87A30" w:rsidRPr="00B02F56">
        <w:rPr>
          <w:rFonts w:ascii="Arial" w:hAnsi="Arial"/>
          <w:spacing w:val="0"/>
        </w:rPr>
        <w:t>2.3.1</w:t>
      </w:r>
      <w:r w:rsidRPr="00B02F56">
        <w:rPr>
          <w:rFonts w:ascii="Arial" w:hAnsi="Arial"/>
          <w:spacing w:val="0"/>
        </w:rPr>
        <w:t>)</w:t>
      </w:r>
      <w:r w:rsidR="008A48F0" w:rsidRPr="00B02F56">
        <w:rPr>
          <w:rFonts w:ascii="Arial" w:hAnsi="Arial"/>
          <w:spacing w:val="0"/>
        </w:rPr>
        <w:t xml:space="preserve"> </w:t>
      </w:r>
      <w:r w:rsidR="008A48F0" w:rsidRPr="00B02F56">
        <w:rPr>
          <w:rFonts w:ascii="Arial" w:hAnsi="Arial"/>
          <w:b/>
          <w:spacing w:val="0"/>
        </w:rPr>
        <w:t>(*)</w:t>
      </w:r>
    </w:p>
    <w:p w14:paraId="0F964C16" w14:textId="77777777" w:rsidR="00D602EF" w:rsidRPr="00B02F56" w:rsidRDefault="00D602EF" w:rsidP="0090189E">
      <w:pPr>
        <w:tabs>
          <w:tab w:val="clear" w:pos="-720"/>
          <w:tab w:val="clear" w:pos="0"/>
        </w:tabs>
        <w:rPr>
          <w:rFonts w:ascii="Arial" w:hAnsi="Arial"/>
          <w:spacing w:val="0"/>
        </w:rPr>
      </w:pPr>
    </w:p>
    <w:p w14:paraId="3423721F" w14:textId="189F2D16" w:rsidR="009F5B12" w:rsidRPr="00B02F56" w:rsidRDefault="009F5B12" w:rsidP="0090189E">
      <w:pPr>
        <w:tabs>
          <w:tab w:val="clear" w:pos="-720"/>
          <w:tab w:val="clear" w:pos="0"/>
        </w:tabs>
        <w:rPr>
          <w:rFonts w:ascii="Arial" w:hAnsi="Arial"/>
          <w:spacing w:val="0"/>
        </w:rPr>
      </w:pPr>
      <w:r w:rsidRPr="00B02F56">
        <w:rPr>
          <w:rFonts w:ascii="Arial" w:hAnsi="Arial"/>
          <w:spacing w:val="0"/>
        </w:rPr>
        <w:t>Capacidad económica, solvencia</w:t>
      </w:r>
      <w:r w:rsidR="008A48F0" w:rsidRPr="00B02F56">
        <w:rPr>
          <w:rFonts w:ascii="Arial" w:hAnsi="Arial"/>
          <w:spacing w:val="0"/>
        </w:rPr>
        <w:t xml:space="preserve"> </w:t>
      </w:r>
      <w:r w:rsidR="008A48F0" w:rsidRPr="00B02F56">
        <w:rPr>
          <w:rFonts w:ascii="Arial" w:hAnsi="Arial"/>
          <w:b/>
          <w:spacing w:val="0"/>
        </w:rPr>
        <w:t>(*)</w:t>
      </w:r>
    </w:p>
    <w:p w14:paraId="4EDDD2FF" w14:textId="77777777" w:rsidR="006C7C33" w:rsidRPr="00B02F56" w:rsidRDefault="009F5B12" w:rsidP="00D92A5B">
      <w:pPr>
        <w:pStyle w:val="Prrafodelista"/>
        <w:numPr>
          <w:ilvl w:val="0"/>
          <w:numId w:val="1"/>
        </w:numPr>
        <w:tabs>
          <w:tab w:val="clear" w:pos="-720"/>
          <w:tab w:val="clear" w:pos="0"/>
          <w:tab w:val="clear" w:pos="1068"/>
        </w:tabs>
        <w:ind w:left="360"/>
        <w:rPr>
          <w:rFonts w:ascii="Arial" w:hAnsi="Arial"/>
          <w:spacing w:val="0"/>
        </w:rPr>
      </w:pPr>
      <w:r w:rsidRPr="00B02F56">
        <w:rPr>
          <w:rFonts w:ascii="Arial" w:hAnsi="Arial"/>
          <w:spacing w:val="0"/>
        </w:rPr>
        <w:t>Informe Comercial con una antigüedad no superior a los 10 días, en el cual conste su situación de protestos, morosidad e infracciones laborales y deudas no morosas.</w:t>
      </w:r>
    </w:p>
    <w:p w14:paraId="2EF46245" w14:textId="4B7A8BCD" w:rsidR="006C7C33" w:rsidRPr="00B02F56" w:rsidRDefault="006C7C33" w:rsidP="00D92A5B">
      <w:pPr>
        <w:pStyle w:val="Prrafodelista"/>
        <w:numPr>
          <w:ilvl w:val="0"/>
          <w:numId w:val="1"/>
        </w:numPr>
        <w:tabs>
          <w:tab w:val="clear" w:pos="-720"/>
          <w:tab w:val="clear" w:pos="0"/>
          <w:tab w:val="clear" w:pos="1068"/>
        </w:tabs>
        <w:suppressAutoHyphens w:val="0"/>
        <w:autoSpaceDE w:val="0"/>
        <w:autoSpaceDN w:val="0"/>
        <w:adjustRightInd w:val="0"/>
        <w:spacing w:after="30"/>
        <w:ind w:left="360"/>
        <w:jc w:val="left"/>
        <w:rPr>
          <w:rFonts w:ascii="Arial" w:hAnsi="Arial"/>
          <w:color w:val="000000"/>
          <w:spacing w:val="0"/>
          <w:lang w:val="es-CL"/>
        </w:rPr>
      </w:pPr>
      <w:r w:rsidRPr="00B02F56">
        <w:rPr>
          <w:rFonts w:ascii="Arial" w:hAnsi="Arial"/>
          <w:color w:val="000000"/>
          <w:spacing w:val="0"/>
          <w:lang w:val="es-CL"/>
        </w:rPr>
        <w:t>E</w:t>
      </w:r>
      <w:r w:rsidR="00CD0351" w:rsidRPr="00B02F56">
        <w:rPr>
          <w:rFonts w:ascii="Arial" w:hAnsi="Arial"/>
          <w:color w:val="000000"/>
          <w:spacing w:val="0"/>
          <w:lang w:val="es-CL"/>
        </w:rPr>
        <w:t xml:space="preserve">stado financiero </w:t>
      </w:r>
      <w:r w:rsidR="000D611F" w:rsidRPr="00B02F56">
        <w:rPr>
          <w:rFonts w:ascii="Arial" w:hAnsi="Arial"/>
          <w:color w:val="000000"/>
          <w:spacing w:val="0"/>
          <w:lang w:val="es-CL"/>
        </w:rPr>
        <w:t>20</w:t>
      </w:r>
      <w:r w:rsidR="00D97531" w:rsidRPr="00B02F56">
        <w:rPr>
          <w:rFonts w:ascii="Arial" w:hAnsi="Arial"/>
          <w:color w:val="000000"/>
          <w:spacing w:val="0"/>
          <w:lang w:val="es-CL"/>
        </w:rPr>
        <w:t>21</w:t>
      </w:r>
      <w:r w:rsidR="000D611F" w:rsidRPr="00B02F56">
        <w:rPr>
          <w:rFonts w:ascii="Arial" w:hAnsi="Arial"/>
          <w:color w:val="000000"/>
          <w:spacing w:val="0"/>
          <w:lang w:val="es-CL"/>
        </w:rPr>
        <w:t>-20</w:t>
      </w:r>
      <w:r w:rsidR="00D97531" w:rsidRPr="00B02F56">
        <w:rPr>
          <w:rFonts w:ascii="Arial" w:hAnsi="Arial"/>
          <w:color w:val="000000"/>
          <w:spacing w:val="0"/>
          <w:lang w:val="es-CL"/>
        </w:rPr>
        <w:t>22</w:t>
      </w:r>
      <w:r w:rsidR="00CD0351" w:rsidRPr="00B02F56">
        <w:rPr>
          <w:rFonts w:ascii="Arial" w:hAnsi="Arial"/>
          <w:color w:val="000000"/>
          <w:spacing w:val="0"/>
          <w:lang w:val="es-CL"/>
        </w:rPr>
        <w:t xml:space="preserve"> </w:t>
      </w:r>
      <w:r w:rsidR="00D92A5B" w:rsidRPr="00B02F56">
        <w:rPr>
          <w:rFonts w:ascii="Arial" w:hAnsi="Arial"/>
          <w:color w:val="000000"/>
          <w:spacing w:val="0"/>
          <w:lang w:val="es-CL"/>
        </w:rPr>
        <w:t xml:space="preserve">y/o 2022-2023 </w:t>
      </w:r>
      <w:r w:rsidR="00CD0351" w:rsidRPr="00B02F56">
        <w:rPr>
          <w:rFonts w:ascii="Arial" w:hAnsi="Arial"/>
          <w:color w:val="000000"/>
          <w:spacing w:val="0"/>
          <w:lang w:val="es-CL"/>
        </w:rPr>
        <w:t>(Auditados o en proceso de Auditoria)</w:t>
      </w:r>
      <w:r w:rsidRPr="00B02F56">
        <w:rPr>
          <w:rFonts w:ascii="Arial" w:hAnsi="Arial"/>
          <w:color w:val="000000"/>
          <w:spacing w:val="0"/>
          <w:lang w:val="es-CL"/>
        </w:rPr>
        <w:t xml:space="preserve">. </w:t>
      </w:r>
    </w:p>
    <w:p w14:paraId="0B2F174A" w14:textId="77777777" w:rsidR="008A26D3" w:rsidRPr="00B02F56" w:rsidRDefault="008A26D3" w:rsidP="0090189E">
      <w:pPr>
        <w:tabs>
          <w:tab w:val="clear" w:pos="-720"/>
          <w:tab w:val="clear" w:pos="0"/>
        </w:tabs>
        <w:rPr>
          <w:rFonts w:ascii="Arial" w:hAnsi="Arial"/>
          <w:spacing w:val="0"/>
        </w:rPr>
      </w:pPr>
    </w:p>
    <w:p w14:paraId="43B2A302" w14:textId="2D91692E" w:rsidR="008A26D3" w:rsidRPr="00B02F56" w:rsidRDefault="008A26D3" w:rsidP="008A26D3">
      <w:pPr>
        <w:tabs>
          <w:tab w:val="clear" w:pos="-720"/>
          <w:tab w:val="clear" w:pos="0"/>
        </w:tabs>
        <w:rPr>
          <w:rFonts w:ascii="Arial" w:hAnsi="Arial"/>
          <w:b/>
          <w:spacing w:val="0"/>
          <w:u w:val="single"/>
        </w:rPr>
      </w:pPr>
      <w:r w:rsidRPr="00B02F56">
        <w:rPr>
          <w:rFonts w:ascii="Arial" w:hAnsi="Arial"/>
          <w:b/>
          <w:spacing w:val="0"/>
          <w:u w:val="single"/>
        </w:rPr>
        <w:t>Criterios ESG (Ambiental, Social y Buen Gobierno)</w:t>
      </w:r>
      <w:r w:rsidR="00836F47" w:rsidRPr="00B02F56">
        <w:rPr>
          <w:rFonts w:ascii="Arial" w:hAnsi="Arial"/>
          <w:b/>
          <w:spacing w:val="0"/>
        </w:rPr>
        <w:t xml:space="preserve"> (*)</w:t>
      </w:r>
    </w:p>
    <w:p w14:paraId="37246A4E" w14:textId="77777777" w:rsidR="008A26D3" w:rsidRPr="00B02F56" w:rsidRDefault="008A26D3" w:rsidP="008A26D3">
      <w:pPr>
        <w:tabs>
          <w:tab w:val="clear" w:pos="-720"/>
          <w:tab w:val="clear" w:pos="0"/>
        </w:tabs>
        <w:rPr>
          <w:rFonts w:ascii="Arial" w:hAnsi="Arial"/>
          <w:spacing w:val="0"/>
        </w:rPr>
      </w:pPr>
      <w:r w:rsidRPr="00B02F56">
        <w:rPr>
          <w:rFonts w:ascii="Arial" w:hAnsi="Arial"/>
          <w:spacing w:val="0"/>
        </w:rPr>
        <w:t xml:space="preserve">La Asociación Chilena de Seguridad, valora profundamente las empresas que tienen un enfoque social y que promueven el emprendimiento, es por ello que es considerable (pero no excluyente) para nuestra institución trabajar con aquellas empresas que han adquirido un compromiso con el Medio Ambiente, con la Responsabilidad Social Empresarial, aquellas que han organizado un Gobierno Corporativo sustentable, y las que tienen dentro de sus políticas internas un Manual de Comportamiento Ético o un Código de Buenas Prácticas Comerciales, y que han adoptado un sistema de prevención del delito conforme a la Ley </w:t>
      </w:r>
      <w:proofErr w:type="spellStart"/>
      <w:r w:rsidRPr="00B02F56">
        <w:rPr>
          <w:rFonts w:ascii="Arial" w:hAnsi="Arial"/>
          <w:spacing w:val="0"/>
        </w:rPr>
        <w:t>N°</w:t>
      </w:r>
      <w:proofErr w:type="spellEnd"/>
      <w:r w:rsidRPr="00B02F56">
        <w:rPr>
          <w:rFonts w:ascii="Arial" w:hAnsi="Arial"/>
          <w:spacing w:val="0"/>
        </w:rPr>
        <w:t xml:space="preserve"> 20.393.  </w:t>
      </w:r>
    </w:p>
    <w:p w14:paraId="0B0EFF5E" w14:textId="77777777" w:rsidR="008A26D3" w:rsidRPr="00B02F56" w:rsidRDefault="008A26D3" w:rsidP="008A26D3">
      <w:pPr>
        <w:tabs>
          <w:tab w:val="clear" w:pos="-720"/>
          <w:tab w:val="clear" w:pos="0"/>
        </w:tabs>
        <w:rPr>
          <w:rFonts w:ascii="Arial" w:hAnsi="Arial"/>
          <w:spacing w:val="0"/>
        </w:rPr>
      </w:pPr>
    </w:p>
    <w:p w14:paraId="59676222" w14:textId="3E7CC86D" w:rsidR="008A26D3" w:rsidRPr="00B02F56" w:rsidRDefault="008A26D3" w:rsidP="008A26D3">
      <w:pPr>
        <w:tabs>
          <w:tab w:val="clear" w:pos="-720"/>
          <w:tab w:val="clear" w:pos="0"/>
        </w:tabs>
        <w:rPr>
          <w:rFonts w:ascii="Arial" w:hAnsi="Arial"/>
          <w:spacing w:val="0"/>
        </w:rPr>
      </w:pPr>
      <w:r w:rsidRPr="00B02F56">
        <w:rPr>
          <w:rFonts w:ascii="Arial" w:hAnsi="Arial"/>
          <w:spacing w:val="0"/>
        </w:rPr>
        <w:t>Por lo tanto, si cuenta en su empresa con algunos de estos atributos, solicitamos enviar la documentación que lo avale:</w:t>
      </w:r>
    </w:p>
    <w:p w14:paraId="6E2C99E6" w14:textId="5421D8B6" w:rsidR="008A26D3" w:rsidRPr="00B02F56" w:rsidRDefault="008A26D3" w:rsidP="00D92A5B">
      <w:pPr>
        <w:pStyle w:val="Prrafodelista"/>
        <w:numPr>
          <w:ilvl w:val="0"/>
          <w:numId w:val="25"/>
        </w:numPr>
        <w:tabs>
          <w:tab w:val="clear" w:pos="-720"/>
          <w:tab w:val="clear" w:pos="0"/>
          <w:tab w:val="clear" w:pos="360"/>
        </w:tabs>
        <w:suppressAutoHyphens w:val="0"/>
        <w:autoSpaceDE w:val="0"/>
        <w:autoSpaceDN w:val="0"/>
        <w:adjustRightInd w:val="0"/>
        <w:spacing w:after="30"/>
        <w:jc w:val="left"/>
        <w:rPr>
          <w:rFonts w:ascii="Arial" w:hAnsi="Arial"/>
          <w:color w:val="000000"/>
          <w:spacing w:val="0"/>
          <w:lang w:val="es-CL"/>
        </w:rPr>
      </w:pPr>
      <w:r w:rsidRPr="00B02F56">
        <w:rPr>
          <w:rFonts w:ascii="Arial" w:hAnsi="Arial"/>
          <w:color w:val="000000"/>
          <w:spacing w:val="0"/>
          <w:lang w:val="es-CL"/>
        </w:rPr>
        <w:t>Certificados de sostenibilidad ambiental para el Oferente y para los productos licitados.</w:t>
      </w:r>
    </w:p>
    <w:p w14:paraId="40190DCE" w14:textId="04029C8A" w:rsidR="008A26D3" w:rsidRPr="00B02F56" w:rsidRDefault="008A26D3" w:rsidP="00D92A5B">
      <w:pPr>
        <w:pStyle w:val="Prrafodelista"/>
        <w:numPr>
          <w:ilvl w:val="0"/>
          <w:numId w:val="25"/>
        </w:numPr>
        <w:tabs>
          <w:tab w:val="clear" w:pos="-720"/>
          <w:tab w:val="clear" w:pos="0"/>
        </w:tabs>
        <w:suppressAutoHyphens w:val="0"/>
        <w:autoSpaceDE w:val="0"/>
        <w:autoSpaceDN w:val="0"/>
        <w:adjustRightInd w:val="0"/>
        <w:spacing w:after="30"/>
        <w:jc w:val="left"/>
        <w:rPr>
          <w:rFonts w:ascii="Arial" w:hAnsi="Arial"/>
          <w:color w:val="000000"/>
          <w:spacing w:val="0"/>
          <w:lang w:val="es-CL"/>
        </w:rPr>
      </w:pPr>
      <w:r w:rsidRPr="00B02F56">
        <w:rPr>
          <w:rFonts w:ascii="Arial" w:hAnsi="Arial"/>
          <w:color w:val="000000"/>
          <w:spacing w:val="0"/>
          <w:lang w:val="es-CL"/>
        </w:rPr>
        <w:t>Políticas de diversidad e inclusión en el Oferente.</w:t>
      </w:r>
    </w:p>
    <w:p w14:paraId="289D32EC" w14:textId="632A9C99" w:rsidR="008A26D3" w:rsidRPr="00B02F56" w:rsidRDefault="008A26D3" w:rsidP="00D92A5B">
      <w:pPr>
        <w:pStyle w:val="Prrafodelista"/>
        <w:numPr>
          <w:ilvl w:val="0"/>
          <w:numId w:val="25"/>
        </w:numPr>
        <w:tabs>
          <w:tab w:val="clear" w:pos="-720"/>
          <w:tab w:val="clear" w:pos="0"/>
        </w:tabs>
        <w:suppressAutoHyphens w:val="0"/>
        <w:autoSpaceDE w:val="0"/>
        <w:autoSpaceDN w:val="0"/>
        <w:adjustRightInd w:val="0"/>
        <w:spacing w:after="30"/>
        <w:jc w:val="left"/>
        <w:rPr>
          <w:rFonts w:ascii="Arial" w:hAnsi="Arial"/>
          <w:color w:val="000000"/>
          <w:spacing w:val="0"/>
          <w:lang w:val="es-CL"/>
        </w:rPr>
      </w:pPr>
      <w:r w:rsidRPr="00B02F56">
        <w:rPr>
          <w:rFonts w:ascii="Arial" w:hAnsi="Arial"/>
          <w:color w:val="000000"/>
          <w:spacing w:val="0"/>
          <w:lang w:val="es-CL"/>
        </w:rPr>
        <w:t>Gobierno Corporativo de la empresa, respecto a la composición y diversidad de su Consejo de Administración, las políticas de transparencia en su información pública o sus códigos de conducta, etc.</w:t>
      </w:r>
    </w:p>
    <w:p w14:paraId="2F7C3B4A" w14:textId="77777777" w:rsidR="00836F47" w:rsidRPr="00B02F56" w:rsidRDefault="00836F47" w:rsidP="00836F47">
      <w:pPr>
        <w:tabs>
          <w:tab w:val="clear" w:pos="-720"/>
          <w:tab w:val="clear" w:pos="0"/>
        </w:tabs>
        <w:rPr>
          <w:rFonts w:ascii="Arial" w:hAnsi="Arial"/>
          <w:i/>
          <w:spacing w:val="0"/>
          <w:lang w:val="es-CL"/>
        </w:rPr>
      </w:pPr>
    </w:p>
    <w:p w14:paraId="001CE842" w14:textId="31839329" w:rsidR="00836F47" w:rsidRPr="00B02F56" w:rsidRDefault="00836F47" w:rsidP="00836F47">
      <w:pPr>
        <w:tabs>
          <w:tab w:val="clear" w:pos="-720"/>
          <w:tab w:val="clear" w:pos="0"/>
        </w:tabs>
        <w:rPr>
          <w:rFonts w:ascii="Arial" w:hAnsi="Arial"/>
          <w:spacing w:val="0"/>
        </w:rPr>
      </w:pPr>
      <w:r w:rsidRPr="00B02F56">
        <w:rPr>
          <w:rFonts w:ascii="Arial" w:hAnsi="Arial"/>
          <w:i/>
          <w:spacing w:val="0"/>
        </w:rPr>
        <w:t xml:space="preserve">Los documentos marcados </w:t>
      </w:r>
      <w:r w:rsidRPr="00B02F56">
        <w:rPr>
          <w:rFonts w:ascii="Arial" w:hAnsi="Arial"/>
          <w:b/>
          <w:spacing w:val="0"/>
        </w:rPr>
        <w:t>(*)</w:t>
      </w:r>
      <w:r w:rsidRPr="00B02F56">
        <w:rPr>
          <w:rFonts w:ascii="Arial" w:hAnsi="Arial"/>
          <w:b/>
          <w:i/>
          <w:spacing w:val="0"/>
        </w:rPr>
        <w:t xml:space="preserve"> </w:t>
      </w:r>
      <w:r w:rsidRPr="00B02F56">
        <w:rPr>
          <w:rFonts w:ascii="Arial" w:hAnsi="Arial"/>
          <w:i/>
          <w:spacing w:val="0"/>
        </w:rPr>
        <w:t>deben ser cargados en la plataforma WHEREX en los</w:t>
      </w:r>
      <w:r w:rsidRPr="00B02F56">
        <w:rPr>
          <w:rFonts w:ascii="Arial" w:hAnsi="Arial"/>
          <w:b/>
          <w:i/>
          <w:spacing w:val="0"/>
        </w:rPr>
        <w:t xml:space="preserve"> </w:t>
      </w:r>
      <w:r w:rsidRPr="00B02F56">
        <w:rPr>
          <w:rFonts w:ascii="Arial" w:hAnsi="Arial"/>
          <w:i/>
          <w:spacing w:val="0"/>
        </w:rPr>
        <w:t>lugares habilitados para dicho efecto.</w:t>
      </w:r>
    </w:p>
    <w:p w14:paraId="4930E525" w14:textId="77777777" w:rsidR="009F5B12" w:rsidRPr="00B02F56" w:rsidRDefault="009F5B12" w:rsidP="00FE2240">
      <w:pPr>
        <w:tabs>
          <w:tab w:val="clear" w:pos="-720"/>
          <w:tab w:val="clear" w:pos="0"/>
        </w:tabs>
        <w:rPr>
          <w:rFonts w:ascii="Arial" w:hAnsi="Arial"/>
          <w:spacing w:val="0"/>
          <w:lang w:val="es-CL"/>
        </w:rPr>
      </w:pPr>
    </w:p>
    <w:p w14:paraId="73D3A08B" w14:textId="1FB16BF4" w:rsidR="009F5B12" w:rsidRPr="00B02F56" w:rsidRDefault="009F5B12" w:rsidP="0090189E">
      <w:pPr>
        <w:pStyle w:val="Ttulo2"/>
        <w:tabs>
          <w:tab w:val="clear" w:pos="-720"/>
          <w:tab w:val="clear" w:pos="0"/>
        </w:tabs>
        <w:ind w:left="567" w:hanging="567"/>
        <w:rPr>
          <w:rFonts w:ascii="Arial" w:hAnsi="Arial"/>
          <w:spacing w:val="0"/>
        </w:rPr>
      </w:pPr>
      <w:bookmarkStart w:id="77" w:name="_Toc485386207"/>
      <w:bookmarkStart w:id="78" w:name="_Toc5618483"/>
      <w:bookmarkStart w:id="79" w:name="_Toc128726440"/>
      <w:bookmarkStart w:id="80" w:name="_Toc140589617"/>
      <w:bookmarkStart w:id="81" w:name="_Toc153199929"/>
      <w:r w:rsidRPr="00B02F56">
        <w:rPr>
          <w:rFonts w:ascii="Arial" w:hAnsi="Arial"/>
          <w:spacing w:val="0"/>
        </w:rPr>
        <w:t>Garantías y Seguros.</w:t>
      </w:r>
      <w:bookmarkEnd w:id="77"/>
      <w:bookmarkEnd w:id="78"/>
      <w:bookmarkEnd w:id="79"/>
      <w:bookmarkEnd w:id="80"/>
      <w:bookmarkEnd w:id="81"/>
    </w:p>
    <w:p w14:paraId="67426634" w14:textId="77777777" w:rsidR="0090189E" w:rsidRPr="00B02F56" w:rsidRDefault="0090189E" w:rsidP="0090189E">
      <w:pPr>
        <w:tabs>
          <w:tab w:val="clear" w:pos="-720"/>
          <w:tab w:val="clear" w:pos="0"/>
        </w:tabs>
        <w:rPr>
          <w:spacing w:val="0"/>
        </w:rPr>
      </w:pPr>
      <w:bookmarkStart w:id="82" w:name="_Toc10712155"/>
      <w:bookmarkStart w:id="83" w:name="_Toc10712218"/>
      <w:bookmarkStart w:id="84" w:name="_Toc13838929"/>
      <w:bookmarkStart w:id="85" w:name="_Toc128726126"/>
      <w:bookmarkStart w:id="86" w:name="_Toc128726342"/>
      <w:bookmarkStart w:id="87" w:name="_Toc128726441"/>
      <w:bookmarkStart w:id="88" w:name="_Toc485245597"/>
      <w:bookmarkStart w:id="89" w:name="_Toc485245648"/>
      <w:bookmarkStart w:id="90" w:name="_Toc485295809"/>
      <w:bookmarkStart w:id="91" w:name="_Toc485383066"/>
      <w:bookmarkStart w:id="92" w:name="_Toc485383531"/>
      <w:bookmarkStart w:id="93" w:name="_Toc485383582"/>
      <w:bookmarkStart w:id="94" w:name="_Toc485386165"/>
      <w:bookmarkStart w:id="95" w:name="_Toc485386209"/>
      <w:bookmarkStart w:id="96" w:name="_Toc485386263"/>
      <w:bookmarkStart w:id="97" w:name="_Toc485386321"/>
      <w:bookmarkStart w:id="98" w:name="_Toc485392555"/>
      <w:bookmarkStart w:id="99" w:name="_Toc485392823"/>
      <w:bookmarkStart w:id="100" w:name="_Toc485393504"/>
      <w:bookmarkStart w:id="101" w:name="_Toc498435994"/>
      <w:bookmarkStart w:id="102" w:name="_Toc498436056"/>
      <w:bookmarkStart w:id="103" w:name="_Toc498436589"/>
      <w:bookmarkStart w:id="104" w:name="_Toc498436665"/>
      <w:bookmarkStart w:id="105" w:name="_Toc505180930"/>
      <w:bookmarkStart w:id="106" w:name="_Toc507700754"/>
      <w:bookmarkStart w:id="107" w:name="_Toc507700852"/>
      <w:bookmarkStart w:id="108" w:name="_Toc3561013"/>
      <w:bookmarkStart w:id="109" w:name="_Toc3561078"/>
      <w:bookmarkStart w:id="110" w:name="_Toc3561143"/>
      <w:bookmarkStart w:id="111" w:name="_Toc3561208"/>
      <w:bookmarkStart w:id="112" w:name="_Toc3892657"/>
      <w:bookmarkStart w:id="113" w:name="_Toc5099716"/>
      <w:bookmarkStart w:id="114" w:name="_Toc5107612"/>
      <w:bookmarkStart w:id="115" w:name="_Toc5266794"/>
      <w:bookmarkStart w:id="116" w:name="_Toc5274262"/>
      <w:bookmarkStart w:id="117" w:name="_Toc5274329"/>
      <w:bookmarkStart w:id="118" w:name="_Toc5274395"/>
      <w:bookmarkStart w:id="119" w:name="_Toc5618421"/>
      <w:bookmarkStart w:id="120" w:name="_Toc5618485"/>
      <w:bookmarkStart w:id="121" w:name="_Toc10712156"/>
      <w:bookmarkStart w:id="122" w:name="_Toc10712219"/>
      <w:bookmarkStart w:id="123" w:name="_Toc13838930"/>
      <w:bookmarkStart w:id="124" w:name="_Toc128726127"/>
      <w:bookmarkStart w:id="125" w:name="_Toc128726343"/>
      <w:bookmarkStart w:id="126" w:name="_Toc128726442"/>
      <w:bookmarkStart w:id="127" w:name="_Toc485245598"/>
      <w:bookmarkStart w:id="128" w:name="_Toc485245649"/>
      <w:bookmarkStart w:id="129" w:name="_Toc485295810"/>
      <w:bookmarkStart w:id="130" w:name="_Toc485383067"/>
      <w:bookmarkStart w:id="131" w:name="_Toc485383532"/>
      <w:bookmarkStart w:id="132" w:name="_Toc485383583"/>
      <w:bookmarkStart w:id="133" w:name="_Toc485386166"/>
      <w:bookmarkStart w:id="134" w:name="_Toc485386210"/>
      <w:bookmarkStart w:id="135" w:name="_Toc485386264"/>
      <w:bookmarkStart w:id="136" w:name="_Toc485386322"/>
      <w:bookmarkStart w:id="137" w:name="_Toc485392556"/>
      <w:bookmarkStart w:id="138" w:name="_Toc485392824"/>
      <w:bookmarkStart w:id="139" w:name="_Toc485393505"/>
      <w:bookmarkStart w:id="140" w:name="_Toc498435995"/>
      <w:bookmarkStart w:id="141" w:name="_Toc498436057"/>
      <w:bookmarkStart w:id="142" w:name="_Toc498436590"/>
      <w:bookmarkStart w:id="143" w:name="_Toc498436666"/>
      <w:bookmarkStart w:id="144" w:name="_Toc505180931"/>
      <w:bookmarkStart w:id="145" w:name="_Toc507700755"/>
      <w:bookmarkStart w:id="146" w:name="_Toc507700853"/>
      <w:bookmarkStart w:id="147" w:name="_Toc3561014"/>
      <w:bookmarkStart w:id="148" w:name="_Toc3561079"/>
      <w:bookmarkStart w:id="149" w:name="_Toc3561144"/>
      <w:bookmarkStart w:id="150" w:name="_Toc3561209"/>
      <w:bookmarkStart w:id="151" w:name="_Toc3892658"/>
      <w:bookmarkStart w:id="152" w:name="_Toc5099717"/>
      <w:bookmarkStart w:id="153" w:name="_Toc5107613"/>
      <w:bookmarkStart w:id="154" w:name="_Toc5266795"/>
      <w:bookmarkStart w:id="155" w:name="_Toc5274263"/>
      <w:bookmarkStart w:id="156" w:name="_Toc5274330"/>
      <w:bookmarkStart w:id="157" w:name="_Toc5274396"/>
      <w:bookmarkStart w:id="158" w:name="_Toc5618422"/>
      <w:bookmarkStart w:id="159" w:name="_Toc5618486"/>
      <w:bookmarkStart w:id="160" w:name="_Toc10712157"/>
      <w:bookmarkStart w:id="161" w:name="_Toc10712220"/>
      <w:bookmarkStart w:id="162" w:name="_Toc13838931"/>
      <w:bookmarkStart w:id="163" w:name="_Toc128726128"/>
      <w:bookmarkStart w:id="164" w:name="_Toc128726344"/>
      <w:bookmarkStart w:id="165" w:name="_Toc1287264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8E2A2EB" w14:textId="77777777" w:rsidR="009F5B12" w:rsidRPr="00B02F56" w:rsidRDefault="009F5B12" w:rsidP="00C4690E">
      <w:pPr>
        <w:pStyle w:val="Prrafodelista"/>
        <w:tabs>
          <w:tab w:val="clear" w:pos="-720"/>
          <w:tab w:val="clear" w:pos="0"/>
        </w:tabs>
        <w:ind w:left="405"/>
        <w:outlineLvl w:val="1"/>
        <w:rPr>
          <w:rFonts w:ascii="Arial" w:hAnsi="Arial"/>
          <w:vanish/>
          <w:spacing w:val="0"/>
          <w:sz w:val="26"/>
          <w:szCs w:val="26"/>
        </w:rPr>
      </w:pPr>
      <w:bookmarkStart w:id="166" w:name="_Toc485245596"/>
      <w:bookmarkStart w:id="167" w:name="_Toc485245647"/>
      <w:bookmarkStart w:id="168" w:name="_Toc485295808"/>
      <w:bookmarkStart w:id="169" w:name="_Toc485383065"/>
      <w:bookmarkStart w:id="170" w:name="_Toc485383530"/>
      <w:bookmarkStart w:id="171" w:name="_Toc485383581"/>
      <w:bookmarkStart w:id="172" w:name="_Toc485386164"/>
      <w:bookmarkStart w:id="173" w:name="_Toc485386208"/>
      <w:bookmarkStart w:id="174" w:name="_Toc485386262"/>
      <w:bookmarkStart w:id="175" w:name="_Toc485386320"/>
      <w:bookmarkStart w:id="176" w:name="_Toc485392554"/>
      <w:bookmarkStart w:id="177" w:name="_Toc485392822"/>
      <w:bookmarkStart w:id="178" w:name="_Toc485393503"/>
      <w:bookmarkStart w:id="179" w:name="_Toc498435993"/>
      <w:bookmarkStart w:id="180" w:name="_Toc498436055"/>
      <w:bookmarkStart w:id="181" w:name="_Toc498436588"/>
      <w:bookmarkStart w:id="182" w:name="_Toc498436664"/>
      <w:bookmarkStart w:id="183" w:name="_Toc505180929"/>
      <w:bookmarkStart w:id="184" w:name="_Toc507700753"/>
      <w:bookmarkStart w:id="185" w:name="_Toc507700851"/>
      <w:bookmarkStart w:id="186" w:name="_Toc3561012"/>
      <w:bookmarkStart w:id="187" w:name="_Toc3561077"/>
      <w:bookmarkStart w:id="188" w:name="_Toc3561142"/>
      <w:bookmarkStart w:id="189" w:name="_Toc3561207"/>
      <w:bookmarkStart w:id="190" w:name="_Toc3892656"/>
      <w:bookmarkStart w:id="191" w:name="_Toc5099715"/>
      <w:bookmarkStart w:id="192" w:name="_Toc5107611"/>
      <w:bookmarkStart w:id="193" w:name="_Toc5266793"/>
      <w:bookmarkStart w:id="194" w:name="_Toc5274261"/>
      <w:bookmarkStart w:id="195" w:name="_Toc5274328"/>
      <w:bookmarkStart w:id="196" w:name="_Toc5274394"/>
      <w:bookmarkStart w:id="197" w:name="_Toc5618420"/>
      <w:bookmarkStart w:id="198" w:name="_Toc5618484"/>
      <w:bookmarkStart w:id="199" w:name="_Toc485245599"/>
      <w:bookmarkStart w:id="200" w:name="_Toc485245650"/>
      <w:bookmarkStart w:id="201" w:name="_Toc485295811"/>
      <w:bookmarkStart w:id="202" w:name="_Toc485383068"/>
      <w:bookmarkStart w:id="203" w:name="_Toc485383533"/>
      <w:bookmarkStart w:id="204" w:name="_Toc485383584"/>
      <w:bookmarkStart w:id="205" w:name="_Toc485386167"/>
      <w:bookmarkStart w:id="206" w:name="_Toc485386211"/>
      <w:bookmarkStart w:id="207" w:name="_Toc485386265"/>
      <w:bookmarkStart w:id="208" w:name="_Toc485386323"/>
      <w:bookmarkStart w:id="209" w:name="_Toc485392557"/>
      <w:bookmarkStart w:id="210" w:name="_Toc485392825"/>
      <w:bookmarkStart w:id="211" w:name="_Toc485393506"/>
      <w:bookmarkStart w:id="212" w:name="_Toc498435996"/>
      <w:bookmarkStart w:id="213" w:name="_Toc498436058"/>
      <w:bookmarkStart w:id="214" w:name="_Toc498436591"/>
      <w:bookmarkStart w:id="215" w:name="_Toc498436667"/>
      <w:bookmarkStart w:id="216" w:name="_Toc505180932"/>
      <w:bookmarkStart w:id="217" w:name="_Toc507700756"/>
      <w:bookmarkStart w:id="218" w:name="_Toc507700854"/>
      <w:bookmarkStart w:id="219" w:name="_Toc3561015"/>
      <w:bookmarkStart w:id="220" w:name="_Toc3561080"/>
      <w:bookmarkStart w:id="221" w:name="_Toc3561145"/>
      <w:bookmarkStart w:id="222" w:name="_Toc3561210"/>
      <w:bookmarkStart w:id="223" w:name="_Toc3892659"/>
      <w:bookmarkStart w:id="224" w:name="_Toc5099718"/>
      <w:bookmarkStart w:id="225" w:name="_Toc5107614"/>
      <w:bookmarkStart w:id="226" w:name="_Toc5266796"/>
      <w:bookmarkStart w:id="227" w:name="_Toc5274264"/>
      <w:bookmarkStart w:id="228" w:name="_Toc5274331"/>
      <w:bookmarkStart w:id="229" w:name="_Toc5274397"/>
      <w:bookmarkStart w:id="230" w:name="_Toc5618423"/>
      <w:bookmarkStart w:id="231" w:name="_Toc5618487"/>
      <w:bookmarkStart w:id="232" w:name="_Toc10712158"/>
      <w:bookmarkStart w:id="233" w:name="_Toc10712221"/>
      <w:bookmarkStart w:id="234" w:name="_Toc13838932"/>
      <w:bookmarkStart w:id="235" w:name="_Toc128726129"/>
      <w:bookmarkStart w:id="236" w:name="_Toc128726345"/>
      <w:bookmarkStart w:id="237" w:name="_Toc128726444"/>
      <w:bookmarkStart w:id="238" w:name="_Toc130997855"/>
      <w:bookmarkStart w:id="239" w:name="_Toc130997921"/>
      <w:bookmarkStart w:id="240" w:name="_Toc135045363"/>
      <w:bookmarkStart w:id="241" w:name="_Toc135047206"/>
      <w:bookmarkStart w:id="242" w:name="_Toc135047983"/>
      <w:bookmarkStart w:id="243" w:name="_Toc130997858"/>
      <w:bookmarkStart w:id="244" w:name="_Toc130997924"/>
      <w:bookmarkStart w:id="245" w:name="_Toc135045366"/>
      <w:bookmarkStart w:id="246" w:name="_Toc135047209"/>
      <w:bookmarkStart w:id="247" w:name="_Toc13504798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991140C" w14:textId="77777777" w:rsidR="009F5B12" w:rsidRPr="00B02F56" w:rsidRDefault="0042644C" w:rsidP="0090189E">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b/>
          <w:spacing w:val="0"/>
        </w:rPr>
      </w:pPr>
      <w:bookmarkStart w:id="248" w:name="_Toc485244387"/>
      <w:bookmarkStart w:id="249" w:name="_Toc5618488"/>
      <w:bookmarkStart w:id="250" w:name="_Toc128726445"/>
      <w:bookmarkStart w:id="251" w:name="_Toc140589618"/>
      <w:bookmarkStart w:id="252" w:name="_Toc153199930"/>
      <w:bookmarkEnd w:id="248"/>
      <w:r w:rsidRPr="00B02F56">
        <w:rPr>
          <w:rFonts w:ascii="Arial" w:hAnsi="Arial"/>
          <w:spacing w:val="0"/>
        </w:rPr>
        <w:t>Garantía de seriedad de la propuesta.</w:t>
      </w:r>
      <w:bookmarkEnd w:id="249"/>
      <w:bookmarkEnd w:id="250"/>
      <w:bookmarkEnd w:id="251"/>
      <w:bookmarkEnd w:id="252"/>
    </w:p>
    <w:p w14:paraId="3DBAE1CF" w14:textId="1A82065D" w:rsidR="009F5B12" w:rsidRPr="00B02F56" w:rsidRDefault="009F5B12" w:rsidP="0090189E">
      <w:pPr>
        <w:tabs>
          <w:tab w:val="clear" w:pos="-720"/>
          <w:tab w:val="clear" w:pos="0"/>
        </w:tabs>
        <w:rPr>
          <w:rFonts w:ascii="Arial" w:hAnsi="Arial"/>
          <w:spacing w:val="0"/>
        </w:rPr>
      </w:pPr>
      <w:r w:rsidRPr="00B02F56">
        <w:rPr>
          <w:rFonts w:ascii="Arial" w:hAnsi="Arial"/>
          <w:spacing w:val="0"/>
        </w:rPr>
        <w:t>La garantía de seriedad de la oferta tiene por objeto caucionar la irrevocabilidad y contenido de las ofe</w:t>
      </w:r>
      <w:r w:rsidR="00C5664A" w:rsidRPr="00B02F56">
        <w:rPr>
          <w:rFonts w:ascii="Arial" w:hAnsi="Arial"/>
          <w:spacing w:val="0"/>
        </w:rPr>
        <w:t>rtas de los procesos de compra como,</w:t>
      </w:r>
      <w:r w:rsidRPr="00B02F56">
        <w:rPr>
          <w:rFonts w:ascii="Arial" w:hAnsi="Arial"/>
          <w:spacing w:val="0"/>
        </w:rPr>
        <w:t xml:space="preserve"> asimismo, el cumplimiento de las obligaciones que impone al </w:t>
      </w:r>
      <w:r w:rsidR="00B02F56">
        <w:rPr>
          <w:rFonts w:ascii="Arial" w:hAnsi="Arial"/>
          <w:spacing w:val="0"/>
        </w:rPr>
        <w:t>P</w:t>
      </w:r>
      <w:r w:rsidRPr="00B02F56">
        <w:rPr>
          <w:rFonts w:ascii="Arial" w:hAnsi="Arial"/>
          <w:spacing w:val="0"/>
        </w:rPr>
        <w:t>roponente su condición de tal. Esta garantía no devengará intereses, ni reajustes y tendrá el carácter de irrevocable</w:t>
      </w:r>
      <w:r w:rsidR="00712E17" w:rsidRPr="00B02F56">
        <w:rPr>
          <w:rFonts w:ascii="Arial" w:hAnsi="Arial"/>
          <w:spacing w:val="0"/>
        </w:rPr>
        <w:t>.</w:t>
      </w:r>
    </w:p>
    <w:p w14:paraId="457586AF" w14:textId="77777777" w:rsidR="009F5B12" w:rsidRPr="00B02F56" w:rsidRDefault="009F5B12" w:rsidP="0090189E">
      <w:pPr>
        <w:tabs>
          <w:tab w:val="clear" w:pos="-720"/>
          <w:tab w:val="clear" w:pos="0"/>
        </w:tabs>
        <w:rPr>
          <w:rFonts w:ascii="Arial" w:hAnsi="Arial"/>
          <w:spacing w:val="0"/>
        </w:rPr>
      </w:pPr>
    </w:p>
    <w:p w14:paraId="1271F057" w14:textId="6FC49C6B" w:rsidR="00712E17" w:rsidRPr="00B02F56" w:rsidRDefault="00B366A3" w:rsidP="0090189E">
      <w:pPr>
        <w:tabs>
          <w:tab w:val="clear" w:pos="-720"/>
          <w:tab w:val="clear" w:pos="0"/>
        </w:tabs>
        <w:rPr>
          <w:rFonts w:ascii="Arial" w:hAnsi="Arial"/>
          <w:spacing w:val="0"/>
        </w:rPr>
      </w:pPr>
      <w:r w:rsidRPr="00B02F56">
        <w:rPr>
          <w:rFonts w:ascii="Arial" w:hAnsi="Arial"/>
          <w:spacing w:val="0"/>
        </w:rPr>
        <w:t xml:space="preserve">Previo a la presentación de la oferta en la plataforma </w:t>
      </w:r>
      <w:r w:rsidR="006608CF" w:rsidRPr="00B02F56">
        <w:rPr>
          <w:rFonts w:ascii="Arial" w:hAnsi="Arial"/>
          <w:spacing w:val="0"/>
        </w:rPr>
        <w:t>WHEREX</w:t>
      </w:r>
      <w:r w:rsidRPr="00B02F56">
        <w:rPr>
          <w:rFonts w:ascii="Arial" w:hAnsi="Arial"/>
          <w:spacing w:val="0"/>
        </w:rPr>
        <w:t xml:space="preserve"> y en el plazo indicado en el cronograma</w:t>
      </w:r>
      <w:r w:rsidR="009F5B12" w:rsidRPr="00B02F56">
        <w:rPr>
          <w:rFonts w:ascii="Arial" w:hAnsi="Arial"/>
          <w:spacing w:val="0"/>
        </w:rPr>
        <w:t>, el Proponente deberá entre</w:t>
      </w:r>
      <w:r w:rsidR="00C745AA" w:rsidRPr="00B02F56">
        <w:rPr>
          <w:rFonts w:ascii="Arial" w:hAnsi="Arial"/>
          <w:spacing w:val="0"/>
        </w:rPr>
        <w:t>gar de manera presencial en la C</w:t>
      </w:r>
      <w:r w:rsidR="009F5B12" w:rsidRPr="00B02F56">
        <w:rPr>
          <w:rFonts w:ascii="Arial" w:hAnsi="Arial"/>
          <w:spacing w:val="0"/>
        </w:rPr>
        <w:t>asa Central de l</w:t>
      </w:r>
      <w:r w:rsidR="002C5024" w:rsidRPr="00B02F56">
        <w:rPr>
          <w:rFonts w:ascii="Arial" w:hAnsi="Arial"/>
          <w:spacing w:val="0"/>
        </w:rPr>
        <w:t xml:space="preserve">a </w:t>
      </w:r>
      <w:r w:rsidR="00483C2D"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hs</w:t>
      </w:r>
      <w:r w:rsidR="002C5024" w:rsidRPr="00B02F56">
        <w:rPr>
          <w:rFonts w:ascii="Arial" w:hAnsi="Arial"/>
          <w:spacing w:val="0"/>
        </w:rPr>
        <w:t xml:space="preserve"> una </w:t>
      </w:r>
      <w:r w:rsidR="002C5024" w:rsidRPr="00B02F56">
        <w:rPr>
          <w:rFonts w:ascii="Arial" w:hAnsi="Arial"/>
          <w:b/>
          <w:spacing w:val="0"/>
        </w:rPr>
        <w:t>Boleta de Garantía</w:t>
      </w:r>
      <w:r w:rsidR="001415A2" w:rsidRPr="00B02F56">
        <w:rPr>
          <w:rFonts w:ascii="Arial" w:hAnsi="Arial"/>
          <w:b/>
          <w:spacing w:val="0"/>
        </w:rPr>
        <w:t xml:space="preserve">, </w:t>
      </w:r>
      <w:r w:rsidR="00712E17" w:rsidRPr="00B02F56">
        <w:rPr>
          <w:rFonts w:ascii="Arial" w:hAnsi="Arial"/>
          <w:b/>
          <w:spacing w:val="0"/>
        </w:rPr>
        <w:t>Certificado de Fianza</w:t>
      </w:r>
      <w:r w:rsidR="00FD1E70" w:rsidRPr="00B02F56">
        <w:rPr>
          <w:rFonts w:ascii="Arial" w:hAnsi="Arial"/>
          <w:b/>
          <w:spacing w:val="0"/>
        </w:rPr>
        <w:t>*</w:t>
      </w:r>
      <w:r w:rsidR="00712E17" w:rsidRPr="00B02F56">
        <w:rPr>
          <w:rFonts w:ascii="Arial" w:hAnsi="Arial"/>
          <w:b/>
          <w:spacing w:val="0"/>
        </w:rPr>
        <w:t xml:space="preserve"> </w:t>
      </w:r>
      <w:r w:rsidR="00712E17" w:rsidRPr="00B02F56">
        <w:rPr>
          <w:rFonts w:ascii="Arial" w:hAnsi="Arial"/>
          <w:spacing w:val="0"/>
        </w:rPr>
        <w:t>(a la vista)</w:t>
      </w:r>
      <w:r w:rsidR="00712E17" w:rsidRPr="00B02F56">
        <w:rPr>
          <w:rFonts w:ascii="Arial" w:hAnsi="Arial"/>
          <w:b/>
          <w:spacing w:val="0"/>
        </w:rPr>
        <w:t xml:space="preserve"> </w:t>
      </w:r>
      <w:r w:rsidR="009F5B12" w:rsidRPr="00B02F56">
        <w:rPr>
          <w:rFonts w:ascii="Arial" w:hAnsi="Arial"/>
          <w:b/>
          <w:spacing w:val="0"/>
        </w:rPr>
        <w:t>o Póliza de Seguro</w:t>
      </w:r>
      <w:r w:rsidR="009F5B12" w:rsidRPr="00B02F56">
        <w:rPr>
          <w:rFonts w:ascii="Arial" w:hAnsi="Arial"/>
          <w:spacing w:val="0"/>
        </w:rPr>
        <w:t xml:space="preserve"> (de ejecución inmediata), </w:t>
      </w:r>
      <w:r w:rsidR="00712E17" w:rsidRPr="00B02F56">
        <w:rPr>
          <w:rFonts w:ascii="Arial" w:hAnsi="Arial"/>
          <w:spacing w:val="0"/>
        </w:rPr>
        <w:t>la cual deberá ser</w:t>
      </w:r>
      <w:r w:rsidR="008730CB" w:rsidRPr="00B02F56">
        <w:rPr>
          <w:rFonts w:ascii="Arial" w:hAnsi="Arial"/>
          <w:spacing w:val="0"/>
        </w:rPr>
        <w:t xml:space="preserve"> </w:t>
      </w:r>
      <w:r w:rsidR="009F5B12" w:rsidRPr="00B02F56">
        <w:rPr>
          <w:rFonts w:ascii="Arial" w:hAnsi="Arial"/>
          <w:spacing w:val="0"/>
        </w:rPr>
        <w:t>tomada a nombre de la Asociación Chilena de Segurida</w:t>
      </w:r>
      <w:r w:rsidR="002C5024" w:rsidRPr="00B02F56">
        <w:rPr>
          <w:rFonts w:ascii="Arial" w:hAnsi="Arial"/>
          <w:spacing w:val="0"/>
        </w:rPr>
        <w:t>d (</w:t>
      </w:r>
      <w:r w:rsidR="00483C2D" w:rsidRPr="00B02F56">
        <w:rPr>
          <w:rStyle w:val="Hipervnculo"/>
          <w:rFonts w:ascii="Arial" w:hAnsi="Arial"/>
          <w:color w:val="000000" w:themeColor="text1"/>
          <w:spacing w:val="0"/>
          <w:u w:val="none"/>
          <w:lang w:val="es-CL" w:eastAsia="es-CL"/>
        </w:rPr>
        <w:t>Ac</w:t>
      </w:r>
      <w:r w:rsidR="00B02F56">
        <w:rPr>
          <w:rStyle w:val="Hipervnculo"/>
          <w:rFonts w:ascii="Arial" w:hAnsi="Arial"/>
          <w:color w:val="000000" w:themeColor="text1"/>
          <w:spacing w:val="0"/>
          <w:u w:val="none"/>
          <w:lang w:val="es-CL" w:eastAsia="es-CL"/>
        </w:rPr>
        <w:t>hs</w:t>
      </w:r>
      <w:r w:rsidR="002C5024" w:rsidRPr="00B02F56">
        <w:rPr>
          <w:rFonts w:ascii="Arial" w:hAnsi="Arial"/>
          <w:spacing w:val="0"/>
        </w:rPr>
        <w:t xml:space="preserve">), R.U.T. </w:t>
      </w:r>
      <w:proofErr w:type="spellStart"/>
      <w:r w:rsidR="002C5024" w:rsidRPr="00B02F56">
        <w:rPr>
          <w:rFonts w:ascii="Arial" w:hAnsi="Arial"/>
          <w:spacing w:val="0"/>
        </w:rPr>
        <w:t>N°</w:t>
      </w:r>
      <w:proofErr w:type="spellEnd"/>
      <w:r w:rsidR="00D92A5B" w:rsidRPr="00B02F56">
        <w:rPr>
          <w:rFonts w:ascii="Arial" w:hAnsi="Arial"/>
          <w:spacing w:val="0"/>
        </w:rPr>
        <w:t xml:space="preserve"> </w:t>
      </w:r>
      <w:r w:rsidR="002C5024" w:rsidRPr="00B02F56">
        <w:rPr>
          <w:rFonts w:ascii="Arial" w:hAnsi="Arial"/>
          <w:spacing w:val="0"/>
        </w:rPr>
        <w:t>70.360.100-6</w:t>
      </w:r>
      <w:r w:rsidR="00712E17" w:rsidRPr="00B02F56">
        <w:rPr>
          <w:rFonts w:ascii="Arial" w:hAnsi="Arial"/>
          <w:spacing w:val="0"/>
        </w:rPr>
        <w:t xml:space="preserve">, </w:t>
      </w:r>
      <w:r w:rsidR="0080575F" w:rsidRPr="00B02F56">
        <w:rPr>
          <w:rFonts w:ascii="Arial" w:hAnsi="Arial"/>
          <w:spacing w:val="0"/>
        </w:rPr>
        <w:t>de acuerdo con el</w:t>
      </w:r>
      <w:r w:rsidR="00712E17" w:rsidRPr="00B02F56">
        <w:rPr>
          <w:rFonts w:ascii="Arial" w:hAnsi="Arial"/>
          <w:spacing w:val="0"/>
        </w:rPr>
        <w:t xml:space="preserve"> siguiente desglose:</w:t>
      </w:r>
    </w:p>
    <w:p w14:paraId="5FA2AFA0" w14:textId="2C81660D" w:rsidR="00712E17" w:rsidRPr="00B02F56" w:rsidRDefault="00712E17" w:rsidP="00712E17">
      <w:pPr>
        <w:pStyle w:val="Prrafodelista"/>
        <w:numPr>
          <w:ilvl w:val="0"/>
          <w:numId w:val="41"/>
        </w:numPr>
        <w:tabs>
          <w:tab w:val="clear" w:pos="-720"/>
          <w:tab w:val="clear" w:pos="0"/>
        </w:tabs>
        <w:rPr>
          <w:rFonts w:ascii="Arial" w:hAnsi="Arial"/>
          <w:spacing w:val="0"/>
        </w:rPr>
      </w:pPr>
      <w:r w:rsidRPr="00B02F56">
        <w:rPr>
          <w:rFonts w:ascii="Arial" w:hAnsi="Arial"/>
          <w:spacing w:val="0"/>
        </w:rPr>
        <w:t xml:space="preserve">Glosa: “Seriedad de la Propuesta Licitación </w:t>
      </w:r>
      <w:r w:rsidR="00E1667E" w:rsidRPr="00B02F56">
        <w:rPr>
          <w:rFonts w:ascii="Arial" w:hAnsi="Arial"/>
          <w:spacing w:val="0"/>
        </w:rPr>
        <w:t xml:space="preserve">Pública de Productos de Artroscopía </w:t>
      </w:r>
      <w:r w:rsidRPr="00B02F56">
        <w:rPr>
          <w:rFonts w:ascii="Arial" w:hAnsi="Arial"/>
          <w:spacing w:val="0"/>
        </w:rPr>
        <w:t>2024-202</w:t>
      </w:r>
      <w:r w:rsidR="00E1667E" w:rsidRPr="00B02F56">
        <w:rPr>
          <w:rFonts w:ascii="Arial" w:hAnsi="Arial"/>
          <w:spacing w:val="0"/>
        </w:rPr>
        <w:t>8</w:t>
      </w:r>
      <w:r w:rsidRPr="00B02F56">
        <w:rPr>
          <w:rFonts w:ascii="Arial" w:hAnsi="Arial"/>
          <w:spacing w:val="0"/>
        </w:rPr>
        <w:t>, de la Asociación Chilena de Seguridad y sus filiales”</w:t>
      </w:r>
    </w:p>
    <w:p w14:paraId="7F387DE3" w14:textId="118D9218" w:rsidR="00712E17" w:rsidRPr="00B02F56" w:rsidRDefault="00712E17" w:rsidP="00712E17">
      <w:pPr>
        <w:pStyle w:val="Prrafodelista"/>
        <w:numPr>
          <w:ilvl w:val="0"/>
          <w:numId w:val="41"/>
        </w:numPr>
        <w:tabs>
          <w:tab w:val="clear" w:pos="-720"/>
          <w:tab w:val="clear" w:pos="0"/>
        </w:tabs>
        <w:rPr>
          <w:rFonts w:ascii="Arial" w:hAnsi="Arial"/>
          <w:spacing w:val="0"/>
        </w:rPr>
      </w:pPr>
      <w:r w:rsidRPr="00B02F56">
        <w:rPr>
          <w:rFonts w:ascii="Arial" w:hAnsi="Arial"/>
          <w:spacing w:val="0"/>
        </w:rPr>
        <w:t xml:space="preserve">Monto: </w:t>
      </w:r>
      <w:r w:rsidRPr="00B02F56">
        <w:rPr>
          <w:rFonts w:ascii="Arial" w:hAnsi="Arial"/>
          <w:b/>
          <w:spacing w:val="0"/>
        </w:rPr>
        <w:t>100 UF</w:t>
      </w:r>
      <w:r w:rsidRPr="00B02F56">
        <w:rPr>
          <w:rFonts w:ascii="Arial" w:hAnsi="Arial"/>
          <w:spacing w:val="0"/>
        </w:rPr>
        <w:t xml:space="preserve"> (cien Unidades de Fomento)</w:t>
      </w:r>
    </w:p>
    <w:p w14:paraId="35427BD4" w14:textId="39B9F505" w:rsidR="00712E17" w:rsidRPr="00B02F56" w:rsidRDefault="00712E17" w:rsidP="00712E17">
      <w:pPr>
        <w:pStyle w:val="Prrafodelista"/>
        <w:numPr>
          <w:ilvl w:val="0"/>
          <w:numId w:val="41"/>
        </w:numPr>
        <w:tabs>
          <w:tab w:val="clear" w:pos="-720"/>
          <w:tab w:val="clear" w:pos="0"/>
        </w:tabs>
        <w:rPr>
          <w:rFonts w:ascii="Arial" w:hAnsi="Arial"/>
          <w:spacing w:val="0"/>
        </w:rPr>
      </w:pPr>
      <w:r w:rsidRPr="00B02F56">
        <w:rPr>
          <w:rFonts w:ascii="Arial" w:hAnsi="Arial"/>
          <w:spacing w:val="0"/>
        </w:rPr>
        <w:t>Fecha de entrega: de acuerdo con lo indicado en Cronograma.</w:t>
      </w:r>
    </w:p>
    <w:p w14:paraId="52955259" w14:textId="2FE21C9D" w:rsidR="00712E17" w:rsidRPr="00B02F56" w:rsidRDefault="00712E17" w:rsidP="00712E17">
      <w:pPr>
        <w:pStyle w:val="Prrafodelista"/>
        <w:numPr>
          <w:ilvl w:val="0"/>
          <w:numId w:val="41"/>
        </w:numPr>
        <w:tabs>
          <w:tab w:val="clear" w:pos="-720"/>
          <w:tab w:val="clear" w:pos="0"/>
        </w:tabs>
        <w:rPr>
          <w:rFonts w:ascii="Arial" w:hAnsi="Arial"/>
          <w:spacing w:val="0"/>
        </w:rPr>
      </w:pPr>
      <w:r w:rsidRPr="00B02F56">
        <w:rPr>
          <w:rFonts w:ascii="Arial" w:hAnsi="Arial"/>
          <w:spacing w:val="0"/>
        </w:rPr>
        <w:t xml:space="preserve">Fecha de </w:t>
      </w:r>
      <w:r w:rsidR="00B02F56">
        <w:rPr>
          <w:rFonts w:ascii="Arial" w:hAnsi="Arial"/>
          <w:spacing w:val="0"/>
        </w:rPr>
        <w:t>v</w:t>
      </w:r>
      <w:r w:rsidRPr="00B02F56">
        <w:rPr>
          <w:rFonts w:ascii="Arial" w:hAnsi="Arial"/>
          <w:spacing w:val="0"/>
        </w:rPr>
        <w:t xml:space="preserve">encimiento: no podrá ser inferior a </w:t>
      </w:r>
      <w:r w:rsidRPr="00B02F56">
        <w:rPr>
          <w:rFonts w:ascii="Arial" w:hAnsi="Arial"/>
          <w:b/>
          <w:spacing w:val="0"/>
        </w:rPr>
        <w:t>1</w:t>
      </w:r>
      <w:r w:rsidR="00E1667E" w:rsidRPr="00B02F56">
        <w:rPr>
          <w:rFonts w:ascii="Arial" w:hAnsi="Arial"/>
          <w:b/>
          <w:spacing w:val="0"/>
        </w:rPr>
        <w:t>5</w:t>
      </w:r>
      <w:r w:rsidRPr="00B02F56">
        <w:rPr>
          <w:rFonts w:ascii="Arial" w:hAnsi="Arial"/>
          <w:b/>
          <w:spacing w:val="0"/>
        </w:rPr>
        <w:t>0 días</w:t>
      </w:r>
      <w:r w:rsidRPr="00B02F56">
        <w:rPr>
          <w:rFonts w:ascii="Arial" w:hAnsi="Arial"/>
          <w:spacing w:val="0"/>
        </w:rPr>
        <w:t xml:space="preserve">, contados desde la fecha de presentación de la </w:t>
      </w:r>
      <w:r w:rsidR="00B02F56">
        <w:rPr>
          <w:rFonts w:ascii="Arial" w:hAnsi="Arial"/>
          <w:spacing w:val="0"/>
        </w:rPr>
        <w:t>p</w:t>
      </w:r>
      <w:r w:rsidRPr="00B02F56">
        <w:rPr>
          <w:rFonts w:ascii="Arial" w:hAnsi="Arial"/>
          <w:spacing w:val="0"/>
        </w:rPr>
        <w:t>ropuesta.</w:t>
      </w:r>
    </w:p>
    <w:p w14:paraId="08C84615" w14:textId="19D2E5C6" w:rsidR="009F5B12" w:rsidRPr="00B02F56" w:rsidRDefault="00FE29C1" w:rsidP="00B02F56">
      <w:pPr>
        <w:tabs>
          <w:tab w:val="clear" w:pos="-720"/>
          <w:tab w:val="clear" w:pos="0"/>
        </w:tabs>
        <w:rPr>
          <w:rFonts w:ascii="Arial" w:hAnsi="Arial"/>
          <w:spacing w:val="0"/>
        </w:rPr>
      </w:pPr>
      <w:r w:rsidRPr="00B02F56">
        <w:rPr>
          <w:rFonts w:ascii="Arial" w:hAnsi="Arial"/>
          <w:spacing w:val="0"/>
        </w:rPr>
        <w:t>*S</w:t>
      </w:r>
      <w:r w:rsidR="00B02F56">
        <w:rPr>
          <w:rFonts w:ascii="Arial" w:hAnsi="Arial"/>
          <w:spacing w:val="0"/>
        </w:rPr>
        <w:t>ó</w:t>
      </w:r>
      <w:r w:rsidRPr="00B02F56">
        <w:rPr>
          <w:rFonts w:ascii="Arial" w:hAnsi="Arial"/>
          <w:spacing w:val="0"/>
        </w:rPr>
        <w:t>lo se aceptarán Certificado de Fianza de aquellas Empresas de Menor Tamaño (MIPYME) de acuerdo con lo que registre el SII</w:t>
      </w:r>
      <w:r w:rsidR="00B02F56">
        <w:rPr>
          <w:rFonts w:ascii="Arial" w:hAnsi="Arial"/>
          <w:spacing w:val="0"/>
        </w:rPr>
        <w:t>.</w:t>
      </w:r>
    </w:p>
    <w:p w14:paraId="3C877BF1" w14:textId="77777777" w:rsidR="00FE29C1" w:rsidRPr="00B02F56" w:rsidRDefault="00FE29C1" w:rsidP="00FE29C1">
      <w:pPr>
        <w:pStyle w:val="Prrafodelista"/>
        <w:tabs>
          <w:tab w:val="clear" w:pos="-720"/>
          <w:tab w:val="clear" w:pos="0"/>
        </w:tabs>
        <w:ind w:left="360"/>
        <w:rPr>
          <w:rFonts w:ascii="Arial" w:hAnsi="Arial"/>
          <w:spacing w:val="0"/>
        </w:rPr>
      </w:pPr>
    </w:p>
    <w:p w14:paraId="063538F2" w14:textId="77777777" w:rsidR="009F5B12" w:rsidRPr="00B02F56" w:rsidRDefault="009F5B12" w:rsidP="0001783E">
      <w:pPr>
        <w:pStyle w:val="Prrafodelista"/>
        <w:numPr>
          <w:ilvl w:val="0"/>
          <w:numId w:val="5"/>
        </w:numPr>
        <w:tabs>
          <w:tab w:val="clear" w:pos="-720"/>
          <w:tab w:val="clear" w:pos="0"/>
        </w:tabs>
        <w:ind w:left="372"/>
        <w:rPr>
          <w:rFonts w:ascii="Arial" w:hAnsi="Arial"/>
          <w:spacing w:val="0"/>
        </w:rPr>
      </w:pPr>
      <w:r w:rsidRPr="00B02F56">
        <w:rPr>
          <w:rFonts w:ascii="Arial" w:hAnsi="Arial"/>
          <w:spacing w:val="0"/>
        </w:rPr>
        <w:t>Cobro de la Garantía</w:t>
      </w:r>
    </w:p>
    <w:p w14:paraId="42D660EC" w14:textId="61004E0D" w:rsidR="009F5B12" w:rsidRPr="00B02F56" w:rsidRDefault="00CA17F3" w:rsidP="00485646">
      <w:pPr>
        <w:tabs>
          <w:tab w:val="clear" w:pos="-720"/>
          <w:tab w:val="clear" w:pos="0"/>
        </w:tabs>
        <w:ind w:left="12" w:firstLine="360"/>
        <w:rPr>
          <w:rFonts w:ascii="Arial" w:hAnsi="Arial"/>
          <w:spacing w:val="0"/>
        </w:rPr>
      </w:pPr>
      <w:r w:rsidRPr="00B02F56">
        <w:rPr>
          <w:rFonts w:ascii="Arial" w:hAnsi="Arial"/>
          <w:spacing w:val="0"/>
        </w:rPr>
        <w:t>E</w:t>
      </w:r>
      <w:r w:rsidR="009F5B12" w:rsidRPr="00B02F56">
        <w:rPr>
          <w:rFonts w:ascii="Arial" w:hAnsi="Arial"/>
          <w:spacing w:val="0"/>
        </w:rPr>
        <w:t xml:space="preserve">sta </w:t>
      </w:r>
      <w:r w:rsidR="007B157A" w:rsidRPr="00B02F56">
        <w:rPr>
          <w:rFonts w:ascii="Arial" w:hAnsi="Arial"/>
          <w:spacing w:val="0"/>
        </w:rPr>
        <w:t>Garantía</w:t>
      </w:r>
      <w:r w:rsidR="009F5B12" w:rsidRPr="00B02F56">
        <w:rPr>
          <w:rFonts w:ascii="Arial" w:hAnsi="Arial"/>
          <w:spacing w:val="0"/>
        </w:rPr>
        <w:t xml:space="preserve"> podrá ser ejecutada en los siguientes casos:</w:t>
      </w:r>
      <w:r w:rsidR="00E722C4" w:rsidRPr="00B02F56">
        <w:rPr>
          <w:rFonts w:ascii="Arial" w:hAnsi="Arial"/>
          <w:spacing w:val="0"/>
        </w:rPr>
        <w:t xml:space="preserve"> </w:t>
      </w:r>
    </w:p>
    <w:p w14:paraId="355122BD" w14:textId="77777777" w:rsidR="009F5B12" w:rsidRPr="00B02F56" w:rsidRDefault="009F5B12" w:rsidP="0001783E">
      <w:pPr>
        <w:pStyle w:val="Prrafodelista"/>
        <w:numPr>
          <w:ilvl w:val="0"/>
          <w:numId w:val="6"/>
        </w:numPr>
        <w:tabs>
          <w:tab w:val="clear" w:pos="-720"/>
          <w:tab w:val="clear" w:pos="0"/>
          <w:tab w:val="clear" w:pos="1080"/>
          <w:tab w:val="num" w:pos="372"/>
        </w:tabs>
        <w:ind w:left="732"/>
        <w:rPr>
          <w:rFonts w:ascii="Arial" w:hAnsi="Arial"/>
          <w:spacing w:val="0"/>
        </w:rPr>
      </w:pPr>
      <w:r w:rsidRPr="00B02F56">
        <w:rPr>
          <w:rFonts w:ascii="Arial" w:hAnsi="Arial"/>
          <w:spacing w:val="0"/>
        </w:rPr>
        <w:t>Si durante el período transcurrido entre la presentación de la oferta y la adjudicación, el Oferente retira o modifica su Oferta Económica y/o Técnica.</w:t>
      </w:r>
    </w:p>
    <w:p w14:paraId="04AE80CF" w14:textId="77777777" w:rsidR="009F5B12" w:rsidRPr="00B02F56" w:rsidRDefault="009F5B12" w:rsidP="0001783E">
      <w:pPr>
        <w:pStyle w:val="Prrafodelista"/>
        <w:numPr>
          <w:ilvl w:val="0"/>
          <w:numId w:val="6"/>
        </w:numPr>
        <w:tabs>
          <w:tab w:val="clear" w:pos="-720"/>
          <w:tab w:val="clear" w:pos="0"/>
          <w:tab w:val="clear" w:pos="1080"/>
          <w:tab w:val="num" w:pos="372"/>
        </w:tabs>
        <w:ind w:left="732"/>
        <w:rPr>
          <w:rFonts w:ascii="Arial" w:hAnsi="Arial"/>
          <w:spacing w:val="0"/>
        </w:rPr>
      </w:pPr>
      <w:r w:rsidRPr="00B02F56">
        <w:rPr>
          <w:rFonts w:ascii="Arial" w:hAnsi="Arial"/>
          <w:spacing w:val="0"/>
        </w:rPr>
        <w:lastRenderedPageBreak/>
        <w:t>Si la oferta fuera falsa, errónea o equivoca.</w:t>
      </w:r>
    </w:p>
    <w:p w14:paraId="35903800" w14:textId="463E5172" w:rsidR="009F5B12" w:rsidRPr="00B02F56" w:rsidRDefault="009F5B12" w:rsidP="0001783E">
      <w:pPr>
        <w:pStyle w:val="Prrafodelista"/>
        <w:numPr>
          <w:ilvl w:val="0"/>
          <w:numId w:val="6"/>
        </w:numPr>
        <w:tabs>
          <w:tab w:val="clear" w:pos="-720"/>
          <w:tab w:val="clear" w:pos="0"/>
          <w:tab w:val="clear" w:pos="1080"/>
          <w:tab w:val="num" w:pos="372"/>
        </w:tabs>
        <w:ind w:left="732"/>
        <w:rPr>
          <w:rFonts w:ascii="Arial" w:hAnsi="Arial"/>
          <w:spacing w:val="0"/>
        </w:rPr>
      </w:pPr>
      <w:r w:rsidRPr="00B02F56">
        <w:rPr>
          <w:rFonts w:ascii="Arial" w:hAnsi="Arial"/>
          <w:spacing w:val="0"/>
        </w:rPr>
        <w:t>Si una vez aceptada la oferta, el Oferente no firma el contrato de conformidad con las Bases, o éste no concurre con su firma a los acuerdos u otros instrumentos que estas Bases determinen que deban suscribirse</w:t>
      </w:r>
      <w:r w:rsidR="00D92A5B" w:rsidRPr="00B02F56">
        <w:rPr>
          <w:rFonts w:ascii="Arial" w:hAnsi="Arial"/>
          <w:spacing w:val="0"/>
        </w:rPr>
        <w:t>, en los plazos requeridos</w:t>
      </w:r>
      <w:r w:rsidRPr="00B02F56">
        <w:rPr>
          <w:rFonts w:ascii="Arial" w:hAnsi="Arial"/>
          <w:spacing w:val="0"/>
        </w:rPr>
        <w:t>.</w:t>
      </w:r>
    </w:p>
    <w:p w14:paraId="78C137AE" w14:textId="39019BFD" w:rsidR="009F5B12" w:rsidRPr="00B02F56" w:rsidRDefault="009F5B12" w:rsidP="0001783E">
      <w:pPr>
        <w:pStyle w:val="Prrafodelista"/>
        <w:numPr>
          <w:ilvl w:val="0"/>
          <w:numId w:val="6"/>
        </w:numPr>
        <w:tabs>
          <w:tab w:val="clear" w:pos="-720"/>
          <w:tab w:val="clear" w:pos="0"/>
          <w:tab w:val="clear" w:pos="1080"/>
          <w:tab w:val="num" w:pos="372"/>
        </w:tabs>
        <w:ind w:left="732"/>
        <w:rPr>
          <w:rFonts w:ascii="Arial" w:hAnsi="Arial"/>
          <w:spacing w:val="0"/>
        </w:rPr>
      </w:pPr>
      <w:r w:rsidRPr="00B02F56">
        <w:rPr>
          <w:rFonts w:ascii="Arial" w:hAnsi="Arial"/>
          <w:spacing w:val="0"/>
        </w:rPr>
        <w:t>Si una vez aceptada la oferta, el Oferente no suministra la Boleta</w:t>
      </w:r>
      <w:r w:rsidR="00712E17" w:rsidRPr="00B02F56">
        <w:rPr>
          <w:rFonts w:ascii="Arial" w:hAnsi="Arial"/>
          <w:spacing w:val="0"/>
        </w:rPr>
        <w:t>, Certificado</w:t>
      </w:r>
      <w:r w:rsidRPr="00B02F56">
        <w:rPr>
          <w:rFonts w:ascii="Arial" w:hAnsi="Arial"/>
          <w:spacing w:val="0"/>
        </w:rPr>
        <w:t xml:space="preserve"> o Póliza de Fiel Cumplimiento del Contrato.</w:t>
      </w:r>
    </w:p>
    <w:p w14:paraId="27820CB1" w14:textId="77777777" w:rsidR="009F5B12" w:rsidRPr="00B02F56" w:rsidRDefault="009F5B12" w:rsidP="0090189E">
      <w:pPr>
        <w:tabs>
          <w:tab w:val="clear" w:pos="-720"/>
          <w:tab w:val="clear" w:pos="0"/>
        </w:tabs>
        <w:rPr>
          <w:rFonts w:ascii="Arial" w:hAnsi="Arial"/>
          <w:spacing w:val="0"/>
        </w:rPr>
      </w:pPr>
    </w:p>
    <w:p w14:paraId="432DAD27" w14:textId="77777777" w:rsidR="009F5B12" w:rsidRPr="00B02F56" w:rsidRDefault="009F5B12" w:rsidP="0001783E">
      <w:pPr>
        <w:pStyle w:val="Prrafodelista"/>
        <w:numPr>
          <w:ilvl w:val="0"/>
          <w:numId w:val="5"/>
        </w:numPr>
        <w:tabs>
          <w:tab w:val="clear" w:pos="-720"/>
          <w:tab w:val="clear" w:pos="0"/>
        </w:tabs>
        <w:ind w:left="372"/>
        <w:rPr>
          <w:rFonts w:ascii="Arial" w:hAnsi="Arial"/>
          <w:spacing w:val="0"/>
        </w:rPr>
      </w:pPr>
      <w:r w:rsidRPr="00B02F56">
        <w:rPr>
          <w:rFonts w:ascii="Arial" w:hAnsi="Arial"/>
          <w:spacing w:val="0"/>
        </w:rPr>
        <w:t>Restitución de la Garantía</w:t>
      </w:r>
    </w:p>
    <w:p w14:paraId="4A589C9D" w14:textId="00F42F62" w:rsidR="009F5B12" w:rsidRPr="00B02F56" w:rsidRDefault="009F5B12" w:rsidP="0090189E">
      <w:pPr>
        <w:tabs>
          <w:tab w:val="clear" w:pos="-720"/>
          <w:tab w:val="clear" w:pos="0"/>
        </w:tabs>
        <w:ind w:left="372"/>
        <w:rPr>
          <w:rFonts w:ascii="Arial" w:hAnsi="Arial"/>
          <w:spacing w:val="0"/>
        </w:rPr>
      </w:pPr>
      <w:r w:rsidRPr="00B02F56">
        <w:rPr>
          <w:rFonts w:ascii="Arial" w:hAnsi="Arial"/>
          <w:spacing w:val="0"/>
        </w:rPr>
        <w:t xml:space="preserve">En el caso de los </w:t>
      </w:r>
      <w:r w:rsidR="007046ED">
        <w:rPr>
          <w:rFonts w:ascii="Arial" w:hAnsi="Arial"/>
          <w:spacing w:val="0"/>
        </w:rPr>
        <w:t>O</w:t>
      </w:r>
      <w:r w:rsidRPr="00B02F56">
        <w:rPr>
          <w:rFonts w:ascii="Arial" w:hAnsi="Arial"/>
          <w:spacing w:val="0"/>
        </w:rPr>
        <w:t xml:space="preserve">ferentes adjudicados, la garantía será devuelta una vez suscrito el </w:t>
      </w:r>
      <w:r w:rsidR="007046ED">
        <w:rPr>
          <w:rFonts w:ascii="Arial" w:hAnsi="Arial"/>
          <w:spacing w:val="0"/>
        </w:rPr>
        <w:t>c</w:t>
      </w:r>
      <w:r w:rsidRPr="00B02F56">
        <w:rPr>
          <w:rFonts w:ascii="Arial" w:hAnsi="Arial"/>
          <w:spacing w:val="0"/>
        </w:rPr>
        <w:t>ontrato respectivo y contra entrega de la garantía de fiel cumplimiento del contrato.</w:t>
      </w:r>
    </w:p>
    <w:p w14:paraId="26A8709F" w14:textId="77777777" w:rsidR="00485646" w:rsidRPr="00B02F56" w:rsidRDefault="00485646" w:rsidP="0090189E">
      <w:pPr>
        <w:tabs>
          <w:tab w:val="clear" w:pos="-720"/>
          <w:tab w:val="clear" w:pos="0"/>
        </w:tabs>
        <w:ind w:left="372"/>
        <w:rPr>
          <w:rFonts w:ascii="Arial" w:hAnsi="Arial"/>
          <w:spacing w:val="0"/>
        </w:rPr>
      </w:pPr>
    </w:p>
    <w:p w14:paraId="447D1F02" w14:textId="2F8C151C" w:rsidR="009F5B12" w:rsidRPr="00B02F56" w:rsidRDefault="009F5B12" w:rsidP="0090189E">
      <w:pPr>
        <w:tabs>
          <w:tab w:val="clear" w:pos="-720"/>
          <w:tab w:val="clear" w:pos="0"/>
        </w:tabs>
        <w:ind w:left="372"/>
        <w:rPr>
          <w:rFonts w:ascii="Arial" w:hAnsi="Arial"/>
          <w:spacing w:val="0"/>
        </w:rPr>
      </w:pPr>
      <w:r w:rsidRPr="00B02F56">
        <w:rPr>
          <w:rFonts w:ascii="Arial" w:hAnsi="Arial"/>
          <w:spacing w:val="0"/>
        </w:rPr>
        <w:t xml:space="preserve">A los demás </w:t>
      </w:r>
      <w:r w:rsidR="007046ED">
        <w:rPr>
          <w:rFonts w:ascii="Arial" w:hAnsi="Arial"/>
          <w:spacing w:val="0"/>
        </w:rPr>
        <w:t>O</w:t>
      </w:r>
      <w:r w:rsidRPr="00B02F56">
        <w:rPr>
          <w:rFonts w:ascii="Arial" w:hAnsi="Arial"/>
          <w:spacing w:val="0"/>
        </w:rPr>
        <w:t xml:space="preserve">ferentes no adjudicados, se les indicará cómo se ejecutará la devolución </w:t>
      </w:r>
      <w:r w:rsidR="008D7468" w:rsidRPr="00B02F56">
        <w:rPr>
          <w:rFonts w:ascii="Arial" w:hAnsi="Arial"/>
          <w:spacing w:val="0"/>
        </w:rPr>
        <w:t>de su</w:t>
      </w:r>
      <w:r w:rsidRPr="00B02F56">
        <w:rPr>
          <w:rFonts w:ascii="Arial" w:hAnsi="Arial"/>
          <w:spacing w:val="0"/>
        </w:rPr>
        <w:t xml:space="preserve"> documento de garantía de seriedad de la oferta, mediante la carta de agradecimiento de participación en la </w:t>
      </w:r>
      <w:r w:rsidR="007046ED">
        <w:rPr>
          <w:rFonts w:ascii="Arial" w:hAnsi="Arial"/>
          <w:spacing w:val="0"/>
        </w:rPr>
        <w:t>l</w:t>
      </w:r>
      <w:r w:rsidRPr="00B02F56">
        <w:rPr>
          <w:rFonts w:ascii="Arial" w:hAnsi="Arial"/>
          <w:spacing w:val="0"/>
        </w:rPr>
        <w:t>icitación.</w:t>
      </w:r>
    </w:p>
    <w:p w14:paraId="2835224B" w14:textId="31310BEB" w:rsidR="009F5B12" w:rsidRPr="00B02F56" w:rsidRDefault="009F5B12" w:rsidP="00FE2240">
      <w:pPr>
        <w:tabs>
          <w:tab w:val="clear" w:pos="-720"/>
          <w:tab w:val="clear" w:pos="0"/>
        </w:tabs>
        <w:rPr>
          <w:rFonts w:ascii="Arial" w:hAnsi="Arial"/>
          <w:spacing w:val="0"/>
          <w:lang w:val="es-CL"/>
        </w:rPr>
      </w:pPr>
    </w:p>
    <w:p w14:paraId="19714D0C" w14:textId="77777777" w:rsidR="009F5B12" w:rsidRPr="00B02F56" w:rsidRDefault="0042644C"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53" w:name="_Toc485244388"/>
      <w:bookmarkStart w:id="254" w:name="_Toc5618489"/>
      <w:bookmarkStart w:id="255" w:name="_Toc128726446"/>
      <w:bookmarkStart w:id="256" w:name="_Toc140589619"/>
      <w:bookmarkStart w:id="257" w:name="_Toc153199931"/>
      <w:r w:rsidRPr="00B02F56">
        <w:rPr>
          <w:rFonts w:ascii="Arial" w:hAnsi="Arial"/>
          <w:spacing w:val="0"/>
        </w:rPr>
        <w:t>Garantía de fiel cumplimiento del contrato.</w:t>
      </w:r>
      <w:bookmarkEnd w:id="253"/>
      <w:bookmarkEnd w:id="254"/>
      <w:bookmarkEnd w:id="255"/>
      <w:bookmarkEnd w:id="256"/>
      <w:bookmarkEnd w:id="257"/>
    </w:p>
    <w:p w14:paraId="238A288E" w14:textId="7DBA2360" w:rsidR="00870007" w:rsidRPr="007046ED" w:rsidRDefault="00485646" w:rsidP="00D92A5B">
      <w:pPr>
        <w:tabs>
          <w:tab w:val="clear" w:pos="-720"/>
          <w:tab w:val="clear" w:pos="0"/>
        </w:tabs>
        <w:rPr>
          <w:rFonts w:ascii="Arial" w:hAnsi="Arial"/>
          <w:spacing w:val="0"/>
          <w:lang w:val="es-CL"/>
        </w:rPr>
      </w:pPr>
      <w:r w:rsidRPr="00B02F56">
        <w:rPr>
          <w:rFonts w:ascii="Arial" w:hAnsi="Arial"/>
          <w:spacing w:val="0"/>
          <w:lang w:val="es-CL"/>
        </w:rPr>
        <w:t>É</w:t>
      </w:r>
      <w:r w:rsidR="009F5B12" w:rsidRPr="00B02F56">
        <w:rPr>
          <w:rFonts w:ascii="Arial" w:hAnsi="Arial"/>
          <w:spacing w:val="0"/>
          <w:lang w:val="es-CL"/>
        </w:rPr>
        <w:t xml:space="preserve">l o los Proponentes Adjudicados deberán presentar </w:t>
      </w:r>
      <w:r w:rsidR="00D92A5B" w:rsidRPr="00B02F56">
        <w:rPr>
          <w:rFonts w:ascii="Arial" w:hAnsi="Arial"/>
          <w:spacing w:val="0"/>
          <w:lang w:val="es-CL"/>
        </w:rPr>
        <w:t xml:space="preserve">una </w:t>
      </w:r>
      <w:r w:rsidR="00D92A5B" w:rsidRPr="00B02F56">
        <w:rPr>
          <w:rFonts w:ascii="Arial" w:hAnsi="Arial"/>
          <w:b/>
          <w:bCs/>
          <w:spacing w:val="0"/>
          <w:lang w:val="es-CL"/>
        </w:rPr>
        <w:t>Boleta de Garantía</w:t>
      </w:r>
      <w:r w:rsidR="00B00305" w:rsidRPr="00B02F56">
        <w:rPr>
          <w:rFonts w:ascii="Arial" w:hAnsi="Arial"/>
          <w:b/>
          <w:bCs/>
          <w:spacing w:val="0"/>
          <w:lang w:val="es-CL"/>
        </w:rPr>
        <w:t>, Certificado de Fianza</w:t>
      </w:r>
      <w:r w:rsidR="00FE29C1" w:rsidRPr="00B02F56">
        <w:rPr>
          <w:rFonts w:ascii="Arial" w:hAnsi="Arial"/>
          <w:b/>
          <w:bCs/>
          <w:spacing w:val="0"/>
          <w:lang w:val="es-CL"/>
        </w:rPr>
        <w:t>*</w:t>
      </w:r>
      <w:r w:rsidR="00B00305" w:rsidRPr="00B02F56">
        <w:rPr>
          <w:rFonts w:ascii="Arial" w:hAnsi="Arial"/>
          <w:b/>
          <w:bCs/>
          <w:spacing w:val="0"/>
          <w:lang w:val="es-CL"/>
        </w:rPr>
        <w:t xml:space="preserve"> </w:t>
      </w:r>
      <w:r w:rsidR="00B00305" w:rsidRPr="00B02F56">
        <w:rPr>
          <w:rFonts w:ascii="Arial" w:hAnsi="Arial"/>
          <w:bCs/>
          <w:spacing w:val="0"/>
          <w:lang w:val="es-CL"/>
        </w:rPr>
        <w:t>(a la vista)</w:t>
      </w:r>
      <w:r w:rsidR="001415A2" w:rsidRPr="00B02F56">
        <w:rPr>
          <w:rFonts w:ascii="Arial" w:hAnsi="Arial"/>
          <w:b/>
          <w:bCs/>
          <w:spacing w:val="0"/>
          <w:lang w:val="es-CL"/>
        </w:rPr>
        <w:t xml:space="preserve"> </w:t>
      </w:r>
      <w:r w:rsidR="00D92A5B" w:rsidRPr="00B02F56">
        <w:rPr>
          <w:rFonts w:ascii="Arial" w:hAnsi="Arial"/>
          <w:b/>
          <w:bCs/>
          <w:spacing w:val="0"/>
          <w:lang w:val="es-CL"/>
        </w:rPr>
        <w:t>o Póliza de Seguro</w:t>
      </w:r>
      <w:r w:rsidR="00D92A5B" w:rsidRPr="00B02F56">
        <w:rPr>
          <w:rFonts w:ascii="Arial" w:hAnsi="Arial"/>
          <w:spacing w:val="0"/>
          <w:lang w:val="es-CL"/>
        </w:rPr>
        <w:t xml:space="preserve"> (de ejecución inmediata). Ésta deberá ser tomada a nombre de la Asociación Chilena de Seguridad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D92A5B" w:rsidRPr="00B02F56">
        <w:rPr>
          <w:rFonts w:ascii="Arial" w:hAnsi="Arial"/>
          <w:spacing w:val="0"/>
          <w:lang w:val="es-CL"/>
        </w:rPr>
        <w:t xml:space="preserve">), R.U.T. </w:t>
      </w:r>
      <w:proofErr w:type="spellStart"/>
      <w:r w:rsidR="00D92A5B" w:rsidRPr="00B02F56">
        <w:rPr>
          <w:rFonts w:ascii="Arial" w:hAnsi="Arial"/>
          <w:spacing w:val="0"/>
          <w:lang w:val="es-CL"/>
        </w:rPr>
        <w:t>N°</w:t>
      </w:r>
      <w:proofErr w:type="spellEnd"/>
      <w:r w:rsidR="00D92A5B" w:rsidRPr="00B02F56">
        <w:rPr>
          <w:rFonts w:ascii="Arial" w:hAnsi="Arial"/>
          <w:spacing w:val="0"/>
          <w:lang w:val="es-CL"/>
        </w:rPr>
        <w:t xml:space="preserve"> 70.360.100-6, de acuerdo al siguiente desglose:</w:t>
      </w:r>
    </w:p>
    <w:p w14:paraId="007CEF81" w14:textId="63381DA1" w:rsidR="00CD0351" w:rsidRPr="00B02F56" w:rsidRDefault="00CD0351" w:rsidP="00D00D6F">
      <w:pPr>
        <w:pStyle w:val="Ttulo10"/>
        <w:numPr>
          <w:ilvl w:val="0"/>
          <w:numId w:val="16"/>
        </w:numPr>
        <w:tabs>
          <w:tab w:val="clear" w:pos="-720"/>
          <w:tab w:val="clear" w:pos="0"/>
        </w:tabs>
        <w:ind w:left="720"/>
        <w:jc w:val="both"/>
        <w:rPr>
          <w:b w:val="0"/>
          <w:bCs w:val="0"/>
          <w:spacing w:val="0"/>
          <w:sz w:val="40"/>
          <w:szCs w:val="40"/>
          <w:u w:val="none"/>
        </w:rPr>
      </w:pPr>
      <w:r w:rsidRPr="00B02F56">
        <w:rPr>
          <w:b w:val="0"/>
          <w:spacing w:val="0"/>
          <w:u w:val="none"/>
        </w:rPr>
        <w:t xml:space="preserve">Glosa: </w:t>
      </w:r>
      <w:r w:rsidR="00D3534C" w:rsidRPr="00B02F56">
        <w:rPr>
          <w:b w:val="0"/>
          <w:spacing w:val="0"/>
          <w:u w:val="none"/>
        </w:rPr>
        <w:t>“</w:t>
      </w:r>
      <w:r w:rsidR="001415A2" w:rsidRPr="00B02F56">
        <w:rPr>
          <w:b w:val="0"/>
          <w:spacing w:val="0"/>
          <w:u w:val="none"/>
        </w:rPr>
        <w:t xml:space="preserve">Fiel cumplimiento del contrato </w:t>
      </w:r>
      <w:r w:rsidR="00E1667E" w:rsidRPr="00B02F56">
        <w:rPr>
          <w:b w:val="0"/>
          <w:spacing w:val="0"/>
          <w:u w:val="none"/>
        </w:rPr>
        <w:t xml:space="preserve">de la </w:t>
      </w:r>
      <w:r w:rsidR="00E1667E" w:rsidRPr="00B02F56">
        <w:rPr>
          <w:b w:val="0"/>
          <w:bCs w:val="0"/>
          <w:spacing w:val="0"/>
        </w:rPr>
        <w:t>Licitación Pública de Productos de Artroscopía 2024-2028</w:t>
      </w:r>
      <w:r w:rsidR="00712E17" w:rsidRPr="00B02F56">
        <w:rPr>
          <w:b w:val="0"/>
          <w:bCs w:val="0"/>
          <w:spacing w:val="0"/>
          <w:u w:val="none"/>
          <w:lang w:val="es-ES_tradnl"/>
        </w:rPr>
        <w:t>, de la Asociación Chilena de Seguridad y sus filiales</w:t>
      </w:r>
      <w:r w:rsidR="00D3534C" w:rsidRPr="00B02F56">
        <w:rPr>
          <w:b w:val="0"/>
          <w:bCs w:val="0"/>
          <w:spacing w:val="0"/>
          <w:u w:val="none"/>
        </w:rPr>
        <w:t>”</w:t>
      </w:r>
    </w:p>
    <w:p w14:paraId="53FCD32C" w14:textId="20188DD9" w:rsidR="00CD0351" w:rsidRPr="00B02F56" w:rsidRDefault="00CD0351" w:rsidP="0001783E">
      <w:pPr>
        <w:pStyle w:val="Prrafodelista"/>
        <w:numPr>
          <w:ilvl w:val="0"/>
          <w:numId w:val="11"/>
        </w:numPr>
        <w:tabs>
          <w:tab w:val="clear" w:pos="-720"/>
          <w:tab w:val="clear" w:pos="0"/>
        </w:tabs>
        <w:ind w:left="720"/>
        <w:rPr>
          <w:rFonts w:ascii="Arial" w:hAnsi="Arial"/>
          <w:spacing w:val="0"/>
          <w:lang w:val="es-CL"/>
        </w:rPr>
      </w:pPr>
      <w:r w:rsidRPr="00B02F56">
        <w:rPr>
          <w:rFonts w:ascii="Arial" w:hAnsi="Arial"/>
          <w:spacing w:val="0"/>
          <w:lang w:val="es-CL"/>
        </w:rPr>
        <w:t xml:space="preserve">Monto: </w:t>
      </w:r>
      <w:r w:rsidR="00BE6767" w:rsidRPr="00B02F56">
        <w:rPr>
          <w:rFonts w:ascii="Arial" w:hAnsi="Arial"/>
          <w:spacing w:val="0"/>
          <w:lang w:val="es-CL"/>
        </w:rPr>
        <w:t>10</w:t>
      </w:r>
      <w:r w:rsidR="00F94CDC" w:rsidRPr="00B02F56">
        <w:rPr>
          <w:rFonts w:ascii="Arial" w:hAnsi="Arial"/>
          <w:spacing w:val="0"/>
          <w:lang w:val="es-CL"/>
        </w:rPr>
        <w:t>% del monto anual adjudicado</w:t>
      </w:r>
      <w:r w:rsidR="00E1667E" w:rsidRPr="00B02F56">
        <w:rPr>
          <w:rFonts w:ascii="Arial" w:hAnsi="Arial"/>
          <w:spacing w:val="0"/>
          <w:lang w:val="es-CL"/>
        </w:rPr>
        <w:t xml:space="preserve"> + IVA</w:t>
      </w:r>
      <w:r w:rsidR="00F94CDC" w:rsidRPr="00B02F56">
        <w:rPr>
          <w:rFonts w:ascii="Arial" w:hAnsi="Arial"/>
          <w:spacing w:val="0"/>
          <w:lang w:val="es-CL"/>
        </w:rPr>
        <w:t>.</w:t>
      </w:r>
    </w:p>
    <w:p w14:paraId="0642A0AA" w14:textId="19213736" w:rsidR="00870007" w:rsidRPr="00B02F56" w:rsidRDefault="00870007" w:rsidP="0001783E">
      <w:pPr>
        <w:pStyle w:val="Prrafodelista"/>
        <w:numPr>
          <w:ilvl w:val="0"/>
          <w:numId w:val="11"/>
        </w:numPr>
        <w:tabs>
          <w:tab w:val="clear" w:pos="-720"/>
          <w:tab w:val="clear" w:pos="0"/>
        </w:tabs>
        <w:ind w:left="720"/>
        <w:rPr>
          <w:rFonts w:ascii="Arial" w:hAnsi="Arial"/>
          <w:spacing w:val="0"/>
          <w:lang w:val="es-CL"/>
        </w:rPr>
      </w:pPr>
      <w:r w:rsidRPr="00B02F56">
        <w:rPr>
          <w:rFonts w:ascii="Arial" w:hAnsi="Arial"/>
          <w:spacing w:val="0"/>
          <w:lang w:val="es-CL"/>
        </w:rPr>
        <w:t>Fecha de entrega: 10 días hábiles a contar de la fecha de adjudicación</w:t>
      </w:r>
      <w:r w:rsidR="00B00305" w:rsidRPr="00B02F56">
        <w:rPr>
          <w:rFonts w:ascii="Arial" w:hAnsi="Arial"/>
          <w:spacing w:val="0"/>
          <w:lang w:val="es-CL"/>
        </w:rPr>
        <w:t>.</w:t>
      </w:r>
    </w:p>
    <w:p w14:paraId="253E1861" w14:textId="0C1F4A68" w:rsidR="00CD0351" w:rsidRPr="00B02F56" w:rsidRDefault="00CD0351" w:rsidP="0001783E">
      <w:pPr>
        <w:pStyle w:val="Prrafodelista"/>
        <w:numPr>
          <w:ilvl w:val="0"/>
          <w:numId w:val="11"/>
        </w:numPr>
        <w:tabs>
          <w:tab w:val="clear" w:pos="-720"/>
          <w:tab w:val="clear" w:pos="0"/>
        </w:tabs>
        <w:ind w:left="720"/>
        <w:rPr>
          <w:rFonts w:ascii="Arial" w:hAnsi="Arial"/>
          <w:spacing w:val="0"/>
          <w:lang w:val="es-CL"/>
        </w:rPr>
      </w:pPr>
      <w:r w:rsidRPr="00B02F56">
        <w:rPr>
          <w:rFonts w:ascii="Arial" w:hAnsi="Arial"/>
          <w:spacing w:val="0"/>
          <w:lang w:val="es-CL"/>
        </w:rPr>
        <w:t xml:space="preserve">Fecha de Vencimiento: </w:t>
      </w:r>
      <w:r w:rsidR="00F94CDC" w:rsidRPr="00B02F56">
        <w:rPr>
          <w:rFonts w:ascii="Arial" w:hAnsi="Arial"/>
          <w:spacing w:val="0"/>
          <w:lang w:val="es-CL"/>
        </w:rPr>
        <w:t>180 días terminado el contrato</w:t>
      </w:r>
      <w:r w:rsidR="009435E5" w:rsidRPr="00B02F56">
        <w:rPr>
          <w:rFonts w:ascii="Arial" w:hAnsi="Arial"/>
          <w:spacing w:val="0"/>
          <w:lang w:val="es-CL"/>
        </w:rPr>
        <w:t>.</w:t>
      </w:r>
    </w:p>
    <w:p w14:paraId="7FFAC759" w14:textId="77777777" w:rsidR="00FE29C1" w:rsidRPr="00B02F56" w:rsidRDefault="00FE29C1" w:rsidP="00FE29C1">
      <w:pPr>
        <w:tabs>
          <w:tab w:val="clear" w:pos="-720"/>
          <w:tab w:val="clear" w:pos="0"/>
        </w:tabs>
        <w:rPr>
          <w:rFonts w:ascii="Arial" w:hAnsi="Arial"/>
          <w:spacing w:val="0"/>
        </w:rPr>
      </w:pPr>
      <w:r w:rsidRPr="00B02F56">
        <w:rPr>
          <w:rFonts w:ascii="Arial" w:hAnsi="Arial"/>
          <w:spacing w:val="0"/>
        </w:rPr>
        <w:t>*Solo se aceptarán Certificado de Fianza de aquellas Empresas de Menor Tamaño (MIPYME) de acuerdo con lo que registre el SII</w:t>
      </w:r>
    </w:p>
    <w:p w14:paraId="16866E03" w14:textId="69ABE5D8" w:rsidR="009F5B12" w:rsidRPr="00B02F56" w:rsidRDefault="009F5B12" w:rsidP="00485646">
      <w:pPr>
        <w:tabs>
          <w:tab w:val="clear" w:pos="-720"/>
          <w:tab w:val="clear" w:pos="0"/>
        </w:tabs>
        <w:rPr>
          <w:rFonts w:ascii="Arial" w:hAnsi="Arial"/>
          <w:spacing w:val="0"/>
          <w:lang w:val="es-CL"/>
        </w:rPr>
      </w:pPr>
    </w:p>
    <w:p w14:paraId="3E3736F1" w14:textId="336B5E17" w:rsidR="009F5B12" w:rsidRPr="007046ED" w:rsidRDefault="009F5B12" w:rsidP="00485646">
      <w:pPr>
        <w:tabs>
          <w:tab w:val="clear" w:pos="-720"/>
          <w:tab w:val="clear" w:pos="0"/>
        </w:tabs>
        <w:rPr>
          <w:rFonts w:ascii="Arial" w:hAnsi="Arial"/>
          <w:b/>
          <w:spacing w:val="0"/>
          <w:lang w:val="es-CL"/>
        </w:rPr>
      </w:pPr>
      <w:r w:rsidRPr="00B02F56">
        <w:rPr>
          <w:rFonts w:ascii="Arial" w:hAnsi="Arial"/>
          <w:spacing w:val="0"/>
          <w:lang w:val="es-CL"/>
        </w:rPr>
        <w:t xml:space="preserve">Este documento debe ser entregado por </w:t>
      </w:r>
      <w:r w:rsidR="00B00305" w:rsidRPr="00B02F56">
        <w:rPr>
          <w:rFonts w:ascii="Arial" w:hAnsi="Arial"/>
          <w:spacing w:val="0"/>
          <w:lang w:val="es-CL"/>
        </w:rPr>
        <w:t>é</w:t>
      </w:r>
      <w:r w:rsidRPr="00B02F56">
        <w:rPr>
          <w:rFonts w:ascii="Arial" w:hAnsi="Arial"/>
          <w:spacing w:val="0"/>
          <w:lang w:val="es-CL"/>
        </w:rPr>
        <w:t xml:space="preserve">l </w:t>
      </w:r>
      <w:r w:rsidR="005B6B79" w:rsidRPr="00B02F56">
        <w:rPr>
          <w:rFonts w:ascii="Arial" w:hAnsi="Arial"/>
          <w:spacing w:val="0"/>
          <w:lang w:val="es-CL"/>
        </w:rPr>
        <w:t xml:space="preserve">o los </w:t>
      </w:r>
      <w:r w:rsidRPr="00B02F56">
        <w:rPr>
          <w:rFonts w:ascii="Arial" w:hAnsi="Arial"/>
          <w:spacing w:val="0"/>
          <w:lang w:val="es-CL"/>
        </w:rPr>
        <w:t>Oferente</w:t>
      </w:r>
      <w:r w:rsidR="005B6B79" w:rsidRPr="00B02F56">
        <w:rPr>
          <w:rFonts w:ascii="Arial" w:hAnsi="Arial"/>
          <w:spacing w:val="0"/>
          <w:lang w:val="es-CL"/>
        </w:rPr>
        <w:t>s</w:t>
      </w:r>
      <w:r w:rsidRPr="00B02F56">
        <w:rPr>
          <w:rFonts w:ascii="Arial" w:hAnsi="Arial"/>
          <w:spacing w:val="0"/>
          <w:lang w:val="es-CL"/>
        </w:rPr>
        <w:t xml:space="preserve"> adjudicado</w:t>
      </w:r>
      <w:r w:rsidR="005B6B79" w:rsidRPr="00B02F56">
        <w:rPr>
          <w:rFonts w:ascii="Arial" w:hAnsi="Arial"/>
          <w:spacing w:val="0"/>
          <w:lang w:val="es-CL"/>
        </w:rPr>
        <w:t>s</w:t>
      </w:r>
      <w:r w:rsidR="00BE001C" w:rsidRPr="00B02F56">
        <w:rPr>
          <w:rFonts w:ascii="Arial" w:hAnsi="Arial"/>
          <w:spacing w:val="0"/>
          <w:lang w:val="es-CL"/>
        </w:rPr>
        <w:t>,</w:t>
      </w:r>
      <w:r w:rsidRPr="00B02F56">
        <w:rPr>
          <w:rFonts w:ascii="Arial" w:hAnsi="Arial"/>
          <w:spacing w:val="0"/>
          <w:lang w:val="es-CL"/>
        </w:rPr>
        <w:t xml:space="preserve"> </w:t>
      </w:r>
      <w:r w:rsidR="00BE001C" w:rsidRPr="00B02F56">
        <w:rPr>
          <w:rFonts w:ascii="Arial" w:hAnsi="Arial"/>
          <w:spacing w:val="0"/>
        </w:rPr>
        <w:t>personalmente</w:t>
      </w:r>
      <w:r w:rsidR="00B80063" w:rsidRPr="00B02F56">
        <w:rPr>
          <w:rFonts w:ascii="Arial" w:hAnsi="Arial"/>
          <w:spacing w:val="0"/>
          <w:lang w:val="es-CL"/>
        </w:rPr>
        <w:t>,</w:t>
      </w:r>
      <w:r w:rsidR="00BE001C" w:rsidRPr="00B02F56">
        <w:rPr>
          <w:rFonts w:ascii="Arial" w:hAnsi="Arial"/>
          <w:spacing w:val="0"/>
        </w:rPr>
        <w:t xml:space="preserve"> en el Departamento de Tesorería de la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BE001C" w:rsidRPr="00B02F56">
        <w:rPr>
          <w:rFonts w:ascii="Arial" w:hAnsi="Arial"/>
          <w:spacing w:val="0"/>
        </w:rPr>
        <w:t xml:space="preserve">, en nuestra Casa Central ubicada en Ramón </w:t>
      </w:r>
      <w:proofErr w:type="spellStart"/>
      <w:r w:rsidR="00BE001C" w:rsidRPr="00B02F56">
        <w:rPr>
          <w:rFonts w:ascii="Arial" w:hAnsi="Arial"/>
          <w:spacing w:val="0"/>
        </w:rPr>
        <w:t>Carnicer</w:t>
      </w:r>
      <w:proofErr w:type="spellEnd"/>
      <w:r w:rsidR="00BE001C" w:rsidRPr="00B02F56">
        <w:rPr>
          <w:rFonts w:ascii="Arial" w:hAnsi="Arial"/>
          <w:spacing w:val="0"/>
        </w:rPr>
        <w:t xml:space="preserve"> </w:t>
      </w:r>
      <w:proofErr w:type="spellStart"/>
      <w:r w:rsidR="00BE001C" w:rsidRPr="00B02F56">
        <w:rPr>
          <w:rFonts w:ascii="Arial" w:hAnsi="Arial"/>
          <w:spacing w:val="0"/>
        </w:rPr>
        <w:t>N°</w:t>
      </w:r>
      <w:proofErr w:type="spellEnd"/>
      <w:r w:rsidR="00FE2240" w:rsidRPr="00B02F56">
        <w:rPr>
          <w:rFonts w:ascii="Arial" w:hAnsi="Arial"/>
          <w:spacing w:val="0"/>
        </w:rPr>
        <w:t xml:space="preserve"> </w:t>
      </w:r>
      <w:r w:rsidR="00BE001C" w:rsidRPr="00B02F56">
        <w:rPr>
          <w:rFonts w:ascii="Arial" w:hAnsi="Arial"/>
          <w:spacing w:val="0"/>
        </w:rPr>
        <w:t>163, Providencia, piso -1</w:t>
      </w:r>
      <w:r w:rsidRPr="00B02F56">
        <w:rPr>
          <w:rFonts w:ascii="Arial" w:hAnsi="Arial"/>
          <w:spacing w:val="0"/>
          <w:lang w:val="es-CL"/>
        </w:rPr>
        <w:t>, en el plazo máximo de 10 días</w:t>
      </w:r>
      <w:r w:rsidR="00B00305" w:rsidRPr="00B02F56">
        <w:rPr>
          <w:rFonts w:ascii="Arial" w:hAnsi="Arial"/>
          <w:spacing w:val="0"/>
          <w:lang w:val="es-CL"/>
        </w:rPr>
        <w:t xml:space="preserve"> hábiles</w:t>
      </w:r>
      <w:r w:rsidRPr="00B02F56">
        <w:rPr>
          <w:rFonts w:ascii="Arial" w:hAnsi="Arial"/>
          <w:spacing w:val="0"/>
          <w:lang w:val="es-CL"/>
        </w:rPr>
        <w:t xml:space="preserve"> contados de la fecha que se notifica la adjudicación de la licitación.</w:t>
      </w:r>
      <w:r w:rsidR="003318C4" w:rsidRPr="00B02F56">
        <w:rPr>
          <w:rFonts w:ascii="Arial" w:hAnsi="Arial"/>
          <w:spacing w:val="0"/>
          <w:lang w:val="es-CL"/>
        </w:rPr>
        <w:t xml:space="preserve"> </w:t>
      </w:r>
      <w:r w:rsidR="003318C4" w:rsidRPr="007046ED">
        <w:rPr>
          <w:rFonts w:ascii="Arial" w:hAnsi="Arial"/>
          <w:b/>
          <w:spacing w:val="0"/>
          <w:lang w:val="es-CL"/>
        </w:rPr>
        <w:t>Adicionalmente</w:t>
      </w:r>
      <w:r w:rsidR="001415A2" w:rsidRPr="007046ED">
        <w:rPr>
          <w:rFonts w:ascii="Arial" w:hAnsi="Arial"/>
          <w:b/>
          <w:spacing w:val="0"/>
          <w:lang w:val="es-CL"/>
        </w:rPr>
        <w:t>,</w:t>
      </w:r>
      <w:r w:rsidR="003318C4" w:rsidRPr="007046ED">
        <w:rPr>
          <w:rFonts w:ascii="Arial" w:hAnsi="Arial"/>
          <w:b/>
          <w:spacing w:val="0"/>
          <w:lang w:val="es-CL"/>
        </w:rPr>
        <w:t xml:space="preserve"> </w:t>
      </w:r>
      <w:r w:rsidR="001415A2" w:rsidRPr="007046ED">
        <w:rPr>
          <w:rFonts w:ascii="Arial" w:hAnsi="Arial"/>
          <w:b/>
          <w:spacing w:val="0"/>
          <w:lang w:val="es-CL"/>
        </w:rPr>
        <w:t>é</w:t>
      </w:r>
      <w:r w:rsidR="003318C4" w:rsidRPr="007046ED">
        <w:rPr>
          <w:rFonts w:ascii="Arial" w:hAnsi="Arial"/>
          <w:b/>
          <w:spacing w:val="0"/>
          <w:lang w:val="es-CL"/>
        </w:rPr>
        <w:t xml:space="preserve">l o los </w:t>
      </w:r>
      <w:r w:rsidR="007046ED" w:rsidRPr="007046ED">
        <w:rPr>
          <w:rFonts w:ascii="Arial" w:hAnsi="Arial"/>
          <w:b/>
          <w:spacing w:val="0"/>
          <w:lang w:val="es-CL"/>
        </w:rPr>
        <w:t>Oferent</w:t>
      </w:r>
      <w:r w:rsidR="003318C4" w:rsidRPr="007046ED">
        <w:rPr>
          <w:rFonts w:ascii="Arial" w:hAnsi="Arial"/>
          <w:b/>
          <w:spacing w:val="0"/>
          <w:lang w:val="es-CL"/>
        </w:rPr>
        <w:t>es adjudicados deben en</w:t>
      </w:r>
      <w:r w:rsidR="001415A2" w:rsidRPr="007046ED">
        <w:rPr>
          <w:rFonts w:ascii="Arial" w:hAnsi="Arial"/>
          <w:b/>
          <w:spacing w:val="0"/>
          <w:lang w:val="es-CL"/>
        </w:rPr>
        <w:t>vi</w:t>
      </w:r>
      <w:r w:rsidR="003318C4" w:rsidRPr="007046ED">
        <w:rPr>
          <w:rFonts w:ascii="Arial" w:hAnsi="Arial"/>
          <w:b/>
          <w:spacing w:val="0"/>
          <w:lang w:val="es-CL"/>
        </w:rPr>
        <w:t xml:space="preserve">ar un respaldo de la recepción por parte de </w:t>
      </w:r>
      <w:r w:rsidR="001415A2" w:rsidRPr="007046ED">
        <w:rPr>
          <w:rFonts w:ascii="Arial" w:hAnsi="Arial"/>
          <w:b/>
          <w:spacing w:val="0"/>
          <w:lang w:val="es-CL"/>
        </w:rPr>
        <w:t>T</w:t>
      </w:r>
      <w:r w:rsidR="003318C4" w:rsidRPr="007046ED">
        <w:rPr>
          <w:rFonts w:ascii="Arial" w:hAnsi="Arial"/>
          <w:b/>
          <w:spacing w:val="0"/>
          <w:lang w:val="es-CL"/>
        </w:rPr>
        <w:t xml:space="preserve">esorería </w:t>
      </w:r>
      <w:r w:rsidR="00F533C9" w:rsidRPr="007046ED">
        <w:rPr>
          <w:rFonts w:ascii="Arial" w:hAnsi="Arial"/>
          <w:b/>
          <w:spacing w:val="0"/>
        </w:rPr>
        <w:t>Achs</w:t>
      </w:r>
      <w:r w:rsidR="003318C4" w:rsidRPr="007046ED">
        <w:rPr>
          <w:rFonts w:ascii="Arial" w:hAnsi="Arial"/>
          <w:b/>
          <w:spacing w:val="0"/>
          <w:lang w:val="es-CL"/>
        </w:rPr>
        <w:t xml:space="preserve"> a </w:t>
      </w:r>
      <w:hyperlink r:id="rId24" w:history="1">
        <w:r w:rsidR="003318C4" w:rsidRPr="007046ED">
          <w:rPr>
            <w:rStyle w:val="Hipervnculo"/>
            <w:rFonts w:ascii="Arial" w:hAnsi="Arial"/>
            <w:b/>
            <w:spacing w:val="0"/>
            <w:lang w:val="es-CL"/>
          </w:rPr>
          <w:t>dasacnhezca@achs.cl</w:t>
        </w:r>
      </w:hyperlink>
      <w:r w:rsidR="003318C4" w:rsidRPr="007046ED">
        <w:rPr>
          <w:rFonts w:ascii="Arial" w:hAnsi="Arial"/>
          <w:b/>
          <w:spacing w:val="0"/>
          <w:lang w:val="es-CL"/>
        </w:rPr>
        <w:t xml:space="preserve"> con copia a </w:t>
      </w:r>
      <w:hyperlink r:id="rId25" w:history="1">
        <w:r w:rsidR="001415A2" w:rsidRPr="007046ED">
          <w:rPr>
            <w:rStyle w:val="Hipervnculo"/>
            <w:rFonts w:ascii="Arial" w:hAnsi="Arial"/>
            <w:b/>
            <w:spacing w:val="0"/>
            <w:lang w:val="es-CL"/>
          </w:rPr>
          <w:t>esanclemente@achs.cl</w:t>
        </w:r>
      </w:hyperlink>
      <w:r w:rsidR="003318C4" w:rsidRPr="007046ED">
        <w:rPr>
          <w:rFonts w:ascii="Arial" w:hAnsi="Arial"/>
          <w:b/>
          <w:spacing w:val="0"/>
          <w:lang w:val="es-CL"/>
        </w:rPr>
        <w:t>.</w:t>
      </w:r>
      <w:r w:rsidR="001415A2" w:rsidRPr="007046ED">
        <w:rPr>
          <w:rFonts w:ascii="Arial" w:hAnsi="Arial"/>
          <w:b/>
          <w:spacing w:val="0"/>
          <w:lang w:val="es-CL"/>
        </w:rPr>
        <w:t xml:space="preserve"> </w:t>
      </w:r>
    </w:p>
    <w:p w14:paraId="67438AD3" w14:textId="77777777" w:rsidR="009F5B12" w:rsidRPr="00B02F56" w:rsidRDefault="009F5B12" w:rsidP="00485646">
      <w:pPr>
        <w:tabs>
          <w:tab w:val="clear" w:pos="-720"/>
          <w:tab w:val="clear" w:pos="0"/>
        </w:tabs>
        <w:rPr>
          <w:rFonts w:ascii="Arial" w:hAnsi="Arial"/>
          <w:spacing w:val="0"/>
          <w:lang w:val="es-CL"/>
        </w:rPr>
      </w:pPr>
    </w:p>
    <w:p w14:paraId="2531A13D" w14:textId="77777777" w:rsidR="009F5B12" w:rsidRPr="00B02F56" w:rsidRDefault="009F5B12" w:rsidP="00485646">
      <w:pPr>
        <w:tabs>
          <w:tab w:val="clear" w:pos="-720"/>
          <w:tab w:val="clear" w:pos="0"/>
        </w:tabs>
        <w:rPr>
          <w:rFonts w:ascii="Arial" w:hAnsi="Arial"/>
          <w:spacing w:val="0"/>
        </w:rPr>
      </w:pPr>
      <w:r w:rsidRPr="00B02F56">
        <w:rPr>
          <w:rFonts w:ascii="Arial" w:hAnsi="Arial"/>
          <w:spacing w:val="0"/>
          <w:lang w:val="es-CL"/>
        </w:rPr>
        <w:t>Esta garantía podrá hacerse efectiva, a su sólo requerimiento y sin forma de juicio, cuando el adjudicatario haya incurrido en cualquier incumplimiento de las obligaciones emanadas del contrato</w:t>
      </w:r>
      <w:r w:rsidR="00F94CDC" w:rsidRPr="00B02F56">
        <w:rPr>
          <w:rFonts w:ascii="Arial" w:hAnsi="Arial"/>
          <w:spacing w:val="0"/>
          <w:lang w:val="es-CL"/>
        </w:rPr>
        <w:t xml:space="preserve"> o se declare la quiebra del Proveedor</w:t>
      </w:r>
      <w:r w:rsidR="00C71501" w:rsidRPr="00B02F56">
        <w:rPr>
          <w:rFonts w:ascii="Arial" w:hAnsi="Arial"/>
          <w:spacing w:val="0"/>
        </w:rPr>
        <w:t>.</w:t>
      </w:r>
    </w:p>
    <w:p w14:paraId="7C0359CD" w14:textId="77777777" w:rsidR="00AB575A" w:rsidRPr="00B02F56" w:rsidRDefault="00AB575A" w:rsidP="00485646">
      <w:pPr>
        <w:tabs>
          <w:tab w:val="clear" w:pos="-720"/>
          <w:tab w:val="clear" w:pos="0"/>
        </w:tabs>
        <w:rPr>
          <w:rFonts w:ascii="Arial" w:hAnsi="Arial"/>
          <w:spacing w:val="0"/>
          <w:lang w:val="es-CL"/>
        </w:rPr>
      </w:pPr>
    </w:p>
    <w:p w14:paraId="279919F7" w14:textId="1DF29CC2" w:rsidR="009F5B12" w:rsidRPr="00B02F56" w:rsidRDefault="009F5B12" w:rsidP="00485646">
      <w:pPr>
        <w:tabs>
          <w:tab w:val="clear" w:pos="-720"/>
          <w:tab w:val="clear" w:pos="0"/>
        </w:tabs>
        <w:rPr>
          <w:rFonts w:ascii="Arial" w:hAnsi="Arial"/>
          <w:spacing w:val="0"/>
          <w:lang w:val="es-CL"/>
        </w:rPr>
      </w:pPr>
      <w:bookmarkStart w:id="258" w:name="_Hlk134434770"/>
      <w:r w:rsidRPr="00B02F56">
        <w:rPr>
          <w:rFonts w:ascii="Arial" w:hAnsi="Arial"/>
          <w:spacing w:val="0"/>
          <w:lang w:val="es-CL"/>
        </w:rPr>
        <w:t xml:space="preserve">En caso de prorrogar el contrato, el </w:t>
      </w:r>
      <w:r w:rsidR="007046ED">
        <w:rPr>
          <w:rFonts w:ascii="Arial" w:hAnsi="Arial"/>
          <w:spacing w:val="0"/>
          <w:lang w:val="es-CL"/>
        </w:rPr>
        <w:t>O</w:t>
      </w:r>
      <w:r w:rsidRPr="00B02F56">
        <w:rPr>
          <w:rFonts w:ascii="Arial" w:hAnsi="Arial"/>
          <w:spacing w:val="0"/>
          <w:lang w:val="es-CL"/>
        </w:rPr>
        <w:t xml:space="preserve">ferente adjudicado deberá </w:t>
      </w:r>
      <w:r w:rsidR="008D7468" w:rsidRPr="00B02F56">
        <w:rPr>
          <w:rFonts w:ascii="Arial" w:hAnsi="Arial"/>
          <w:spacing w:val="0"/>
          <w:lang w:val="es-CL"/>
        </w:rPr>
        <w:t>presentar nuevas</w:t>
      </w:r>
      <w:r w:rsidRPr="00B02F56">
        <w:rPr>
          <w:rFonts w:ascii="Arial" w:hAnsi="Arial"/>
          <w:spacing w:val="0"/>
          <w:lang w:val="es-CL"/>
        </w:rPr>
        <w:t xml:space="preserve"> garantía</w:t>
      </w:r>
      <w:r w:rsidR="005B6B79" w:rsidRPr="00B02F56">
        <w:rPr>
          <w:rFonts w:ascii="Arial" w:hAnsi="Arial"/>
          <w:spacing w:val="0"/>
          <w:lang w:val="es-CL"/>
        </w:rPr>
        <w:t>s</w:t>
      </w:r>
      <w:r w:rsidRPr="00B02F56">
        <w:rPr>
          <w:rFonts w:ascii="Arial" w:hAnsi="Arial"/>
          <w:spacing w:val="0"/>
          <w:lang w:val="es-CL"/>
        </w:rPr>
        <w:t xml:space="preserve"> por el fiel cumplimiento del contrato</w:t>
      </w:r>
      <w:r w:rsidR="00D65981" w:rsidRPr="00B02F56">
        <w:rPr>
          <w:rFonts w:ascii="Arial" w:hAnsi="Arial"/>
          <w:spacing w:val="0"/>
          <w:lang w:val="es-CL"/>
        </w:rPr>
        <w:t xml:space="preserve"> </w:t>
      </w:r>
      <w:r w:rsidRPr="00B02F56">
        <w:rPr>
          <w:rFonts w:ascii="Arial" w:hAnsi="Arial"/>
          <w:spacing w:val="0"/>
          <w:lang w:val="es-CL"/>
        </w:rPr>
        <w:t>que cubra el nuevo periodo, más u</w:t>
      </w:r>
      <w:r w:rsidR="00D87A30" w:rsidRPr="00B02F56">
        <w:rPr>
          <w:rFonts w:ascii="Arial" w:hAnsi="Arial"/>
          <w:spacing w:val="0"/>
          <w:lang w:val="es-CL"/>
        </w:rPr>
        <w:t xml:space="preserve">n período adicional de </w:t>
      </w:r>
      <w:r w:rsidR="00887B89" w:rsidRPr="00B02F56">
        <w:rPr>
          <w:rFonts w:ascii="Arial" w:hAnsi="Arial"/>
          <w:spacing w:val="0"/>
          <w:lang w:val="es-CL"/>
        </w:rPr>
        <w:t>180</w:t>
      </w:r>
      <w:r w:rsidR="00D87A30" w:rsidRPr="00B02F56">
        <w:rPr>
          <w:rFonts w:ascii="Arial" w:hAnsi="Arial"/>
          <w:spacing w:val="0"/>
          <w:lang w:val="es-CL"/>
        </w:rPr>
        <w:t xml:space="preserve"> días.</w:t>
      </w:r>
    </w:p>
    <w:p w14:paraId="420F2FE1" w14:textId="77777777" w:rsidR="00B00305" w:rsidRPr="00B02F56" w:rsidRDefault="00B00305" w:rsidP="00485646">
      <w:pPr>
        <w:tabs>
          <w:tab w:val="clear" w:pos="-720"/>
          <w:tab w:val="clear" w:pos="0"/>
        </w:tabs>
        <w:rPr>
          <w:rFonts w:ascii="Arial" w:hAnsi="Arial"/>
          <w:spacing w:val="0"/>
          <w:lang w:val="es-CL"/>
        </w:rPr>
      </w:pPr>
    </w:p>
    <w:p w14:paraId="5BACB4C3" w14:textId="01203DEB" w:rsidR="00B00305" w:rsidRPr="00B02F56" w:rsidRDefault="00B00305" w:rsidP="00485646">
      <w:pPr>
        <w:tabs>
          <w:tab w:val="clear" w:pos="-720"/>
          <w:tab w:val="clear" w:pos="0"/>
        </w:tabs>
        <w:rPr>
          <w:rFonts w:ascii="Arial" w:hAnsi="Arial"/>
          <w:spacing w:val="0"/>
          <w:lang w:val="es-CL"/>
        </w:rPr>
      </w:pPr>
      <w:r w:rsidRPr="00B02F56">
        <w:rPr>
          <w:rFonts w:ascii="Arial" w:hAnsi="Arial"/>
          <w:spacing w:val="0"/>
          <w:lang w:val="es-CL"/>
        </w:rPr>
        <w:t xml:space="preserve">En el evento que él o los adjudicados no reemplacen el documento en garantía, por concepto de fiel cumplimiento del contrato, la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estará facultada para bloquear los pagos hasta el momento de la entrega del nuevo documento.</w:t>
      </w:r>
    </w:p>
    <w:p w14:paraId="264AB8A6" w14:textId="572A7EA9" w:rsidR="009F5B12" w:rsidRPr="00B02F56" w:rsidRDefault="009F5B12" w:rsidP="00FE2240">
      <w:pPr>
        <w:tabs>
          <w:tab w:val="clear" w:pos="-720"/>
          <w:tab w:val="clear" w:pos="0"/>
        </w:tabs>
        <w:rPr>
          <w:rFonts w:ascii="Arial" w:hAnsi="Arial"/>
          <w:spacing w:val="0"/>
          <w:lang w:val="es-CL"/>
        </w:rPr>
      </w:pPr>
    </w:p>
    <w:p w14:paraId="1B9A7320" w14:textId="77777777" w:rsidR="009E0D19" w:rsidRPr="00B02F56" w:rsidRDefault="009E0D19" w:rsidP="0090189E">
      <w:pPr>
        <w:pStyle w:val="Ttulo2"/>
        <w:tabs>
          <w:tab w:val="clear" w:pos="-720"/>
          <w:tab w:val="clear" w:pos="0"/>
        </w:tabs>
        <w:ind w:left="567" w:hanging="567"/>
        <w:rPr>
          <w:rFonts w:ascii="Arial" w:hAnsi="Arial"/>
          <w:spacing w:val="0"/>
        </w:rPr>
      </w:pPr>
      <w:bookmarkStart w:id="259" w:name="_Toc485386212"/>
      <w:bookmarkStart w:id="260" w:name="_Toc5618490"/>
      <w:bookmarkStart w:id="261" w:name="_Toc128726447"/>
      <w:bookmarkStart w:id="262" w:name="_Toc140589620"/>
      <w:bookmarkStart w:id="263" w:name="_Toc153199932"/>
      <w:bookmarkEnd w:id="258"/>
      <w:r w:rsidRPr="00B02F56">
        <w:rPr>
          <w:rFonts w:ascii="Arial" w:hAnsi="Arial"/>
          <w:spacing w:val="0"/>
        </w:rPr>
        <w:t>Interacciones</w:t>
      </w:r>
      <w:bookmarkEnd w:id="259"/>
      <w:r w:rsidR="00732F3D" w:rsidRPr="00B02F56">
        <w:rPr>
          <w:rFonts w:ascii="Arial" w:hAnsi="Arial"/>
          <w:spacing w:val="0"/>
        </w:rPr>
        <w:t xml:space="preserve"> y Consultas</w:t>
      </w:r>
      <w:r w:rsidR="0042644C" w:rsidRPr="00B02F56">
        <w:rPr>
          <w:rFonts w:ascii="Arial" w:hAnsi="Arial"/>
          <w:spacing w:val="0"/>
        </w:rPr>
        <w:t>.</w:t>
      </w:r>
      <w:bookmarkEnd w:id="260"/>
      <w:bookmarkEnd w:id="261"/>
      <w:bookmarkEnd w:id="262"/>
      <w:bookmarkEnd w:id="263"/>
    </w:p>
    <w:p w14:paraId="33A8081E" w14:textId="77777777" w:rsidR="00485646" w:rsidRPr="00B02F56" w:rsidRDefault="00485646" w:rsidP="00485646">
      <w:pPr>
        <w:tabs>
          <w:tab w:val="clear" w:pos="-720"/>
          <w:tab w:val="clear" w:pos="0"/>
        </w:tabs>
        <w:rPr>
          <w:spacing w:val="0"/>
        </w:rPr>
      </w:pPr>
    </w:p>
    <w:p w14:paraId="0F3F5CA8" w14:textId="3138EFD5" w:rsidR="005C4293" w:rsidRPr="00B02F56" w:rsidRDefault="005C4293"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64" w:name="_Toc5618491"/>
      <w:bookmarkStart w:id="265" w:name="_Toc128726448"/>
      <w:bookmarkStart w:id="266" w:name="_Toc140589621"/>
      <w:bookmarkStart w:id="267" w:name="_Toc153199933"/>
      <w:r w:rsidRPr="00B02F56">
        <w:rPr>
          <w:rFonts w:ascii="Arial" w:hAnsi="Arial"/>
          <w:spacing w:val="0"/>
        </w:rPr>
        <w:lastRenderedPageBreak/>
        <w:t xml:space="preserve">Consultas y aclaraciones de los </w:t>
      </w:r>
      <w:r w:rsidR="007046ED">
        <w:rPr>
          <w:rFonts w:ascii="Arial" w:hAnsi="Arial"/>
          <w:spacing w:val="0"/>
        </w:rPr>
        <w:t>P</w:t>
      </w:r>
      <w:r w:rsidRPr="00B02F56">
        <w:rPr>
          <w:rFonts w:ascii="Arial" w:hAnsi="Arial"/>
          <w:spacing w:val="0"/>
        </w:rPr>
        <w:t>roponentes.</w:t>
      </w:r>
      <w:bookmarkEnd w:id="264"/>
      <w:bookmarkEnd w:id="265"/>
      <w:bookmarkEnd w:id="266"/>
      <w:bookmarkEnd w:id="267"/>
    </w:p>
    <w:p w14:paraId="0CD25E32" w14:textId="44036978" w:rsidR="005C4293" w:rsidRPr="00B02F56" w:rsidRDefault="005C4293" w:rsidP="00485646">
      <w:pPr>
        <w:tabs>
          <w:tab w:val="clear" w:pos="-720"/>
          <w:tab w:val="clear" w:pos="0"/>
        </w:tabs>
        <w:rPr>
          <w:rFonts w:ascii="Arial" w:hAnsi="Arial"/>
          <w:spacing w:val="0"/>
        </w:rPr>
      </w:pPr>
      <w:r w:rsidRPr="00B02F56">
        <w:rPr>
          <w:rFonts w:ascii="Arial" w:hAnsi="Arial"/>
          <w:spacing w:val="0"/>
        </w:rPr>
        <w:t>Los Proponentes podrán efectuar a través de la plataforma “</w:t>
      </w:r>
      <w:r w:rsidR="00903455" w:rsidRPr="00B02F56">
        <w:rPr>
          <w:rFonts w:ascii="Arial" w:hAnsi="Arial"/>
          <w:spacing w:val="0"/>
        </w:rPr>
        <w:t>WHEREX</w:t>
      </w:r>
      <w:r w:rsidRPr="00B02F56">
        <w:rPr>
          <w:rFonts w:ascii="Arial" w:hAnsi="Arial"/>
          <w:spacing w:val="0"/>
        </w:rPr>
        <w:t>” todas aquellas consultas que estimen necesarias para aclarar el contenido de las presentes Bases, como también para la presentación de la propuesta. Las consultas deberán ser enviadas hasta la fecha indicada en el cronog</w:t>
      </w:r>
      <w:r w:rsidR="00AB575A" w:rsidRPr="00B02F56">
        <w:rPr>
          <w:rFonts w:ascii="Arial" w:hAnsi="Arial"/>
          <w:spacing w:val="0"/>
        </w:rPr>
        <w:t>rama de la presente licitación</w:t>
      </w:r>
      <w:r w:rsidR="00A42539" w:rsidRPr="00B02F56">
        <w:rPr>
          <w:rFonts w:ascii="Arial" w:hAnsi="Arial"/>
          <w:spacing w:val="0"/>
        </w:rPr>
        <w:t>, una vez cumplido ese plazo no se recibirán más preguntas</w:t>
      </w:r>
      <w:r w:rsidR="00AB575A" w:rsidRPr="00B02F56">
        <w:rPr>
          <w:rFonts w:ascii="Arial" w:hAnsi="Arial"/>
          <w:spacing w:val="0"/>
        </w:rPr>
        <w:t>.</w:t>
      </w:r>
    </w:p>
    <w:p w14:paraId="7D744A60" w14:textId="77777777" w:rsidR="005C4293" w:rsidRPr="00B02F56" w:rsidRDefault="005C4293" w:rsidP="00FE2240">
      <w:pPr>
        <w:tabs>
          <w:tab w:val="clear" w:pos="-720"/>
          <w:tab w:val="clear" w:pos="0"/>
        </w:tabs>
        <w:rPr>
          <w:rFonts w:ascii="Arial" w:hAnsi="Arial"/>
          <w:spacing w:val="0"/>
        </w:rPr>
      </w:pPr>
    </w:p>
    <w:p w14:paraId="71563723" w14:textId="62C7F95B" w:rsidR="005C4293" w:rsidRPr="00B02F56" w:rsidRDefault="005C4293"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68" w:name="_Toc5618492"/>
      <w:bookmarkStart w:id="269" w:name="_Toc128726449"/>
      <w:bookmarkStart w:id="270" w:name="_Toc140589622"/>
      <w:bookmarkStart w:id="271" w:name="_Toc153199934"/>
      <w:r w:rsidRPr="00B02F56">
        <w:rPr>
          <w:rFonts w:ascii="Arial" w:hAnsi="Arial"/>
          <w:spacing w:val="0"/>
        </w:rPr>
        <w:t xml:space="preserve">Respuestas, aclaraciones y/o modificaciones de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42644C" w:rsidRPr="00B02F56">
        <w:rPr>
          <w:rFonts w:ascii="Arial" w:hAnsi="Arial"/>
          <w:spacing w:val="0"/>
        </w:rPr>
        <w:t>.</w:t>
      </w:r>
      <w:bookmarkEnd w:id="268"/>
      <w:bookmarkEnd w:id="269"/>
      <w:bookmarkEnd w:id="270"/>
      <w:bookmarkEnd w:id="271"/>
    </w:p>
    <w:p w14:paraId="138E3A12" w14:textId="36CE44F3" w:rsidR="005C4293" w:rsidRPr="00B02F56" w:rsidRDefault="005C4293" w:rsidP="00485646">
      <w:pPr>
        <w:tabs>
          <w:tab w:val="clear" w:pos="-720"/>
          <w:tab w:val="clear" w:pos="0"/>
        </w:tabs>
        <w:rPr>
          <w:rFonts w:ascii="Arial" w:hAnsi="Arial"/>
          <w:spacing w:val="0"/>
        </w:rPr>
      </w:pPr>
      <w:r w:rsidRPr="00B02F56">
        <w:rPr>
          <w:rFonts w:ascii="Arial" w:hAnsi="Arial"/>
          <w:spacing w:val="0"/>
        </w:rPr>
        <w:t xml:space="preserve">Respecto de todas aquellas consultas realizadas por los Proponentes, y que se hayan formulado conforme al punto anterior,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deberá, dentro de los plazos establecidos en el cronograma, unificarlas y dar una respuesta única, a través de la misma plataforma web, conforme al siguiente procedimiento: </w:t>
      </w:r>
    </w:p>
    <w:p w14:paraId="52567DDC" w14:textId="4B1A0E7C" w:rsidR="005C4293" w:rsidRPr="00B02F56" w:rsidRDefault="005C4293" w:rsidP="0001783E">
      <w:pPr>
        <w:pStyle w:val="Prrafodelista"/>
        <w:numPr>
          <w:ilvl w:val="0"/>
          <w:numId w:val="2"/>
        </w:numPr>
        <w:tabs>
          <w:tab w:val="clear" w:pos="-720"/>
          <w:tab w:val="clear" w:pos="0"/>
        </w:tabs>
        <w:rPr>
          <w:rFonts w:ascii="Arial" w:hAnsi="Arial"/>
          <w:spacing w:val="0"/>
        </w:rPr>
      </w:pPr>
      <w:r w:rsidRPr="00B02F56">
        <w:rPr>
          <w:rFonts w:ascii="Arial" w:hAnsi="Arial"/>
          <w:spacing w:val="0"/>
        </w:rPr>
        <w:t xml:space="preserve">Informar a todos los </w:t>
      </w:r>
      <w:r w:rsidR="007046ED">
        <w:rPr>
          <w:rFonts w:ascii="Arial" w:hAnsi="Arial"/>
          <w:spacing w:val="0"/>
        </w:rPr>
        <w:t>P</w:t>
      </w:r>
      <w:r w:rsidRPr="00B02F56">
        <w:rPr>
          <w:rFonts w:ascii="Arial" w:hAnsi="Arial"/>
          <w:spacing w:val="0"/>
        </w:rPr>
        <w:t>roponentes las preguntas que se le hayan planteado dentro del plazo establecido en el cronograma, y simultáneamente</w:t>
      </w:r>
      <w:r w:rsidR="007046ED">
        <w:rPr>
          <w:rFonts w:ascii="Arial" w:hAnsi="Arial"/>
          <w:spacing w:val="0"/>
        </w:rPr>
        <w:t>.</w:t>
      </w:r>
    </w:p>
    <w:p w14:paraId="5B273909" w14:textId="4A868BCB" w:rsidR="005C4293" w:rsidRPr="00B02F56" w:rsidRDefault="00483C2D" w:rsidP="0001783E">
      <w:pPr>
        <w:pStyle w:val="Prrafodelista"/>
        <w:numPr>
          <w:ilvl w:val="0"/>
          <w:numId w:val="2"/>
        </w:numPr>
        <w:tabs>
          <w:tab w:val="clear" w:pos="-720"/>
          <w:tab w:val="clear" w:pos="0"/>
        </w:tabs>
        <w:rPr>
          <w:rFonts w:ascii="Arial" w:hAnsi="Arial"/>
          <w:spacing w:val="0"/>
        </w:rPr>
      </w:pPr>
      <w:r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5C4293" w:rsidRPr="00B02F56">
        <w:rPr>
          <w:rFonts w:ascii="Arial" w:hAnsi="Arial"/>
          <w:spacing w:val="0"/>
        </w:rPr>
        <w:t xml:space="preserve"> enviará una única respuesta, en formato PDF, la que estará disponible para todos los invitados a participar, respecto de todas las consultas recibidas.</w:t>
      </w:r>
    </w:p>
    <w:p w14:paraId="5F37EA98" w14:textId="77777777" w:rsidR="00A43C5F" w:rsidRPr="00B02F56" w:rsidRDefault="00A43C5F" w:rsidP="007046ED">
      <w:pPr>
        <w:tabs>
          <w:tab w:val="clear" w:pos="-720"/>
          <w:tab w:val="clear" w:pos="0"/>
        </w:tabs>
        <w:rPr>
          <w:rFonts w:ascii="Arial" w:hAnsi="Arial"/>
          <w:spacing w:val="0"/>
        </w:rPr>
      </w:pPr>
    </w:p>
    <w:p w14:paraId="0AC3FF7D" w14:textId="5961B1FA" w:rsidR="005C4293" w:rsidRPr="00B02F56" w:rsidRDefault="005C4293" w:rsidP="00485646">
      <w:pPr>
        <w:tabs>
          <w:tab w:val="clear" w:pos="-720"/>
          <w:tab w:val="clear" w:pos="0"/>
        </w:tabs>
        <w:rPr>
          <w:rFonts w:ascii="Arial" w:hAnsi="Arial"/>
          <w:spacing w:val="0"/>
        </w:rPr>
      </w:pPr>
      <w:r w:rsidRPr="00B02F56">
        <w:rPr>
          <w:rFonts w:ascii="Arial" w:hAnsi="Arial"/>
          <w:spacing w:val="0"/>
        </w:rPr>
        <w:t xml:space="preserve">Sin perjuicio de lo señalado en el párrafo anterior,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podrá por cualquier causa y en cualquier momento, antes de que venza el plazo para la presentación de las propuestas, emitir las aclaraciones y/o modificaciones a los documentos y plazos de la licitación que estime convenientes, las que serán obligatorias para los Proponentes. Dichas aclaraciones y/o modificaciones serán enviadas a través de la plataforma </w:t>
      </w:r>
      <w:r w:rsidR="00903455" w:rsidRPr="00B02F56">
        <w:rPr>
          <w:rFonts w:ascii="Arial" w:hAnsi="Arial"/>
          <w:spacing w:val="0"/>
        </w:rPr>
        <w:t>WHEREX</w:t>
      </w:r>
      <w:r w:rsidR="00CA17F3" w:rsidRPr="00B02F56">
        <w:rPr>
          <w:rFonts w:ascii="Arial" w:hAnsi="Arial"/>
          <w:spacing w:val="0"/>
        </w:rPr>
        <w:t>.</w:t>
      </w:r>
    </w:p>
    <w:p w14:paraId="7F2FA60D" w14:textId="77777777" w:rsidR="00A43C5F" w:rsidRPr="00B02F56" w:rsidRDefault="00A43C5F" w:rsidP="00485646">
      <w:pPr>
        <w:tabs>
          <w:tab w:val="clear" w:pos="-720"/>
          <w:tab w:val="clear" w:pos="0"/>
        </w:tabs>
        <w:rPr>
          <w:rFonts w:ascii="Arial" w:hAnsi="Arial"/>
          <w:spacing w:val="0"/>
        </w:rPr>
      </w:pPr>
    </w:p>
    <w:p w14:paraId="1C2D237F" w14:textId="4020F9E3" w:rsidR="005C4293" w:rsidRPr="00B02F56" w:rsidRDefault="005C4293" w:rsidP="00485646">
      <w:pPr>
        <w:tabs>
          <w:tab w:val="clear" w:pos="-720"/>
          <w:tab w:val="clear" w:pos="0"/>
        </w:tabs>
        <w:rPr>
          <w:rFonts w:ascii="Arial" w:hAnsi="Arial"/>
          <w:spacing w:val="0"/>
        </w:rPr>
      </w:pPr>
      <w:r w:rsidRPr="00B02F56">
        <w:rPr>
          <w:rFonts w:ascii="Arial" w:hAnsi="Arial"/>
          <w:spacing w:val="0"/>
        </w:rPr>
        <w:t xml:space="preserve">Las respuestas entregadas por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a las consultas formuladas, así como las posibles aclaraciones y/o modificaciones emitidas por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pasarán a formar parte integrante de las Bases de Licitación. Es obligación de los Proponentes tomar conocimiento de las respuestas y aclaraciones, siendo de su responsabilidad verificar la recepción conforme de las respuestas y/o aclaraciones entregadas por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w:t>
      </w:r>
    </w:p>
    <w:p w14:paraId="620242F2" w14:textId="77777777" w:rsidR="00A43C5F" w:rsidRPr="00B02F56" w:rsidRDefault="00A43C5F" w:rsidP="00485646">
      <w:pPr>
        <w:tabs>
          <w:tab w:val="clear" w:pos="-720"/>
          <w:tab w:val="clear" w:pos="0"/>
        </w:tabs>
        <w:rPr>
          <w:rFonts w:ascii="Arial" w:hAnsi="Arial"/>
          <w:spacing w:val="0"/>
        </w:rPr>
      </w:pPr>
    </w:p>
    <w:p w14:paraId="3D6C6369" w14:textId="29A64B35" w:rsidR="005C4293" w:rsidRPr="00B02F56" w:rsidRDefault="005C4293" w:rsidP="00485646">
      <w:pPr>
        <w:tabs>
          <w:tab w:val="clear" w:pos="-720"/>
          <w:tab w:val="clear" w:pos="0"/>
        </w:tabs>
        <w:rPr>
          <w:rFonts w:ascii="Arial" w:hAnsi="Arial"/>
          <w:spacing w:val="0"/>
        </w:rPr>
      </w:pPr>
      <w:r w:rsidRPr="00B02F56">
        <w:rPr>
          <w:rFonts w:ascii="Arial" w:hAnsi="Arial"/>
          <w:spacing w:val="0"/>
        </w:rPr>
        <w:t xml:space="preserve">Concluida esta etapa, no se aceptarán nuevas consultas. Asimismo, no se aceptarán reclamos posteriores respecto al desconocimiento </w:t>
      </w:r>
      <w:r w:rsidR="005F518F" w:rsidRPr="00B02F56">
        <w:rPr>
          <w:rFonts w:ascii="Arial" w:hAnsi="Arial"/>
          <w:spacing w:val="0"/>
        </w:rPr>
        <w:t>de ellas para cualquier efecto.</w:t>
      </w:r>
    </w:p>
    <w:p w14:paraId="6BA003B9" w14:textId="77777777" w:rsidR="005F518F" w:rsidRPr="00B02F56" w:rsidRDefault="005F518F" w:rsidP="00BD35BC">
      <w:pPr>
        <w:tabs>
          <w:tab w:val="clear" w:pos="-720"/>
          <w:tab w:val="clear" w:pos="0"/>
        </w:tabs>
        <w:rPr>
          <w:rFonts w:ascii="Arial" w:hAnsi="Arial"/>
          <w:spacing w:val="0"/>
        </w:rPr>
      </w:pPr>
    </w:p>
    <w:p w14:paraId="022E8CB0" w14:textId="77777777" w:rsidR="005C4293" w:rsidRPr="00B02F56" w:rsidRDefault="005C4293"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72" w:name="_Toc5618493"/>
      <w:bookmarkStart w:id="273" w:name="_Toc128726450"/>
      <w:bookmarkStart w:id="274" w:name="_Toc140589623"/>
      <w:bookmarkStart w:id="275" w:name="_Toc153199935"/>
      <w:r w:rsidRPr="00B02F56">
        <w:rPr>
          <w:rFonts w:ascii="Arial" w:hAnsi="Arial"/>
          <w:spacing w:val="0"/>
        </w:rPr>
        <w:t>Reuniones o visitas</w:t>
      </w:r>
      <w:r w:rsidR="009F5B12" w:rsidRPr="00B02F56">
        <w:rPr>
          <w:rFonts w:ascii="Arial" w:hAnsi="Arial"/>
          <w:spacing w:val="0"/>
        </w:rPr>
        <w:t xml:space="preserve"> a terreno</w:t>
      </w:r>
      <w:r w:rsidR="0042644C" w:rsidRPr="00B02F56">
        <w:rPr>
          <w:rFonts w:ascii="Arial" w:hAnsi="Arial"/>
          <w:spacing w:val="0"/>
        </w:rPr>
        <w:t>.</w:t>
      </w:r>
      <w:bookmarkEnd w:id="272"/>
      <w:bookmarkEnd w:id="273"/>
      <w:bookmarkEnd w:id="274"/>
      <w:bookmarkEnd w:id="275"/>
    </w:p>
    <w:p w14:paraId="4ED7F1BC" w14:textId="1ED91159" w:rsidR="004C70D1" w:rsidRPr="00B02F56" w:rsidRDefault="00F94CDC" w:rsidP="00485646">
      <w:pPr>
        <w:tabs>
          <w:tab w:val="clear" w:pos="-720"/>
          <w:tab w:val="clear" w:pos="0"/>
        </w:tabs>
        <w:rPr>
          <w:rFonts w:ascii="Arial" w:hAnsi="Arial"/>
          <w:spacing w:val="0"/>
        </w:rPr>
      </w:pPr>
      <w:r w:rsidRPr="00B02F56">
        <w:rPr>
          <w:rFonts w:ascii="Arial" w:hAnsi="Arial"/>
          <w:spacing w:val="0"/>
        </w:rPr>
        <w:t xml:space="preserve">En caso de ser requerido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podrá llamar a reunión a los </w:t>
      </w:r>
      <w:r w:rsidR="007046ED">
        <w:rPr>
          <w:rFonts w:ascii="Arial" w:hAnsi="Arial"/>
          <w:spacing w:val="0"/>
        </w:rPr>
        <w:t>O</w:t>
      </w:r>
      <w:r w:rsidRPr="00B02F56">
        <w:rPr>
          <w:rFonts w:ascii="Arial" w:hAnsi="Arial"/>
          <w:spacing w:val="0"/>
        </w:rPr>
        <w:t>ferentes.</w:t>
      </w:r>
    </w:p>
    <w:p w14:paraId="2A184C01" w14:textId="77777777" w:rsidR="00485646" w:rsidRPr="00B02F56" w:rsidRDefault="00485646" w:rsidP="00485646">
      <w:pPr>
        <w:tabs>
          <w:tab w:val="clear" w:pos="-720"/>
          <w:tab w:val="clear" w:pos="0"/>
        </w:tabs>
        <w:rPr>
          <w:rFonts w:ascii="Arial" w:hAnsi="Arial"/>
          <w:spacing w:val="0"/>
        </w:rPr>
      </w:pPr>
    </w:p>
    <w:p w14:paraId="4D61A32C" w14:textId="7EA11EF0" w:rsidR="00F94CDC" w:rsidRPr="00B02F56" w:rsidRDefault="00F94CDC" w:rsidP="00485646">
      <w:pPr>
        <w:tabs>
          <w:tab w:val="clear" w:pos="-720"/>
          <w:tab w:val="clear" w:pos="0"/>
        </w:tabs>
        <w:rPr>
          <w:rFonts w:ascii="Arial" w:hAnsi="Arial"/>
          <w:spacing w:val="0"/>
        </w:rPr>
      </w:pPr>
      <w:r w:rsidRPr="00B02F56">
        <w:rPr>
          <w:rFonts w:ascii="Arial" w:hAnsi="Arial"/>
          <w:spacing w:val="0"/>
        </w:rPr>
        <w:t xml:space="preserve">Esto podrá realizarse entre las fechas de Entrega de Ofertas y Adjudicación definidas en la Cronología de las presentes </w:t>
      </w:r>
      <w:r w:rsidR="007046ED">
        <w:rPr>
          <w:rFonts w:ascii="Arial" w:hAnsi="Arial"/>
          <w:spacing w:val="0"/>
        </w:rPr>
        <w:t>B</w:t>
      </w:r>
      <w:r w:rsidRPr="00B02F56">
        <w:rPr>
          <w:rFonts w:ascii="Arial" w:hAnsi="Arial"/>
          <w:spacing w:val="0"/>
        </w:rPr>
        <w:t>ases.</w:t>
      </w:r>
    </w:p>
    <w:p w14:paraId="32C995AB" w14:textId="77777777" w:rsidR="005F518F" w:rsidRPr="00B02F56" w:rsidRDefault="005F518F" w:rsidP="00FE2240">
      <w:pPr>
        <w:tabs>
          <w:tab w:val="clear" w:pos="-720"/>
          <w:tab w:val="clear" w:pos="0"/>
        </w:tabs>
        <w:ind w:left="708"/>
        <w:rPr>
          <w:rFonts w:ascii="Arial" w:hAnsi="Arial"/>
          <w:spacing w:val="0"/>
        </w:rPr>
      </w:pPr>
    </w:p>
    <w:p w14:paraId="35BDB2B7" w14:textId="77777777" w:rsidR="009F5B12" w:rsidRPr="00B02F56" w:rsidRDefault="009F5B12"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76" w:name="_Toc5618494"/>
      <w:bookmarkStart w:id="277" w:name="_Toc128726451"/>
      <w:bookmarkStart w:id="278" w:name="_Toc140589624"/>
      <w:bookmarkStart w:id="279" w:name="_Toc153199936"/>
      <w:r w:rsidRPr="00B02F56">
        <w:rPr>
          <w:rFonts w:ascii="Arial" w:hAnsi="Arial"/>
          <w:spacing w:val="0"/>
        </w:rPr>
        <w:t>Solicitud de antecedentes para rectificar errores u omisiones</w:t>
      </w:r>
      <w:r w:rsidR="0042644C" w:rsidRPr="00B02F56">
        <w:rPr>
          <w:rFonts w:ascii="Arial" w:hAnsi="Arial"/>
          <w:spacing w:val="0"/>
        </w:rPr>
        <w:t>.</w:t>
      </w:r>
      <w:bookmarkEnd w:id="276"/>
      <w:bookmarkEnd w:id="277"/>
      <w:bookmarkEnd w:id="278"/>
      <w:bookmarkEnd w:id="279"/>
    </w:p>
    <w:p w14:paraId="497DE741" w14:textId="75B2615A" w:rsidR="009F5B12" w:rsidRPr="00B02F56" w:rsidRDefault="009F5B12" w:rsidP="00485646">
      <w:pPr>
        <w:tabs>
          <w:tab w:val="clear" w:pos="-720"/>
          <w:tab w:val="clear" w:pos="0"/>
        </w:tabs>
        <w:rPr>
          <w:rFonts w:ascii="Arial" w:hAnsi="Arial"/>
          <w:spacing w:val="0"/>
        </w:rPr>
      </w:pPr>
      <w:r w:rsidRPr="00B02F56">
        <w:rPr>
          <w:rFonts w:ascii="Arial" w:hAnsi="Arial"/>
          <w:spacing w:val="0"/>
        </w:rPr>
        <w:t xml:space="preserve">Durante el proceso de evaluación, se podrá solicitar a los </w:t>
      </w:r>
      <w:r w:rsidR="007046ED">
        <w:rPr>
          <w:rFonts w:ascii="Arial" w:hAnsi="Arial"/>
          <w:spacing w:val="0"/>
        </w:rPr>
        <w:t>O</w:t>
      </w:r>
      <w:r w:rsidRPr="00B02F56">
        <w:rPr>
          <w:rFonts w:ascii="Arial" w:hAnsi="Arial"/>
          <w:spacing w:val="0"/>
        </w:rPr>
        <w:t xml:space="preserve">ferentes que salven errores u omisiones formales detectados en esta etapa, siempre y cuando las rectificaciones de dichos vicios u omisiones no les confieran una situación de privilegio respecto de los demás competidores; esto es, en tanto no afecten los principios de estricta sujeción a las </w:t>
      </w:r>
      <w:r w:rsidR="007046ED">
        <w:rPr>
          <w:rFonts w:ascii="Arial" w:hAnsi="Arial"/>
          <w:spacing w:val="0"/>
        </w:rPr>
        <w:t>B</w:t>
      </w:r>
      <w:r w:rsidRPr="00B02F56">
        <w:rPr>
          <w:rFonts w:ascii="Arial" w:hAnsi="Arial"/>
          <w:spacing w:val="0"/>
        </w:rPr>
        <w:t xml:space="preserve">ases y de igualdad de los </w:t>
      </w:r>
      <w:r w:rsidR="007046ED">
        <w:rPr>
          <w:rFonts w:ascii="Arial" w:hAnsi="Arial"/>
          <w:spacing w:val="0"/>
        </w:rPr>
        <w:t>O</w:t>
      </w:r>
      <w:r w:rsidRPr="00B02F56">
        <w:rPr>
          <w:rFonts w:ascii="Arial" w:hAnsi="Arial"/>
          <w:spacing w:val="0"/>
        </w:rPr>
        <w:t>ferentes.</w:t>
      </w:r>
    </w:p>
    <w:p w14:paraId="7E1D7B1B" w14:textId="77777777" w:rsidR="009F5B12" w:rsidRPr="00B02F56" w:rsidRDefault="009F5B12" w:rsidP="00485646">
      <w:pPr>
        <w:tabs>
          <w:tab w:val="clear" w:pos="-720"/>
          <w:tab w:val="clear" w:pos="0"/>
        </w:tabs>
        <w:rPr>
          <w:rFonts w:ascii="Arial" w:hAnsi="Arial"/>
          <w:spacing w:val="0"/>
        </w:rPr>
      </w:pPr>
    </w:p>
    <w:p w14:paraId="4C08BA7C" w14:textId="5BADC0A1" w:rsidR="009F5B12" w:rsidRPr="00B02F56" w:rsidRDefault="009F5B12" w:rsidP="00485646">
      <w:pPr>
        <w:tabs>
          <w:tab w:val="clear" w:pos="-720"/>
          <w:tab w:val="clear" w:pos="0"/>
        </w:tabs>
        <w:rPr>
          <w:rFonts w:ascii="Arial" w:hAnsi="Arial"/>
          <w:spacing w:val="0"/>
        </w:rPr>
      </w:pPr>
      <w:r w:rsidRPr="00B02F56">
        <w:rPr>
          <w:rFonts w:ascii="Arial" w:hAnsi="Arial"/>
          <w:spacing w:val="0"/>
        </w:rPr>
        <w:t xml:space="preserve">Los </w:t>
      </w:r>
      <w:r w:rsidR="007046ED">
        <w:rPr>
          <w:rFonts w:ascii="Arial" w:hAnsi="Arial"/>
          <w:spacing w:val="0"/>
        </w:rPr>
        <w:t>O</w:t>
      </w:r>
      <w:r w:rsidRPr="00B02F56">
        <w:rPr>
          <w:rFonts w:ascii="Arial" w:hAnsi="Arial"/>
          <w:spacing w:val="0"/>
        </w:rPr>
        <w:t xml:space="preserve">ferentes a los que se les solicite completar </w:t>
      </w:r>
      <w:r w:rsidR="006B14C8" w:rsidRPr="00B02F56">
        <w:rPr>
          <w:rFonts w:ascii="Arial" w:hAnsi="Arial"/>
          <w:spacing w:val="0"/>
        </w:rPr>
        <w:t>antecedentes</w:t>
      </w:r>
      <w:r w:rsidRPr="00B02F56">
        <w:rPr>
          <w:rFonts w:ascii="Arial" w:hAnsi="Arial"/>
          <w:spacing w:val="0"/>
        </w:rPr>
        <w:t xml:space="preserve"> deberán hacerlo en el plazo extraordinario máximo de </w:t>
      </w:r>
      <w:r w:rsidR="005F518F" w:rsidRPr="00B02F56">
        <w:rPr>
          <w:rFonts w:ascii="Arial" w:hAnsi="Arial"/>
          <w:spacing w:val="0"/>
        </w:rPr>
        <w:t>5</w:t>
      </w:r>
      <w:r w:rsidR="000D611F" w:rsidRPr="00B02F56">
        <w:rPr>
          <w:rFonts w:ascii="Arial" w:hAnsi="Arial"/>
          <w:spacing w:val="0"/>
        </w:rPr>
        <w:t xml:space="preserve"> </w:t>
      </w:r>
      <w:r w:rsidRPr="00B02F56">
        <w:rPr>
          <w:rFonts w:ascii="Arial" w:hAnsi="Arial"/>
          <w:spacing w:val="0"/>
        </w:rPr>
        <w:t>(</w:t>
      </w:r>
      <w:r w:rsidR="005F518F" w:rsidRPr="00B02F56">
        <w:rPr>
          <w:rFonts w:ascii="Arial" w:hAnsi="Arial"/>
          <w:spacing w:val="0"/>
        </w:rPr>
        <w:t>cinco</w:t>
      </w:r>
      <w:r w:rsidRPr="00B02F56">
        <w:rPr>
          <w:rFonts w:ascii="Arial" w:hAnsi="Arial"/>
          <w:spacing w:val="0"/>
        </w:rPr>
        <w:t>) días hábiles desde la fecha que se formalice la solicitud. De no cumplir con lo anterior, su oferta no será evaluada.</w:t>
      </w:r>
    </w:p>
    <w:p w14:paraId="05E714AC" w14:textId="77777777" w:rsidR="009F5B12" w:rsidRPr="00B02F56" w:rsidRDefault="009F5B12" w:rsidP="00485646">
      <w:pPr>
        <w:tabs>
          <w:tab w:val="clear" w:pos="-720"/>
          <w:tab w:val="clear" w:pos="0"/>
        </w:tabs>
        <w:rPr>
          <w:rFonts w:ascii="Arial" w:hAnsi="Arial"/>
          <w:spacing w:val="0"/>
        </w:rPr>
      </w:pPr>
    </w:p>
    <w:p w14:paraId="0D10B400" w14:textId="7851C907" w:rsidR="009F5B12" w:rsidRPr="00B02F56" w:rsidRDefault="009F5B12" w:rsidP="00485646">
      <w:pPr>
        <w:tabs>
          <w:tab w:val="clear" w:pos="-720"/>
          <w:tab w:val="clear" w:pos="0"/>
        </w:tabs>
        <w:rPr>
          <w:rFonts w:ascii="Arial" w:hAnsi="Arial"/>
          <w:spacing w:val="0"/>
        </w:rPr>
      </w:pPr>
      <w:r w:rsidRPr="00B02F56">
        <w:rPr>
          <w:rFonts w:ascii="Arial" w:hAnsi="Arial"/>
          <w:spacing w:val="0"/>
        </w:rPr>
        <w:lastRenderedPageBreak/>
        <w:t xml:space="preserve">La </w:t>
      </w:r>
      <w:r w:rsidR="00483C2D"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Pr="00B02F56">
        <w:rPr>
          <w:rFonts w:ascii="Arial" w:hAnsi="Arial"/>
          <w:spacing w:val="0"/>
        </w:rPr>
        <w:t xml:space="preserve"> podrá modificar la fecha de adjudicación cuando la complejidad de la evaluación y/o la cantidad de ofertas presentadas, así lo requiera.</w:t>
      </w:r>
    </w:p>
    <w:p w14:paraId="54D6093D" w14:textId="77777777" w:rsidR="009F5B12" w:rsidRPr="00B02F56" w:rsidRDefault="009F5B12" w:rsidP="00485646">
      <w:pPr>
        <w:tabs>
          <w:tab w:val="clear" w:pos="-720"/>
          <w:tab w:val="clear" w:pos="0"/>
        </w:tabs>
        <w:rPr>
          <w:rFonts w:ascii="Arial" w:hAnsi="Arial"/>
          <w:spacing w:val="0"/>
          <w:highlight w:val="yellow"/>
        </w:rPr>
      </w:pPr>
    </w:p>
    <w:p w14:paraId="322D4D91" w14:textId="77777777" w:rsidR="00D644ED" w:rsidRPr="00B02F56" w:rsidRDefault="00D644ED" w:rsidP="0090189E">
      <w:pPr>
        <w:pStyle w:val="Ttulo2"/>
        <w:tabs>
          <w:tab w:val="clear" w:pos="-720"/>
          <w:tab w:val="clear" w:pos="0"/>
        </w:tabs>
        <w:ind w:left="567" w:hanging="567"/>
        <w:rPr>
          <w:rFonts w:ascii="Arial" w:hAnsi="Arial"/>
          <w:spacing w:val="0"/>
        </w:rPr>
      </w:pPr>
      <w:bookmarkStart w:id="280" w:name="_Toc485244389"/>
      <w:bookmarkStart w:id="281" w:name="_Toc485386227"/>
      <w:bookmarkStart w:id="282" w:name="_Toc5618495"/>
      <w:bookmarkStart w:id="283" w:name="_Toc128726452"/>
      <w:bookmarkStart w:id="284" w:name="_Toc140589625"/>
      <w:bookmarkStart w:id="285" w:name="_Toc485386213"/>
      <w:bookmarkStart w:id="286" w:name="_Toc153199937"/>
      <w:r w:rsidRPr="00B02F56">
        <w:rPr>
          <w:rFonts w:ascii="Arial" w:hAnsi="Arial"/>
          <w:spacing w:val="0"/>
        </w:rPr>
        <w:t>E</w:t>
      </w:r>
      <w:bookmarkEnd w:id="280"/>
      <w:r w:rsidRPr="00B02F56">
        <w:rPr>
          <w:rFonts w:ascii="Arial" w:hAnsi="Arial"/>
          <w:spacing w:val="0"/>
        </w:rPr>
        <w:t>valuación.</w:t>
      </w:r>
      <w:bookmarkEnd w:id="281"/>
      <w:bookmarkEnd w:id="282"/>
      <w:bookmarkEnd w:id="283"/>
      <w:bookmarkEnd w:id="284"/>
      <w:bookmarkEnd w:id="286"/>
    </w:p>
    <w:p w14:paraId="0F057671" w14:textId="6F262CCD" w:rsidR="00D644ED" w:rsidRPr="00B02F56" w:rsidRDefault="00D644ED" w:rsidP="00485646">
      <w:pPr>
        <w:tabs>
          <w:tab w:val="clear" w:pos="-720"/>
          <w:tab w:val="clear" w:pos="0"/>
        </w:tabs>
        <w:rPr>
          <w:rFonts w:ascii="Arial" w:hAnsi="Arial"/>
          <w:spacing w:val="0"/>
        </w:rPr>
      </w:pPr>
      <w:r w:rsidRPr="00B02F56">
        <w:rPr>
          <w:rFonts w:ascii="Arial" w:hAnsi="Arial"/>
          <w:spacing w:val="0"/>
        </w:rPr>
        <w:t>Luego de la revisión y análisis de todas las propuestas por parte de la Comisión de Evaluación y Selección, se adjudicará la presente licitaci</w:t>
      </w:r>
      <w:r w:rsidR="00BD35BC" w:rsidRPr="00B02F56">
        <w:rPr>
          <w:rFonts w:ascii="Arial" w:hAnsi="Arial"/>
          <w:spacing w:val="0"/>
        </w:rPr>
        <w:t>ón, en el plazo indicado en el Cronograma</w:t>
      </w:r>
      <w:r w:rsidRPr="00B02F56">
        <w:rPr>
          <w:rFonts w:ascii="Arial" w:hAnsi="Arial"/>
          <w:spacing w:val="0"/>
        </w:rPr>
        <w:t xml:space="preserve">, a aquel o aquellos </w:t>
      </w:r>
      <w:r w:rsidR="007046ED">
        <w:rPr>
          <w:rFonts w:ascii="Arial" w:hAnsi="Arial"/>
          <w:spacing w:val="0"/>
        </w:rPr>
        <w:t>O</w:t>
      </w:r>
      <w:r w:rsidRPr="00B02F56">
        <w:rPr>
          <w:rFonts w:ascii="Arial" w:hAnsi="Arial"/>
          <w:spacing w:val="0"/>
        </w:rPr>
        <w:t xml:space="preserve">ferentes que satisfagan lo solicitado en los documentos de la licitación y que resulten los mejores evaluados desde el punto de vista técnico y económico. Esto quedará registrado en un Acta de Adjudicación de la </w:t>
      </w:r>
      <w:r w:rsidR="007046ED">
        <w:rPr>
          <w:rFonts w:ascii="Arial" w:hAnsi="Arial"/>
          <w:spacing w:val="0"/>
        </w:rPr>
        <w:t>l</w:t>
      </w:r>
      <w:r w:rsidRPr="00B02F56">
        <w:rPr>
          <w:rFonts w:ascii="Arial" w:hAnsi="Arial"/>
          <w:spacing w:val="0"/>
        </w:rPr>
        <w:t>icitación y respaldada por la matriz de evaluación.</w:t>
      </w:r>
    </w:p>
    <w:p w14:paraId="5F9D7A75" w14:textId="77777777" w:rsidR="00D644ED" w:rsidRPr="00B02F56" w:rsidRDefault="00D644ED" w:rsidP="00FE2240">
      <w:pPr>
        <w:tabs>
          <w:tab w:val="clear" w:pos="-720"/>
          <w:tab w:val="clear" w:pos="0"/>
        </w:tabs>
        <w:rPr>
          <w:rFonts w:ascii="Arial" w:hAnsi="Arial"/>
          <w:spacing w:val="0"/>
        </w:rPr>
      </w:pPr>
    </w:p>
    <w:p w14:paraId="376FB731" w14:textId="6F0573AD" w:rsidR="00D644ED" w:rsidRPr="00B02F56" w:rsidRDefault="00D644ED" w:rsidP="00485646">
      <w:pPr>
        <w:tabs>
          <w:tab w:val="clear" w:pos="-720"/>
          <w:tab w:val="clear" w:pos="0"/>
        </w:tabs>
        <w:rPr>
          <w:rFonts w:ascii="Arial" w:hAnsi="Arial"/>
          <w:spacing w:val="0"/>
        </w:rPr>
      </w:pPr>
      <w:r w:rsidRPr="00B02F56">
        <w:rPr>
          <w:rFonts w:ascii="Arial" w:hAnsi="Arial"/>
          <w:spacing w:val="0"/>
        </w:rPr>
        <w:t xml:space="preserve">Los criterios para desarrollar la </w:t>
      </w:r>
      <w:r w:rsidR="00D55CDA" w:rsidRPr="00B02F56">
        <w:rPr>
          <w:rFonts w:ascii="Arial" w:hAnsi="Arial"/>
          <w:spacing w:val="0"/>
        </w:rPr>
        <w:t>evaluación</w:t>
      </w:r>
      <w:r w:rsidRPr="00B02F56">
        <w:rPr>
          <w:rFonts w:ascii="Arial" w:hAnsi="Arial"/>
          <w:spacing w:val="0"/>
        </w:rPr>
        <w:t xml:space="preserve"> se encuentran detallados en el Anexo </w:t>
      </w:r>
      <w:proofErr w:type="spellStart"/>
      <w:r w:rsidR="00C601FF" w:rsidRPr="00B02F56">
        <w:rPr>
          <w:rFonts w:ascii="Arial" w:hAnsi="Arial"/>
          <w:spacing w:val="0"/>
        </w:rPr>
        <w:t>N°</w:t>
      </w:r>
      <w:proofErr w:type="spellEnd"/>
      <w:r w:rsidR="00C601FF" w:rsidRPr="00B02F56">
        <w:rPr>
          <w:rFonts w:ascii="Arial" w:hAnsi="Arial"/>
          <w:spacing w:val="0"/>
        </w:rPr>
        <w:t xml:space="preserve"> </w:t>
      </w:r>
      <w:r w:rsidR="00D55CDA" w:rsidRPr="00B02F56">
        <w:rPr>
          <w:rFonts w:ascii="Arial" w:hAnsi="Arial"/>
          <w:spacing w:val="0"/>
          <w:lang w:val="es-CL"/>
        </w:rPr>
        <w:t>5</w:t>
      </w:r>
      <w:r w:rsidR="004C70D1" w:rsidRPr="00B02F56">
        <w:rPr>
          <w:rFonts w:ascii="Arial" w:hAnsi="Arial"/>
          <w:spacing w:val="0"/>
          <w:lang w:val="es-CL"/>
        </w:rPr>
        <w:t xml:space="preserve"> </w:t>
      </w:r>
      <w:r w:rsidRPr="00B02F56">
        <w:rPr>
          <w:rFonts w:ascii="Arial" w:hAnsi="Arial"/>
          <w:spacing w:val="0"/>
        </w:rPr>
        <w:t>de estas Bases Administrativas.</w:t>
      </w:r>
    </w:p>
    <w:p w14:paraId="05DC2281" w14:textId="77777777" w:rsidR="00485646" w:rsidRPr="00B02F56" w:rsidRDefault="00485646" w:rsidP="00485646">
      <w:pPr>
        <w:tabs>
          <w:tab w:val="clear" w:pos="-720"/>
          <w:tab w:val="clear" w:pos="0"/>
        </w:tabs>
        <w:rPr>
          <w:rFonts w:ascii="Arial" w:hAnsi="Arial"/>
          <w:spacing w:val="0"/>
        </w:rPr>
      </w:pPr>
      <w:bookmarkStart w:id="287" w:name="_Toc10712167"/>
      <w:bookmarkStart w:id="288" w:name="_Toc10712230"/>
      <w:bookmarkStart w:id="289" w:name="_Toc13838941"/>
      <w:bookmarkStart w:id="290" w:name="_Toc128726138"/>
      <w:bookmarkStart w:id="291" w:name="_Toc128726354"/>
      <w:bookmarkStart w:id="292" w:name="_Toc128726453"/>
      <w:bookmarkStart w:id="293" w:name="_Toc485245581"/>
      <w:bookmarkStart w:id="294" w:name="_Toc485245632"/>
      <w:bookmarkStart w:id="295" w:name="_Toc485295793"/>
      <w:bookmarkStart w:id="296" w:name="_Toc485383050"/>
      <w:bookmarkStart w:id="297" w:name="_Toc485383515"/>
      <w:bookmarkStart w:id="298" w:name="_Toc485383566"/>
      <w:bookmarkStart w:id="299" w:name="_Toc485386171"/>
      <w:bookmarkStart w:id="300" w:name="_Toc485386215"/>
      <w:bookmarkStart w:id="301" w:name="_Toc485386275"/>
      <w:bookmarkStart w:id="302" w:name="_Toc485386333"/>
      <w:bookmarkStart w:id="303" w:name="_Toc485392568"/>
      <w:bookmarkStart w:id="304" w:name="_Toc485392836"/>
      <w:bookmarkStart w:id="305" w:name="_Toc485393517"/>
      <w:bookmarkStart w:id="306" w:name="_Toc498436006"/>
      <w:bookmarkStart w:id="307" w:name="_Toc498436068"/>
      <w:bookmarkStart w:id="308" w:name="_Toc498436601"/>
      <w:bookmarkStart w:id="309" w:name="_Toc498436677"/>
      <w:bookmarkStart w:id="310" w:name="_Toc505180942"/>
      <w:bookmarkStart w:id="311" w:name="_Toc507700766"/>
      <w:bookmarkStart w:id="312" w:name="_Toc507700864"/>
      <w:bookmarkStart w:id="313" w:name="_Toc3561025"/>
      <w:bookmarkStart w:id="314" w:name="_Toc3561090"/>
      <w:bookmarkStart w:id="315" w:name="_Toc3561155"/>
      <w:bookmarkStart w:id="316" w:name="_Toc3561220"/>
      <w:bookmarkStart w:id="317" w:name="_Toc3892669"/>
      <w:bookmarkStart w:id="318" w:name="_Toc5099728"/>
      <w:bookmarkStart w:id="319" w:name="_Toc5107624"/>
      <w:bookmarkStart w:id="320" w:name="_Toc5266806"/>
      <w:bookmarkStart w:id="321" w:name="_Toc5274274"/>
      <w:bookmarkStart w:id="322" w:name="_Toc5274341"/>
      <w:bookmarkStart w:id="323" w:name="_Toc5274407"/>
      <w:bookmarkStart w:id="324" w:name="_Toc5618433"/>
      <w:bookmarkStart w:id="325" w:name="_Toc5618497"/>
      <w:bookmarkStart w:id="326" w:name="_Toc10712168"/>
      <w:bookmarkStart w:id="327" w:name="_Toc10712231"/>
      <w:bookmarkStart w:id="328" w:name="_Toc13838942"/>
      <w:bookmarkStart w:id="329" w:name="_Toc128726139"/>
      <w:bookmarkStart w:id="330" w:name="_Toc128726355"/>
      <w:bookmarkStart w:id="331" w:name="_Toc128726454"/>
      <w:bookmarkStart w:id="332" w:name="_Toc485245582"/>
      <w:bookmarkStart w:id="333" w:name="_Toc485245633"/>
      <w:bookmarkStart w:id="334" w:name="_Toc485295794"/>
      <w:bookmarkStart w:id="335" w:name="_Toc485383051"/>
      <w:bookmarkStart w:id="336" w:name="_Toc485383516"/>
      <w:bookmarkStart w:id="337" w:name="_Toc485383567"/>
      <w:bookmarkStart w:id="338" w:name="_Toc485386172"/>
      <w:bookmarkStart w:id="339" w:name="_Toc485386216"/>
      <w:bookmarkStart w:id="340" w:name="_Toc485386276"/>
      <w:bookmarkStart w:id="341" w:name="_Toc485386334"/>
      <w:bookmarkStart w:id="342" w:name="_Toc485392569"/>
      <w:bookmarkStart w:id="343" w:name="_Toc485392837"/>
      <w:bookmarkStart w:id="344" w:name="_Toc485393518"/>
      <w:bookmarkStart w:id="345" w:name="_Toc498436007"/>
      <w:bookmarkStart w:id="346" w:name="_Toc498436069"/>
      <w:bookmarkStart w:id="347" w:name="_Toc498436602"/>
      <w:bookmarkStart w:id="348" w:name="_Toc498436678"/>
      <w:bookmarkStart w:id="349" w:name="_Toc505180943"/>
      <w:bookmarkStart w:id="350" w:name="_Toc507700767"/>
      <w:bookmarkStart w:id="351" w:name="_Toc507700865"/>
      <w:bookmarkStart w:id="352" w:name="_Toc3561026"/>
      <w:bookmarkStart w:id="353" w:name="_Toc3561091"/>
      <w:bookmarkStart w:id="354" w:name="_Toc3561156"/>
      <w:bookmarkStart w:id="355" w:name="_Toc3561221"/>
      <w:bookmarkStart w:id="356" w:name="_Toc3892670"/>
      <w:bookmarkStart w:id="357" w:name="_Toc5099729"/>
      <w:bookmarkStart w:id="358" w:name="_Toc5107625"/>
      <w:bookmarkStart w:id="359" w:name="_Toc5266807"/>
      <w:bookmarkStart w:id="360" w:name="_Toc5274275"/>
      <w:bookmarkStart w:id="361" w:name="_Toc5274342"/>
      <w:bookmarkStart w:id="362" w:name="_Toc5274408"/>
      <w:bookmarkStart w:id="363" w:name="_Toc5618434"/>
      <w:bookmarkStart w:id="364" w:name="_Toc5618498"/>
      <w:bookmarkStart w:id="365" w:name="_Toc10712169"/>
      <w:bookmarkStart w:id="366" w:name="_Toc10712232"/>
      <w:bookmarkStart w:id="367" w:name="_Toc13838943"/>
      <w:bookmarkStart w:id="368" w:name="_Toc128726140"/>
      <w:bookmarkStart w:id="369" w:name="_Toc128726356"/>
      <w:bookmarkStart w:id="370" w:name="_Toc128726455"/>
      <w:bookmarkStart w:id="371" w:name="_Toc485245583"/>
      <w:bookmarkStart w:id="372" w:name="_Toc485245634"/>
      <w:bookmarkStart w:id="373" w:name="_Toc485295795"/>
      <w:bookmarkStart w:id="374" w:name="_Toc485383052"/>
      <w:bookmarkStart w:id="375" w:name="_Toc485383517"/>
      <w:bookmarkStart w:id="376" w:name="_Toc485383568"/>
      <w:bookmarkStart w:id="377" w:name="_Toc485386173"/>
      <w:bookmarkStart w:id="378" w:name="_Toc485386217"/>
      <w:bookmarkStart w:id="379" w:name="_Toc485386277"/>
      <w:bookmarkStart w:id="380" w:name="_Toc485386335"/>
      <w:bookmarkStart w:id="381" w:name="_Toc485392570"/>
      <w:bookmarkStart w:id="382" w:name="_Toc485392838"/>
      <w:bookmarkStart w:id="383" w:name="_Toc485393519"/>
      <w:bookmarkStart w:id="384" w:name="_Toc498436008"/>
      <w:bookmarkStart w:id="385" w:name="_Toc498436070"/>
      <w:bookmarkStart w:id="386" w:name="_Toc498436603"/>
      <w:bookmarkStart w:id="387" w:name="_Toc498436679"/>
      <w:bookmarkStart w:id="388" w:name="_Toc505180944"/>
      <w:bookmarkStart w:id="389" w:name="_Toc507700768"/>
      <w:bookmarkStart w:id="390" w:name="_Toc507700866"/>
      <w:bookmarkStart w:id="391" w:name="_Toc3561027"/>
      <w:bookmarkStart w:id="392" w:name="_Toc3561092"/>
      <w:bookmarkStart w:id="393" w:name="_Toc3561157"/>
      <w:bookmarkStart w:id="394" w:name="_Toc3561222"/>
      <w:bookmarkStart w:id="395" w:name="_Toc3892671"/>
      <w:bookmarkStart w:id="396" w:name="_Toc5099730"/>
      <w:bookmarkStart w:id="397" w:name="_Toc5107626"/>
      <w:bookmarkStart w:id="398" w:name="_Toc5266808"/>
      <w:bookmarkStart w:id="399" w:name="_Toc5274276"/>
      <w:bookmarkStart w:id="400" w:name="_Toc5274343"/>
      <w:bookmarkStart w:id="401" w:name="_Toc5274409"/>
      <w:bookmarkStart w:id="402" w:name="_Toc5618435"/>
      <w:bookmarkStart w:id="403" w:name="_Toc5618499"/>
      <w:bookmarkStart w:id="404" w:name="_Toc10712170"/>
      <w:bookmarkStart w:id="405" w:name="_Toc10712233"/>
      <w:bookmarkStart w:id="406" w:name="_Toc13838944"/>
      <w:bookmarkStart w:id="407" w:name="_Toc128726141"/>
      <w:bookmarkStart w:id="408" w:name="_Toc128726357"/>
      <w:bookmarkStart w:id="409" w:name="_Toc128726456"/>
      <w:bookmarkStart w:id="410" w:name="_Toc10712171"/>
      <w:bookmarkStart w:id="411" w:name="_Toc10712234"/>
      <w:bookmarkStart w:id="412" w:name="_Toc13838945"/>
      <w:bookmarkStart w:id="413" w:name="_Toc128726142"/>
      <w:bookmarkStart w:id="414" w:name="_Toc128726358"/>
      <w:bookmarkStart w:id="415" w:name="_Toc128726457"/>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BF3D600" w14:textId="77777777" w:rsidR="009F5B12" w:rsidRPr="00B02F56" w:rsidRDefault="009F5B12" w:rsidP="00C4690E">
      <w:pPr>
        <w:tabs>
          <w:tab w:val="clear" w:pos="-720"/>
          <w:tab w:val="clear" w:pos="0"/>
        </w:tabs>
        <w:outlineLvl w:val="1"/>
        <w:rPr>
          <w:rFonts w:ascii="Arial" w:hAnsi="Arial"/>
          <w:vanish/>
          <w:spacing w:val="0"/>
          <w:sz w:val="26"/>
          <w:szCs w:val="26"/>
        </w:rPr>
      </w:pPr>
      <w:bookmarkStart w:id="416" w:name="_Toc485245580"/>
      <w:bookmarkStart w:id="417" w:name="_Toc485245631"/>
      <w:bookmarkStart w:id="418" w:name="_Toc485295792"/>
      <w:bookmarkStart w:id="419" w:name="_Toc485383049"/>
      <w:bookmarkStart w:id="420" w:name="_Toc485383514"/>
      <w:bookmarkStart w:id="421" w:name="_Toc485383565"/>
      <w:bookmarkStart w:id="422" w:name="_Toc485386170"/>
      <w:bookmarkStart w:id="423" w:name="_Toc485386214"/>
      <w:bookmarkStart w:id="424" w:name="_Toc485386274"/>
      <w:bookmarkStart w:id="425" w:name="_Toc485386332"/>
      <w:bookmarkStart w:id="426" w:name="_Toc485392567"/>
      <w:bookmarkStart w:id="427" w:name="_Toc485392835"/>
      <w:bookmarkStart w:id="428" w:name="_Toc485393516"/>
      <w:bookmarkStart w:id="429" w:name="_Toc498436005"/>
      <w:bookmarkStart w:id="430" w:name="_Toc498436067"/>
      <w:bookmarkStart w:id="431" w:name="_Toc498436600"/>
      <w:bookmarkStart w:id="432" w:name="_Toc498436676"/>
      <w:bookmarkStart w:id="433" w:name="_Toc505180941"/>
      <w:bookmarkStart w:id="434" w:name="_Toc507700765"/>
      <w:bookmarkStart w:id="435" w:name="_Toc507700863"/>
      <w:bookmarkStart w:id="436" w:name="_Toc3561024"/>
      <w:bookmarkStart w:id="437" w:name="_Toc3561089"/>
      <w:bookmarkStart w:id="438" w:name="_Toc3561154"/>
      <w:bookmarkStart w:id="439" w:name="_Toc3561219"/>
      <w:bookmarkStart w:id="440" w:name="_Toc3892668"/>
      <w:bookmarkStart w:id="441" w:name="_Toc5099727"/>
      <w:bookmarkStart w:id="442" w:name="_Toc5107623"/>
      <w:bookmarkStart w:id="443" w:name="_Toc5266805"/>
      <w:bookmarkStart w:id="444" w:name="_Toc5274273"/>
      <w:bookmarkStart w:id="445" w:name="_Toc5274340"/>
      <w:bookmarkStart w:id="446" w:name="_Toc5274406"/>
      <w:bookmarkStart w:id="447" w:name="_Toc5618432"/>
      <w:bookmarkStart w:id="448" w:name="_Toc5618496"/>
      <w:bookmarkStart w:id="449" w:name="_Toc485245584"/>
      <w:bookmarkStart w:id="450" w:name="_Toc485245635"/>
      <w:bookmarkStart w:id="451" w:name="_Toc485295796"/>
      <w:bookmarkStart w:id="452" w:name="_Toc485383053"/>
      <w:bookmarkStart w:id="453" w:name="_Toc485383518"/>
      <w:bookmarkStart w:id="454" w:name="_Toc485383569"/>
      <w:bookmarkStart w:id="455" w:name="_Toc485386174"/>
      <w:bookmarkStart w:id="456" w:name="_Toc485386218"/>
      <w:bookmarkStart w:id="457" w:name="_Toc485386278"/>
      <w:bookmarkStart w:id="458" w:name="_Toc485386336"/>
      <w:bookmarkStart w:id="459" w:name="_Toc485392571"/>
      <w:bookmarkStart w:id="460" w:name="_Toc485392839"/>
      <w:bookmarkStart w:id="461" w:name="_Toc485393520"/>
      <w:bookmarkStart w:id="462" w:name="_Toc498436009"/>
      <w:bookmarkStart w:id="463" w:name="_Toc498436071"/>
      <w:bookmarkStart w:id="464" w:name="_Toc498436604"/>
      <w:bookmarkStart w:id="465" w:name="_Toc498436680"/>
      <w:bookmarkStart w:id="466" w:name="_Toc505180945"/>
      <w:bookmarkStart w:id="467" w:name="_Toc507700769"/>
      <w:bookmarkStart w:id="468" w:name="_Toc507700867"/>
      <w:bookmarkStart w:id="469" w:name="_Toc3561028"/>
      <w:bookmarkStart w:id="470" w:name="_Toc3561093"/>
      <w:bookmarkStart w:id="471" w:name="_Toc3561158"/>
      <w:bookmarkStart w:id="472" w:name="_Toc3561223"/>
      <w:bookmarkStart w:id="473" w:name="_Toc3892672"/>
      <w:bookmarkStart w:id="474" w:name="_Toc5099731"/>
      <w:bookmarkStart w:id="475" w:name="_Toc5107627"/>
      <w:bookmarkStart w:id="476" w:name="_Toc5266809"/>
      <w:bookmarkStart w:id="477" w:name="_Toc5274277"/>
      <w:bookmarkStart w:id="478" w:name="_Toc5274344"/>
      <w:bookmarkStart w:id="479" w:name="_Toc5274410"/>
      <w:bookmarkStart w:id="480" w:name="_Toc5618436"/>
      <w:bookmarkStart w:id="481" w:name="_Toc5618500"/>
      <w:bookmarkStart w:id="482" w:name="_Toc485245585"/>
      <w:bookmarkStart w:id="483" w:name="_Toc485245636"/>
      <w:bookmarkStart w:id="484" w:name="_Toc485295797"/>
      <w:bookmarkStart w:id="485" w:name="_Toc485383054"/>
      <w:bookmarkStart w:id="486" w:name="_Toc485383519"/>
      <w:bookmarkStart w:id="487" w:name="_Toc485383570"/>
      <w:bookmarkStart w:id="488" w:name="_Toc485386175"/>
      <w:bookmarkStart w:id="489" w:name="_Toc485386219"/>
      <w:bookmarkStart w:id="490" w:name="_Toc485386279"/>
      <w:bookmarkStart w:id="491" w:name="_Toc485386337"/>
      <w:bookmarkStart w:id="492" w:name="_Toc485392572"/>
      <w:bookmarkStart w:id="493" w:name="_Toc485392840"/>
      <w:bookmarkStart w:id="494" w:name="_Toc485393521"/>
      <w:bookmarkStart w:id="495" w:name="_Toc498436010"/>
      <w:bookmarkStart w:id="496" w:name="_Toc498436072"/>
      <w:bookmarkStart w:id="497" w:name="_Toc498436605"/>
      <w:bookmarkStart w:id="498" w:name="_Toc498436681"/>
      <w:bookmarkStart w:id="499" w:name="_Toc505180946"/>
      <w:bookmarkStart w:id="500" w:name="_Toc507700770"/>
      <w:bookmarkStart w:id="501" w:name="_Toc507700868"/>
      <w:bookmarkStart w:id="502" w:name="_Toc3561029"/>
      <w:bookmarkStart w:id="503" w:name="_Toc3561094"/>
      <w:bookmarkStart w:id="504" w:name="_Toc3561159"/>
      <w:bookmarkStart w:id="505" w:name="_Toc3561224"/>
      <w:bookmarkStart w:id="506" w:name="_Toc3892673"/>
      <w:bookmarkStart w:id="507" w:name="_Toc5099732"/>
      <w:bookmarkStart w:id="508" w:name="_Toc5107628"/>
      <w:bookmarkStart w:id="509" w:name="_Toc5266810"/>
      <w:bookmarkStart w:id="510" w:name="_Toc5274278"/>
      <w:bookmarkStart w:id="511" w:name="_Toc5274345"/>
      <w:bookmarkStart w:id="512" w:name="_Toc5274411"/>
      <w:bookmarkStart w:id="513" w:name="_Toc5618437"/>
      <w:bookmarkStart w:id="514" w:name="_Toc5618501"/>
      <w:bookmarkStart w:id="515" w:name="_Toc10712172"/>
      <w:bookmarkStart w:id="516" w:name="_Toc10712235"/>
      <w:bookmarkStart w:id="517" w:name="_Toc13838946"/>
      <w:bookmarkStart w:id="518" w:name="_Toc128726143"/>
      <w:bookmarkStart w:id="519" w:name="_Toc128726359"/>
      <w:bookmarkStart w:id="520" w:name="_Toc128726458"/>
      <w:bookmarkStart w:id="521" w:name="_Toc130997867"/>
      <w:bookmarkStart w:id="522" w:name="_Toc130997933"/>
      <w:bookmarkStart w:id="523" w:name="_Toc135045375"/>
      <w:bookmarkStart w:id="524" w:name="_Toc135047218"/>
      <w:bookmarkStart w:id="525" w:name="_Toc135047995"/>
      <w:bookmarkStart w:id="526" w:name="_Toc130997871"/>
      <w:bookmarkStart w:id="527" w:name="_Toc130997937"/>
      <w:bookmarkStart w:id="528" w:name="_Toc135045379"/>
      <w:bookmarkStart w:id="529" w:name="_Toc135047222"/>
      <w:bookmarkStart w:id="530" w:name="_Toc135047999"/>
      <w:bookmarkStart w:id="531" w:name="_Toc130997872"/>
      <w:bookmarkStart w:id="532" w:name="_Toc130997938"/>
      <w:bookmarkStart w:id="533" w:name="_Toc135045380"/>
      <w:bookmarkStart w:id="534" w:name="_Toc135047223"/>
      <w:bookmarkStart w:id="535" w:name="_Toc135048000"/>
      <w:bookmarkEnd w:id="28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4658B07" w14:textId="77777777" w:rsidR="009F5B12" w:rsidRPr="00B02F56" w:rsidRDefault="009F5B12"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536" w:name="_Toc485244378"/>
      <w:bookmarkStart w:id="537" w:name="_Toc5618502"/>
      <w:bookmarkStart w:id="538" w:name="_Toc128726459"/>
      <w:bookmarkStart w:id="539" w:name="_Toc140589626"/>
      <w:bookmarkStart w:id="540" w:name="_Toc153199938"/>
      <w:r w:rsidRPr="00B02F56">
        <w:rPr>
          <w:rFonts w:ascii="Arial" w:hAnsi="Arial"/>
          <w:spacing w:val="0"/>
        </w:rPr>
        <w:t>Criterios y consideraciones para la selección</w:t>
      </w:r>
      <w:bookmarkEnd w:id="536"/>
      <w:r w:rsidR="0042644C" w:rsidRPr="00B02F56">
        <w:rPr>
          <w:rFonts w:ascii="Arial" w:hAnsi="Arial"/>
          <w:spacing w:val="0"/>
        </w:rPr>
        <w:t>.</w:t>
      </w:r>
      <w:bookmarkEnd w:id="537"/>
      <w:bookmarkEnd w:id="538"/>
      <w:bookmarkEnd w:id="539"/>
      <w:bookmarkEnd w:id="540"/>
    </w:p>
    <w:p w14:paraId="16935AE5" w14:textId="5C75AAF4" w:rsidR="009F5B12" w:rsidRPr="00B02F56" w:rsidRDefault="00483C2D" w:rsidP="00485646">
      <w:pPr>
        <w:tabs>
          <w:tab w:val="clear" w:pos="-720"/>
          <w:tab w:val="clear" w:pos="0"/>
        </w:tabs>
        <w:rPr>
          <w:rFonts w:ascii="Arial" w:hAnsi="Arial"/>
          <w:spacing w:val="0"/>
          <w:lang w:val="es-CL"/>
        </w:rPr>
      </w:pPr>
      <w:r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9F5B12" w:rsidRPr="00B02F56">
        <w:rPr>
          <w:rFonts w:ascii="Arial" w:hAnsi="Arial"/>
          <w:spacing w:val="0"/>
          <w:lang w:val="es-CL"/>
        </w:rPr>
        <w:t xml:space="preserve"> adjudicará en este proceso a la empresa que demuestre tener la capacidad, experiencia, recursos humanos, equipamiento, solvencia y capacidad económica adecuados para cumplir con los requerimientos de </w:t>
      </w:r>
      <w:r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9F5B12" w:rsidRPr="00B02F56">
        <w:rPr>
          <w:rFonts w:ascii="Arial" w:hAnsi="Arial"/>
          <w:spacing w:val="0"/>
          <w:lang w:val="es-CL"/>
        </w:rPr>
        <w:t xml:space="preserve">. Considerando el resultado de la evaluación de la Propuesta Técnica y Económica que cada participante oferte </w:t>
      </w:r>
      <w:r w:rsidR="004F70F3" w:rsidRPr="00B02F56">
        <w:rPr>
          <w:rFonts w:ascii="Arial" w:hAnsi="Arial"/>
          <w:spacing w:val="0"/>
          <w:lang w:val="es-CL"/>
        </w:rPr>
        <w:t>como,</w:t>
      </w:r>
      <w:r w:rsidR="009F5B12" w:rsidRPr="00B02F56">
        <w:rPr>
          <w:rFonts w:ascii="Arial" w:hAnsi="Arial"/>
          <w:spacing w:val="0"/>
          <w:lang w:val="es-CL"/>
        </w:rPr>
        <w:t xml:space="preserve"> asimismo, el cumplimiento administrativo de estas Bases y anexos, </w:t>
      </w:r>
      <w:r w:rsidRPr="00B02F56">
        <w:rPr>
          <w:rStyle w:val="Hipervnculo"/>
          <w:rFonts w:ascii="Arial" w:hAnsi="Arial"/>
          <w:color w:val="000000" w:themeColor="text1"/>
          <w:spacing w:val="0"/>
          <w:u w:val="none"/>
          <w:lang w:val="es-CL" w:eastAsia="es-CL"/>
        </w:rPr>
        <w:t>Ac</w:t>
      </w:r>
      <w:r w:rsidR="007046ED">
        <w:rPr>
          <w:rStyle w:val="Hipervnculo"/>
          <w:rFonts w:ascii="Arial" w:hAnsi="Arial"/>
          <w:color w:val="000000" w:themeColor="text1"/>
          <w:spacing w:val="0"/>
          <w:u w:val="none"/>
          <w:lang w:val="es-CL" w:eastAsia="es-CL"/>
        </w:rPr>
        <w:t>hs</w:t>
      </w:r>
      <w:r w:rsidR="009F5B12" w:rsidRPr="00B02F56">
        <w:rPr>
          <w:rFonts w:ascii="Arial" w:hAnsi="Arial"/>
          <w:spacing w:val="0"/>
          <w:lang w:val="es-CL"/>
        </w:rPr>
        <w:t xml:space="preserve"> adjudicará a la oferta, que, a su único y exclusivo juicio y arbitrio, estime más conveniente a sus intereses, conforme a la pauta de evaluación que se adjunta </w:t>
      </w:r>
      <w:r w:rsidR="00C54ADC" w:rsidRPr="00B02F56">
        <w:rPr>
          <w:rFonts w:ascii="Arial" w:hAnsi="Arial"/>
          <w:spacing w:val="0"/>
          <w:lang w:val="es-CL"/>
        </w:rPr>
        <w:t>a las presentes Bases</w:t>
      </w:r>
      <w:r w:rsidR="006633F4" w:rsidRPr="00B02F56">
        <w:rPr>
          <w:rFonts w:ascii="Arial" w:hAnsi="Arial"/>
          <w:spacing w:val="0"/>
          <w:lang w:val="es-CL"/>
        </w:rPr>
        <w:t>.</w:t>
      </w:r>
    </w:p>
    <w:p w14:paraId="2E12C461" w14:textId="77777777" w:rsidR="009F5B12" w:rsidRPr="00B02F56" w:rsidRDefault="009F5B12" w:rsidP="00FE2240">
      <w:pPr>
        <w:tabs>
          <w:tab w:val="clear" w:pos="-720"/>
          <w:tab w:val="clear" w:pos="0"/>
        </w:tabs>
        <w:rPr>
          <w:rFonts w:ascii="Arial" w:hAnsi="Arial"/>
          <w:spacing w:val="0"/>
          <w:lang w:val="es-CL"/>
        </w:rPr>
      </w:pPr>
    </w:p>
    <w:p w14:paraId="21049821" w14:textId="38C4AF12" w:rsidR="009F5B12" w:rsidRPr="00B02F56" w:rsidRDefault="009F5B12"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541" w:name="_Toc485244379"/>
      <w:bookmarkStart w:id="542" w:name="_Toc5618503"/>
      <w:bookmarkStart w:id="543" w:name="_Toc128726460"/>
      <w:bookmarkStart w:id="544" w:name="_Toc140589627"/>
      <w:bookmarkStart w:id="545" w:name="_Toc153199939"/>
      <w:r w:rsidRPr="00B02F56">
        <w:rPr>
          <w:rFonts w:ascii="Arial" w:hAnsi="Arial"/>
          <w:spacing w:val="0"/>
        </w:rPr>
        <w:t xml:space="preserve">Derecho a </w:t>
      </w:r>
      <w:proofErr w:type="spellStart"/>
      <w:r w:rsidR="00C54ADC" w:rsidRPr="00B02F56">
        <w:rPr>
          <w:rFonts w:ascii="Arial" w:hAnsi="Arial"/>
          <w:spacing w:val="0"/>
        </w:rPr>
        <w:t>pre-</w:t>
      </w:r>
      <w:r w:rsidRPr="00B02F56">
        <w:rPr>
          <w:rFonts w:ascii="Arial" w:hAnsi="Arial"/>
          <w:spacing w:val="0"/>
        </w:rPr>
        <w:t>selección</w:t>
      </w:r>
      <w:proofErr w:type="spellEnd"/>
      <w:r w:rsidRPr="00B02F56">
        <w:rPr>
          <w:rFonts w:ascii="Arial" w:hAnsi="Arial"/>
          <w:spacing w:val="0"/>
        </w:rPr>
        <w:t>, adjudicación</w:t>
      </w:r>
      <w:r w:rsidR="00C54ADC" w:rsidRPr="00B02F56">
        <w:rPr>
          <w:rFonts w:ascii="Arial" w:hAnsi="Arial"/>
          <w:spacing w:val="0"/>
        </w:rPr>
        <w:t xml:space="preserve"> parcial</w:t>
      </w:r>
      <w:r w:rsidRPr="00B02F56">
        <w:rPr>
          <w:rFonts w:ascii="Arial" w:hAnsi="Arial"/>
          <w:spacing w:val="0"/>
        </w:rPr>
        <w:t xml:space="preserve"> y a declarar desierto</w:t>
      </w:r>
      <w:bookmarkEnd w:id="541"/>
      <w:r w:rsidR="0042644C" w:rsidRPr="00B02F56">
        <w:rPr>
          <w:rFonts w:ascii="Arial" w:hAnsi="Arial"/>
          <w:spacing w:val="0"/>
        </w:rPr>
        <w:t>.</w:t>
      </w:r>
      <w:bookmarkEnd w:id="542"/>
      <w:bookmarkEnd w:id="543"/>
      <w:bookmarkEnd w:id="544"/>
      <w:bookmarkEnd w:id="545"/>
    </w:p>
    <w:p w14:paraId="484CEA20" w14:textId="6EE435F1" w:rsidR="005C4293" w:rsidRPr="00B02F56" w:rsidRDefault="00483C2D" w:rsidP="00485646">
      <w:pPr>
        <w:tabs>
          <w:tab w:val="clear" w:pos="-720"/>
          <w:tab w:val="clear" w:pos="0"/>
        </w:tabs>
        <w:rPr>
          <w:rFonts w:ascii="Arial" w:hAnsi="Arial"/>
          <w:spacing w:val="0"/>
          <w:lang w:val="es-CL"/>
        </w:rPr>
      </w:pPr>
      <w:r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9F5B12" w:rsidRPr="00B02F56">
        <w:rPr>
          <w:rFonts w:ascii="Arial" w:hAnsi="Arial"/>
          <w:spacing w:val="0"/>
          <w:lang w:val="es-CL"/>
        </w:rPr>
        <w:t xml:space="preserve"> se reserva el derecho de preseleccionar, </w:t>
      </w:r>
      <w:r w:rsidR="009F5B12" w:rsidRPr="00B02F56">
        <w:rPr>
          <w:rFonts w:ascii="Arial" w:hAnsi="Arial"/>
          <w:bCs/>
          <w:spacing w:val="0"/>
          <w:lang w:val="es-CL"/>
        </w:rPr>
        <w:t>revisar condiciones</w:t>
      </w:r>
      <w:r w:rsidR="009F5B12" w:rsidRPr="00B02F56">
        <w:rPr>
          <w:rFonts w:ascii="Arial" w:hAnsi="Arial"/>
          <w:spacing w:val="0"/>
          <w:lang w:val="es-CL"/>
        </w:rPr>
        <w:t xml:space="preserve"> y adjudicar a su juicio exclusivo, parcial o totalmente, las Propuestas que le parezcan más convenientes o declarar desierto este proceso, sin necesidad de justificar o expresar causa alguna ni quedar por ello obligado al pago de indemnización, reclamación ni reembolso de gastos a los participantes o aclaración de ninguna especie para los Proponentes. A los participantes no seleccionados se les entregará una carta de agradecimiento. La </w:t>
      </w:r>
      <w:r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9F5B12" w:rsidRPr="00B02F56">
        <w:rPr>
          <w:rFonts w:ascii="Arial" w:hAnsi="Arial"/>
          <w:spacing w:val="0"/>
          <w:lang w:val="es-CL"/>
        </w:rPr>
        <w:t xml:space="preserve"> no estará obligada a comunicar las causas por las cuales no se adjudicó el servicio a los </w:t>
      </w:r>
      <w:r w:rsidR="002F5914">
        <w:rPr>
          <w:rFonts w:ascii="Arial" w:hAnsi="Arial"/>
          <w:spacing w:val="0"/>
          <w:lang w:val="es-CL"/>
        </w:rPr>
        <w:t>P</w:t>
      </w:r>
      <w:r w:rsidR="009F5B12" w:rsidRPr="00B02F56">
        <w:rPr>
          <w:rFonts w:ascii="Arial" w:hAnsi="Arial"/>
          <w:spacing w:val="0"/>
          <w:lang w:val="es-CL"/>
        </w:rPr>
        <w:t>roponentes no favorecidos.</w:t>
      </w:r>
    </w:p>
    <w:p w14:paraId="49BEBA0C" w14:textId="77777777" w:rsidR="00FE2451" w:rsidRPr="00B02F56" w:rsidRDefault="00FE2451" w:rsidP="00485646">
      <w:pPr>
        <w:tabs>
          <w:tab w:val="clear" w:pos="-720"/>
          <w:tab w:val="clear" w:pos="0"/>
        </w:tabs>
        <w:rPr>
          <w:rFonts w:ascii="Arial" w:hAnsi="Arial"/>
          <w:spacing w:val="0"/>
          <w:lang w:val="es-CL"/>
        </w:rPr>
      </w:pPr>
    </w:p>
    <w:p w14:paraId="311F0339" w14:textId="7EE7BE01" w:rsidR="004B587A" w:rsidRPr="00B02F56" w:rsidRDefault="004B587A" w:rsidP="00485646">
      <w:pPr>
        <w:tabs>
          <w:tab w:val="clear" w:pos="-720"/>
          <w:tab w:val="clear" w:pos="0"/>
        </w:tabs>
        <w:rPr>
          <w:rFonts w:ascii="Arial" w:hAnsi="Arial"/>
          <w:b/>
          <w:spacing w:val="0"/>
          <w:lang w:val="es-CL"/>
        </w:rPr>
      </w:pPr>
      <w:r w:rsidRPr="00B02F56">
        <w:rPr>
          <w:rFonts w:ascii="Arial" w:hAnsi="Arial"/>
          <w:b/>
          <w:spacing w:val="0"/>
          <w:lang w:val="es-CL"/>
        </w:rPr>
        <w:t xml:space="preserve">En caso de existir Proponentes </w:t>
      </w:r>
      <w:r w:rsidR="00357A6A" w:rsidRPr="00B02F56">
        <w:rPr>
          <w:rFonts w:ascii="Arial" w:hAnsi="Arial"/>
          <w:b/>
          <w:spacing w:val="0"/>
          <w:lang w:val="es-CL"/>
        </w:rPr>
        <w:t>preseleccionados</w:t>
      </w:r>
      <w:r w:rsidRPr="00B02F56">
        <w:rPr>
          <w:rFonts w:ascii="Arial" w:hAnsi="Arial"/>
          <w:b/>
          <w:spacing w:val="0"/>
          <w:lang w:val="es-CL"/>
        </w:rPr>
        <w:t>, una vez notificados, éstos deberán proceder a contratar su respectivo Informe Consolidado Empresarial siguiendo las pautas indicadas en el Ane</w:t>
      </w:r>
      <w:r w:rsidR="00BD35BC" w:rsidRPr="00B02F56">
        <w:rPr>
          <w:rFonts w:ascii="Arial" w:hAnsi="Arial"/>
          <w:b/>
          <w:spacing w:val="0"/>
          <w:lang w:val="es-CL"/>
        </w:rPr>
        <w:t xml:space="preserve">xo </w:t>
      </w:r>
      <w:proofErr w:type="spellStart"/>
      <w:r w:rsidR="00BD35BC" w:rsidRPr="00B02F56">
        <w:rPr>
          <w:rFonts w:ascii="Arial" w:hAnsi="Arial"/>
          <w:b/>
          <w:spacing w:val="0"/>
          <w:lang w:val="es-CL"/>
        </w:rPr>
        <w:t>N°</w:t>
      </w:r>
      <w:proofErr w:type="spellEnd"/>
      <w:r w:rsidR="00BD35BC" w:rsidRPr="00B02F56">
        <w:rPr>
          <w:rFonts w:ascii="Arial" w:hAnsi="Arial"/>
          <w:b/>
          <w:spacing w:val="0"/>
          <w:lang w:val="es-CL"/>
        </w:rPr>
        <w:t xml:space="preserve"> 6</w:t>
      </w:r>
      <w:r w:rsidRPr="00B02F56">
        <w:rPr>
          <w:rFonts w:ascii="Arial" w:hAnsi="Arial"/>
          <w:b/>
          <w:spacing w:val="0"/>
          <w:lang w:val="es-CL"/>
        </w:rPr>
        <w:t>.</w:t>
      </w:r>
    </w:p>
    <w:p w14:paraId="7F7010BC" w14:textId="77777777" w:rsidR="004B587A" w:rsidRPr="00B02F56" w:rsidRDefault="004B587A" w:rsidP="00FE2240">
      <w:pPr>
        <w:tabs>
          <w:tab w:val="clear" w:pos="-720"/>
          <w:tab w:val="clear" w:pos="0"/>
        </w:tabs>
        <w:ind w:left="708"/>
        <w:rPr>
          <w:rFonts w:ascii="Arial" w:hAnsi="Arial"/>
          <w:spacing w:val="0"/>
          <w:lang w:val="es-CL"/>
        </w:rPr>
      </w:pPr>
    </w:p>
    <w:p w14:paraId="34F431D5" w14:textId="77777777" w:rsidR="00E72057" w:rsidRPr="00B02F56" w:rsidRDefault="00E72057" w:rsidP="0090189E">
      <w:pPr>
        <w:pStyle w:val="Ttulo2"/>
        <w:tabs>
          <w:tab w:val="clear" w:pos="-720"/>
          <w:tab w:val="clear" w:pos="0"/>
        </w:tabs>
        <w:ind w:left="567" w:hanging="567"/>
        <w:rPr>
          <w:rFonts w:ascii="Arial" w:hAnsi="Arial"/>
          <w:spacing w:val="0"/>
        </w:rPr>
      </w:pPr>
      <w:bookmarkStart w:id="546" w:name="_Toc485386220"/>
      <w:bookmarkStart w:id="547" w:name="_Toc5618504"/>
      <w:bookmarkStart w:id="548" w:name="_Toc128726461"/>
      <w:bookmarkStart w:id="549" w:name="_Toc140589628"/>
      <w:bookmarkStart w:id="550" w:name="_Toc153199940"/>
      <w:r w:rsidRPr="00B02F56">
        <w:rPr>
          <w:rFonts w:ascii="Arial" w:hAnsi="Arial"/>
          <w:spacing w:val="0"/>
        </w:rPr>
        <w:t>Adjudicación</w:t>
      </w:r>
      <w:bookmarkEnd w:id="546"/>
      <w:r w:rsidR="0042644C" w:rsidRPr="00B02F56">
        <w:rPr>
          <w:rFonts w:ascii="Arial" w:hAnsi="Arial"/>
          <w:spacing w:val="0"/>
        </w:rPr>
        <w:t>.</w:t>
      </w:r>
      <w:bookmarkEnd w:id="547"/>
      <w:bookmarkEnd w:id="548"/>
      <w:bookmarkEnd w:id="549"/>
      <w:bookmarkEnd w:id="550"/>
    </w:p>
    <w:p w14:paraId="17287932" w14:textId="472F737F" w:rsidR="00E72057" w:rsidRPr="00B02F56" w:rsidRDefault="00E72057" w:rsidP="00485646">
      <w:pPr>
        <w:tabs>
          <w:tab w:val="clear" w:pos="-720"/>
          <w:tab w:val="clear" w:pos="0"/>
        </w:tabs>
        <w:rPr>
          <w:rFonts w:ascii="Arial" w:hAnsi="Arial"/>
          <w:spacing w:val="0"/>
        </w:rPr>
      </w:pPr>
      <w:r w:rsidRPr="00B02F56">
        <w:rPr>
          <w:rFonts w:ascii="Arial" w:hAnsi="Arial"/>
          <w:spacing w:val="0"/>
        </w:rPr>
        <w:t xml:space="preserve">La </w:t>
      </w:r>
      <w:r w:rsidR="00483C2D"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 xml:space="preserve"> adjudicará a él o los </w:t>
      </w:r>
      <w:r w:rsidR="002F5914">
        <w:rPr>
          <w:rFonts w:ascii="Arial" w:hAnsi="Arial"/>
          <w:spacing w:val="0"/>
        </w:rPr>
        <w:t>O</w:t>
      </w:r>
      <w:r w:rsidRPr="00B02F56">
        <w:rPr>
          <w:rFonts w:ascii="Arial" w:hAnsi="Arial"/>
          <w:spacing w:val="0"/>
        </w:rPr>
        <w:t>ferentes que se presentaron oportunamente y que según los criterios de evaluación seña</w:t>
      </w:r>
      <w:r w:rsidR="00C54ADC" w:rsidRPr="00B02F56">
        <w:rPr>
          <w:rFonts w:ascii="Arial" w:hAnsi="Arial"/>
          <w:spacing w:val="0"/>
        </w:rPr>
        <w:t>lados en estos términos obtenga</w:t>
      </w:r>
      <w:r w:rsidRPr="00B02F56">
        <w:rPr>
          <w:rFonts w:ascii="Arial" w:hAnsi="Arial"/>
          <w:spacing w:val="0"/>
        </w:rPr>
        <w:t xml:space="preserve">(n) el máximo de puntaje, puesto que la oferta será considerada como la más conveniente para los intereses </w:t>
      </w:r>
      <w:r w:rsidR="001C7983" w:rsidRPr="00B02F56">
        <w:rPr>
          <w:rFonts w:ascii="Arial" w:hAnsi="Arial"/>
          <w:spacing w:val="0"/>
        </w:rPr>
        <w:t xml:space="preserve">y necesidades </w:t>
      </w:r>
      <w:r w:rsidRPr="00B02F56">
        <w:rPr>
          <w:rFonts w:ascii="Arial" w:hAnsi="Arial"/>
          <w:spacing w:val="0"/>
        </w:rPr>
        <w:t xml:space="preserve">de la </w:t>
      </w:r>
      <w:r w:rsidR="00483C2D"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w:t>
      </w:r>
    </w:p>
    <w:p w14:paraId="06BE2B37" w14:textId="77777777" w:rsidR="00E72057" w:rsidRPr="00B02F56" w:rsidRDefault="00E72057" w:rsidP="00FE2240">
      <w:pPr>
        <w:tabs>
          <w:tab w:val="clear" w:pos="-720"/>
          <w:tab w:val="clear" w:pos="0"/>
        </w:tabs>
        <w:rPr>
          <w:rFonts w:ascii="Arial" w:hAnsi="Arial"/>
          <w:spacing w:val="0"/>
        </w:rPr>
      </w:pPr>
    </w:p>
    <w:p w14:paraId="488C8B5C" w14:textId="7C023403" w:rsidR="00E72057" w:rsidRPr="00B02F56" w:rsidRDefault="00E72057" w:rsidP="00485646">
      <w:pPr>
        <w:tabs>
          <w:tab w:val="clear" w:pos="-720"/>
          <w:tab w:val="clear" w:pos="0"/>
        </w:tabs>
        <w:rPr>
          <w:rFonts w:ascii="Arial" w:hAnsi="Arial"/>
          <w:spacing w:val="0"/>
        </w:rPr>
      </w:pPr>
      <w:r w:rsidRPr="00B02F56">
        <w:rPr>
          <w:rFonts w:ascii="Arial" w:hAnsi="Arial"/>
          <w:spacing w:val="0"/>
        </w:rPr>
        <w:t xml:space="preserve">La </w:t>
      </w:r>
      <w:r w:rsidR="00483C2D"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 xml:space="preserve"> se reserva el derecho de desestimar por causas justificadas, la totalidad de las propuestas presentadas, sin derecho a pago de ningún tipo de indemnización y sin que la aplicación de esta medida sea motivo de reclamación en favor del </w:t>
      </w:r>
      <w:r w:rsidR="002F5914">
        <w:rPr>
          <w:rFonts w:ascii="Arial" w:hAnsi="Arial"/>
          <w:spacing w:val="0"/>
        </w:rPr>
        <w:t>O</w:t>
      </w:r>
      <w:r w:rsidRPr="00B02F56">
        <w:rPr>
          <w:rFonts w:ascii="Arial" w:hAnsi="Arial"/>
          <w:spacing w:val="0"/>
        </w:rPr>
        <w:t xml:space="preserve">ferente. </w:t>
      </w:r>
    </w:p>
    <w:p w14:paraId="52CB32F8" w14:textId="77777777" w:rsidR="00E72057" w:rsidRPr="00B02F56" w:rsidRDefault="00E72057" w:rsidP="00485646">
      <w:pPr>
        <w:tabs>
          <w:tab w:val="clear" w:pos="-720"/>
          <w:tab w:val="clear" w:pos="0"/>
        </w:tabs>
        <w:rPr>
          <w:rFonts w:ascii="Arial" w:hAnsi="Arial"/>
          <w:spacing w:val="0"/>
        </w:rPr>
      </w:pPr>
    </w:p>
    <w:p w14:paraId="586F392C" w14:textId="35DB84A3" w:rsidR="00E72057" w:rsidRPr="00B02F56" w:rsidRDefault="00E72057" w:rsidP="00485646">
      <w:pPr>
        <w:tabs>
          <w:tab w:val="clear" w:pos="-720"/>
          <w:tab w:val="clear" w:pos="0"/>
        </w:tabs>
        <w:rPr>
          <w:rFonts w:ascii="Arial" w:hAnsi="Arial"/>
          <w:spacing w:val="0"/>
        </w:rPr>
      </w:pPr>
      <w:r w:rsidRPr="00B02F56">
        <w:rPr>
          <w:rFonts w:ascii="Arial" w:hAnsi="Arial"/>
          <w:spacing w:val="0"/>
        </w:rPr>
        <w:lastRenderedPageBreak/>
        <w:t xml:space="preserve">De este modo se reserva el derecho a declarar inadmisible las ofertas cuando estas no cumplan con los requisitos establecidos en estas </w:t>
      </w:r>
      <w:r w:rsidR="002F5914">
        <w:rPr>
          <w:rFonts w:ascii="Arial" w:hAnsi="Arial"/>
          <w:spacing w:val="0"/>
        </w:rPr>
        <w:t>B</w:t>
      </w:r>
      <w:r w:rsidRPr="00B02F56">
        <w:rPr>
          <w:rFonts w:ascii="Arial" w:hAnsi="Arial"/>
          <w:spacing w:val="0"/>
        </w:rPr>
        <w:t>ases, o declarar desierta la licitación cuando estas no resulten convenientes para los intereses de esta institución.</w:t>
      </w:r>
    </w:p>
    <w:p w14:paraId="7C51EDC3" w14:textId="77777777" w:rsidR="00C54ADC" w:rsidRPr="00B02F56" w:rsidRDefault="00C54ADC" w:rsidP="00485646">
      <w:pPr>
        <w:tabs>
          <w:tab w:val="clear" w:pos="-720"/>
          <w:tab w:val="clear" w:pos="0"/>
        </w:tabs>
        <w:rPr>
          <w:rFonts w:ascii="Arial" w:hAnsi="Arial"/>
          <w:spacing w:val="0"/>
        </w:rPr>
      </w:pPr>
    </w:p>
    <w:p w14:paraId="6E1B5A48" w14:textId="6070181D" w:rsidR="00C54ADC" w:rsidRPr="00B02F56" w:rsidRDefault="00C54ADC" w:rsidP="00485646">
      <w:pPr>
        <w:tabs>
          <w:tab w:val="clear" w:pos="-720"/>
          <w:tab w:val="clear" w:pos="0"/>
        </w:tabs>
        <w:rPr>
          <w:rFonts w:ascii="Arial" w:hAnsi="Arial"/>
          <w:spacing w:val="0"/>
        </w:rPr>
      </w:pPr>
      <w:r w:rsidRPr="00B02F56">
        <w:rPr>
          <w:rFonts w:ascii="Arial" w:hAnsi="Arial"/>
          <w:spacing w:val="0"/>
        </w:rPr>
        <w:t>Él o los Proponentes que resulten adjudicado</w:t>
      </w:r>
      <w:r w:rsidR="00E12C39" w:rsidRPr="00B02F56">
        <w:rPr>
          <w:rFonts w:ascii="Arial" w:hAnsi="Arial"/>
          <w:spacing w:val="0"/>
        </w:rPr>
        <w:t xml:space="preserve">s deberán pagar una comisión a </w:t>
      </w:r>
      <w:r w:rsidR="004F70F3" w:rsidRPr="00B02F56">
        <w:rPr>
          <w:rFonts w:ascii="Arial" w:hAnsi="Arial"/>
          <w:spacing w:val="0"/>
        </w:rPr>
        <w:t xml:space="preserve">WHEREX </w:t>
      </w:r>
      <w:r w:rsidRPr="00B02F56">
        <w:rPr>
          <w:rFonts w:ascii="Arial" w:hAnsi="Arial"/>
          <w:spacing w:val="0"/>
        </w:rPr>
        <w:t>por un valor que oscila entre un 0,8 % y 1,6 % sobre el monto total adjudicado por categoría asignada por la plataforma, con un tope de 52 UF por cada razón social que haya sido seleccionada.</w:t>
      </w:r>
    </w:p>
    <w:p w14:paraId="3DF12819" w14:textId="77777777" w:rsidR="00E72057" w:rsidRPr="00B02F56" w:rsidRDefault="00E72057" w:rsidP="00485646">
      <w:pPr>
        <w:tabs>
          <w:tab w:val="clear" w:pos="-720"/>
          <w:tab w:val="clear" w:pos="0"/>
        </w:tabs>
        <w:rPr>
          <w:rFonts w:ascii="Arial" w:hAnsi="Arial"/>
          <w:spacing w:val="0"/>
        </w:rPr>
      </w:pPr>
    </w:p>
    <w:p w14:paraId="679C1C20" w14:textId="3368BFD4" w:rsidR="00E72057" w:rsidRPr="00B02F56" w:rsidRDefault="00E72057" w:rsidP="00485646">
      <w:pPr>
        <w:tabs>
          <w:tab w:val="clear" w:pos="-720"/>
          <w:tab w:val="clear" w:pos="0"/>
        </w:tabs>
        <w:rPr>
          <w:rFonts w:ascii="Arial" w:hAnsi="Arial"/>
          <w:spacing w:val="0"/>
        </w:rPr>
      </w:pPr>
      <w:r w:rsidRPr="00B02F56">
        <w:rPr>
          <w:rFonts w:ascii="Arial" w:hAnsi="Arial"/>
          <w:spacing w:val="0"/>
        </w:rPr>
        <w:t>Para el proceso de adjudicación se conformará una comisión evaluadora, la cual deberá realizar el análisis técnico y económico, considerando los criterios de evaluación y la documentación que se exigió. De lo anterior se emitirá un acta de adjudicación.</w:t>
      </w:r>
    </w:p>
    <w:p w14:paraId="6AEFD7AE" w14:textId="77777777" w:rsidR="00E72057" w:rsidRPr="00B02F56" w:rsidRDefault="00E72057" w:rsidP="00485646">
      <w:pPr>
        <w:tabs>
          <w:tab w:val="clear" w:pos="-720"/>
          <w:tab w:val="clear" w:pos="0"/>
        </w:tabs>
        <w:rPr>
          <w:rFonts w:ascii="Arial" w:hAnsi="Arial"/>
          <w:spacing w:val="0"/>
        </w:rPr>
      </w:pPr>
    </w:p>
    <w:p w14:paraId="0E32292C" w14:textId="16F22C03" w:rsidR="00E72057" w:rsidRPr="00B02F56" w:rsidRDefault="00E72057" w:rsidP="00485646">
      <w:pPr>
        <w:tabs>
          <w:tab w:val="clear" w:pos="-720"/>
          <w:tab w:val="clear" w:pos="0"/>
        </w:tabs>
        <w:rPr>
          <w:rFonts w:ascii="Arial" w:hAnsi="Arial"/>
          <w:spacing w:val="0"/>
        </w:rPr>
      </w:pPr>
      <w:r w:rsidRPr="00B02F56">
        <w:rPr>
          <w:rFonts w:ascii="Arial" w:hAnsi="Arial"/>
          <w:spacing w:val="0"/>
        </w:rPr>
        <w:t xml:space="preserve">La decisión de 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 xml:space="preserve"> se comunicará mediante la plataforma web y de manera formal a través de </w:t>
      </w:r>
      <w:r w:rsidR="00E72899" w:rsidRPr="00B02F56">
        <w:rPr>
          <w:rFonts w:ascii="Arial" w:hAnsi="Arial"/>
          <w:spacing w:val="0"/>
        </w:rPr>
        <w:t>una carta</w:t>
      </w:r>
      <w:r w:rsidRPr="00B02F56">
        <w:rPr>
          <w:rFonts w:ascii="Arial" w:hAnsi="Arial"/>
          <w:spacing w:val="0"/>
        </w:rPr>
        <w:t xml:space="preserve"> de adjudicación o agr</w:t>
      </w:r>
      <w:r w:rsidR="00235B94" w:rsidRPr="00B02F56">
        <w:rPr>
          <w:rFonts w:ascii="Arial" w:hAnsi="Arial"/>
          <w:spacing w:val="0"/>
        </w:rPr>
        <w:t>adecimiento, según corresponda.</w:t>
      </w:r>
    </w:p>
    <w:p w14:paraId="3562334F" w14:textId="77777777" w:rsidR="00E72057" w:rsidRPr="00B02F56" w:rsidRDefault="00E72057" w:rsidP="00485646">
      <w:pPr>
        <w:tabs>
          <w:tab w:val="clear" w:pos="-720"/>
          <w:tab w:val="clear" w:pos="0"/>
        </w:tabs>
        <w:rPr>
          <w:rFonts w:ascii="Arial" w:hAnsi="Arial"/>
          <w:spacing w:val="0"/>
        </w:rPr>
      </w:pPr>
    </w:p>
    <w:p w14:paraId="13572BA1" w14:textId="77777777" w:rsidR="00E72057" w:rsidRPr="00B02F56" w:rsidRDefault="00E72057"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551" w:name="_Toc5618505"/>
      <w:bookmarkStart w:id="552" w:name="_Toc128726462"/>
      <w:bookmarkStart w:id="553" w:name="_Toc140589629"/>
      <w:bookmarkStart w:id="554" w:name="_Toc153199941"/>
      <w:r w:rsidRPr="00B02F56">
        <w:rPr>
          <w:rFonts w:ascii="Arial" w:hAnsi="Arial"/>
          <w:spacing w:val="0"/>
        </w:rPr>
        <w:t>Plazo para adjudicar</w:t>
      </w:r>
      <w:bookmarkEnd w:id="551"/>
      <w:bookmarkEnd w:id="552"/>
      <w:bookmarkEnd w:id="553"/>
      <w:bookmarkEnd w:id="554"/>
    </w:p>
    <w:p w14:paraId="12316F5F" w14:textId="07D8090C" w:rsidR="00E72057" w:rsidRPr="00B02F56" w:rsidRDefault="002A6A1A" w:rsidP="00485646">
      <w:pPr>
        <w:tabs>
          <w:tab w:val="clear" w:pos="-720"/>
          <w:tab w:val="clear" w:pos="0"/>
        </w:tabs>
        <w:rPr>
          <w:rFonts w:ascii="Arial" w:hAnsi="Arial"/>
          <w:spacing w:val="0"/>
        </w:rPr>
      </w:pPr>
      <w:r w:rsidRPr="00B02F56">
        <w:rPr>
          <w:rFonts w:ascii="Arial" w:hAnsi="Arial"/>
          <w:spacing w:val="0"/>
        </w:rPr>
        <w:t>La</w:t>
      </w:r>
      <w:r w:rsidR="00E72057" w:rsidRPr="00B02F56">
        <w:rPr>
          <w:rFonts w:ascii="Arial" w:hAnsi="Arial"/>
          <w:spacing w:val="0"/>
        </w:rPr>
        <w:t xml:space="preserve"> evaluación de los antecedentes y la adjudicación de la presente licitación </w:t>
      </w:r>
      <w:r w:rsidR="00880E0A" w:rsidRPr="00B02F56">
        <w:rPr>
          <w:rFonts w:ascii="Arial" w:hAnsi="Arial"/>
          <w:spacing w:val="0"/>
        </w:rPr>
        <w:t>serán</w:t>
      </w:r>
      <w:r w:rsidR="00E72057" w:rsidRPr="00B02F56">
        <w:rPr>
          <w:rFonts w:ascii="Arial" w:hAnsi="Arial"/>
          <w:spacing w:val="0"/>
        </w:rPr>
        <w:t xml:space="preserve"> </w:t>
      </w:r>
      <w:r w:rsidR="00E72899" w:rsidRPr="00B02F56">
        <w:rPr>
          <w:rFonts w:ascii="Arial" w:hAnsi="Arial"/>
          <w:spacing w:val="0"/>
        </w:rPr>
        <w:t xml:space="preserve">de </w:t>
      </w:r>
      <w:r w:rsidR="00E72899" w:rsidRPr="00B02F56">
        <w:rPr>
          <w:rFonts w:ascii="Arial" w:hAnsi="Arial"/>
          <w:spacing w:val="0"/>
          <w:lang w:val="es-CL"/>
        </w:rPr>
        <w:t>acuerdo con</w:t>
      </w:r>
      <w:r w:rsidRPr="00B02F56">
        <w:rPr>
          <w:rFonts w:ascii="Arial" w:hAnsi="Arial"/>
          <w:spacing w:val="0"/>
          <w:lang w:val="es-CL"/>
        </w:rPr>
        <w:t xml:space="preserve"> las fechas indicadas en el </w:t>
      </w:r>
      <w:r w:rsidR="00C73487" w:rsidRPr="00B02F56">
        <w:rPr>
          <w:rFonts w:ascii="Arial" w:hAnsi="Arial"/>
          <w:spacing w:val="0"/>
          <w:lang w:val="es-CL"/>
        </w:rPr>
        <w:t>C</w:t>
      </w:r>
      <w:r w:rsidRPr="00B02F56">
        <w:rPr>
          <w:rFonts w:ascii="Arial" w:hAnsi="Arial"/>
          <w:spacing w:val="0"/>
          <w:lang w:val="es-CL"/>
        </w:rPr>
        <w:t>ronograma</w:t>
      </w:r>
      <w:r w:rsidR="00E72057" w:rsidRPr="00B02F56">
        <w:rPr>
          <w:rFonts w:ascii="Arial" w:hAnsi="Arial"/>
          <w:spacing w:val="0"/>
        </w:rPr>
        <w:t xml:space="preserve">. </w:t>
      </w:r>
    </w:p>
    <w:p w14:paraId="0D8A459D" w14:textId="77777777" w:rsidR="00E72057" w:rsidRPr="00B02F56" w:rsidRDefault="00E72057" w:rsidP="00FE2240">
      <w:pPr>
        <w:tabs>
          <w:tab w:val="clear" w:pos="-720"/>
          <w:tab w:val="clear" w:pos="0"/>
        </w:tabs>
        <w:rPr>
          <w:rFonts w:ascii="Arial" w:hAnsi="Arial"/>
          <w:spacing w:val="0"/>
        </w:rPr>
      </w:pPr>
    </w:p>
    <w:p w14:paraId="0C9D510F" w14:textId="2B3F5876" w:rsidR="00E72057" w:rsidRPr="00B02F56" w:rsidRDefault="00E72057" w:rsidP="00485646">
      <w:pPr>
        <w:tabs>
          <w:tab w:val="clear" w:pos="-720"/>
          <w:tab w:val="clear" w:pos="0"/>
        </w:tabs>
        <w:rPr>
          <w:rFonts w:ascii="Arial" w:hAnsi="Arial"/>
          <w:spacing w:val="0"/>
        </w:rPr>
      </w:pPr>
      <w:bookmarkStart w:id="555" w:name="_Hlk152680576"/>
      <w:r w:rsidRPr="00B02F56">
        <w:rPr>
          <w:rFonts w:ascii="Arial" w:hAnsi="Arial"/>
          <w:spacing w:val="0"/>
        </w:rPr>
        <w:t xml:space="preserve">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C73487" w:rsidRPr="00B02F56">
        <w:rPr>
          <w:rFonts w:ascii="Arial" w:hAnsi="Arial"/>
          <w:spacing w:val="0"/>
        </w:rPr>
        <w:t xml:space="preserve"> se reserva el derecho de </w:t>
      </w:r>
      <w:proofErr w:type="spellStart"/>
      <w:r w:rsidR="00C73487" w:rsidRPr="00B02F56">
        <w:rPr>
          <w:rFonts w:ascii="Arial" w:hAnsi="Arial"/>
          <w:spacing w:val="0"/>
        </w:rPr>
        <w:t>re-</w:t>
      </w:r>
      <w:r w:rsidRPr="00B02F56">
        <w:rPr>
          <w:rFonts w:ascii="Arial" w:hAnsi="Arial"/>
          <w:spacing w:val="0"/>
        </w:rPr>
        <w:t>adjudicar</w:t>
      </w:r>
      <w:proofErr w:type="spellEnd"/>
      <w:r w:rsidRPr="00B02F56">
        <w:rPr>
          <w:rFonts w:ascii="Arial" w:hAnsi="Arial"/>
          <w:spacing w:val="0"/>
        </w:rPr>
        <w:t xml:space="preserve"> la presente licitación cuando el proveedor no cumpla con las causales indicadas en las presentes </w:t>
      </w:r>
      <w:r w:rsidR="00C73487" w:rsidRPr="00B02F56">
        <w:rPr>
          <w:rFonts w:ascii="Arial" w:hAnsi="Arial"/>
          <w:spacing w:val="0"/>
        </w:rPr>
        <w:t>B</w:t>
      </w:r>
      <w:r w:rsidRPr="00B02F56">
        <w:rPr>
          <w:rFonts w:ascii="Arial" w:hAnsi="Arial"/>
          <w:spacing w:val="0"/>
        </w:rPr>
        <w:t xml:space="preserve">ases </w:t>
      </w:r>
      <w:r w:rsidR="00C73487" w:rsidRPr="00B02F56">
        <w:rPr>
          <w:rFonts w:ascii="Arial" w:hAnsi="Arial"/>
          <w:spacing w:val="0"/>
        </w:rPr>
        <w:t>A</w:t>
      </w:r>
      <w:r w:rsidRPr="00B02F56">
        <w:rPr>
          <w:rFonts w:ascii="Arial" w:hAnsi="Arial"/>
          <w:spacing w:val="0"/>
        </w:rPr>
        <w:t>dministrativas.</w:t>
      </w:r>
    </w:p>
    <w:bookmarkEnd w:id="555"/>
    <w:p w14:paraId="0A3B68B2" w14:textId="77777777" w:rsidR="00E72057" w:rsidRPr="00B02F56" w:rsidRDefault="00E72057" w:rsidP="00FE2240">
      <w:pPr>
        <w:tabs>
          <w:tab w:val="clear" w:pos="-720"/>
          <w:tab w:val="clear" w:pos="0"/>
        </w:tabs>
        <w:rPr>
          <w:rFonts w:ascii="Arial" w:hAnsi="Arial"/>
          <w:spacing w:val="0"/>
        </w:rPr>
      </w:pPr>
    </w:p>
    <w:p w14:paraId="242C29A4" w14:textId="02E8EAF2" w:rsidR="00E72057" w:rsidRDefault="00E72057" w:rsidP="00485646">
      <w:pPr>
        <w:tabs>
          <w:tab w:val="clear" w:pos="-720"/>
          <w:tab w:val="clear" w:pos="0"/>
        </w:tabs>
        <w:rPr>
          <w:rFonts w:ascii="Arial" w:hAnsi="Arial"/>
          <w:spacing w:val="0"/>
        </w:rPr>
      </w:pPr>
      <w:r w:rsidRPr="00B02F56">
        <w:rPr>
          <w:rFonts w:ascii="Arial" w:hAnsi="Arial"/>
          <w:spacing w:val="0"/>
        </w:rPr>
        <w:t xml:space="preserve">Antes de la expiración del periodo de validez de la oferta, 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 xml:space="preserve"> comunicará su decisión sobre la propuesta al </w:t>
      </w:r>
      <w:r w:rsidR="002F5914">
        <w:rPr>
          <w:rFonts w:ascii="Arial" w:hAnsi="Arial"/>
          <w:spacing w:val="0"/>
        </w:rPr>
        <w:t>O</w:t>
      </w:r>
      <w:r w:rsidRPr="00B02F56">
        <w:rPr>
          <w:rFonts w:ascii="Arial" w:hAnsi="Arial"/>
          <w:spacing w:val="0"/>
        </w:rPr>
        <w:t>ferente mejor evaluado, conforme al mismo procedimiento descrito en el numeral anterior.</w:t>
      </w:r>
    </w:p>
    <w:p w14:paraId="562592D1" w14:textId="77777777" w:rsidR="00E1549C" w:rsidRDefault="00E1549C" w:rsidP="0010684C">
      <w:pPr>
        <w:tabs>
          <w:tab w:val="clear" w:pos="-720"/>
          <w:tab w:val="clear" w:pos="0"/>
        </w:tabs>
      </w:pPr>
    </w:p>
    <w:p w14:paraId="65BDFDC4" w14:textId="12FB5F6B" w:rsidR="00E1549C" w:rsidRPr="00B02F56" w:rsidRDefault="00E1549C" w:rsidP="00485646">
      <w:pPr>
        <w:tabs>
          <w:tab w:val="clear" w:pos="-720"/>
          <w:tab w:val="clear" w:pos="0"/>
        </w:tabs>
        <w:rPr>
          <w:rFonts w:ascii="Arial" w:hAnsi="Arial"/>
          <w:spacing w:val="0"/>
        </w:rPr>
      </w:pPr>
      <w:r w:rsidRPr="00B02F56">
        <w:rPr>
          <w:rFonts w:ascii="Arial" w:hAnsi="Arial"/>
          <w:spacing w:val="0"/>
        </w:rPr>
        <w:t xml:space="preserve">La </w:t>
      </w:r>
      <w:r w:rsidRPr="00B02F56">
        <w:rPr>
          <w:rStyle w:val="Hipervnculo"/>
          <w:rFonts w:ascii="Arial" w:hAnsi="Arial"/>
          <w:color w:val="000000" w:themeColor="text1"/>
          <w:spacing w:val="0"/>
          <w:u w:val="none"/>
          <w:lang w:val="es-CL" w:eastAsia="es-CL"/>
        </w:rPr>
        <w:t>Ac</w:t>
      </w:r>
      <w:r>
        <w:rPr>
          <w:rStyle w:val="Hipervnculo"/>
          <w:rFonts w:ascii="Arial" w:hAnsi="Arial"/>
          <w:color w:val="000000" w:themeColor="text1"/>
          <w:spacing w:val="0"/>
          <w:u w:val="none"/>
          <w:lang w:val="es-CL" w:eastAsia="es-CL"/>
        </w:rPr>
        <w:t>hs</w:t>
      </w:r>
      <w:r w:rsidRPr="00B02F56">
        <w:rPr>
          <w:rFonts w:ascii="Arial" w:hAnsi="Arial"/>
          <w:spacing w:val="0"/>
        </w:rPr>
        <w:t xml:space="preserve"> se reserva el derecho de </w:t>
      </w:r>
      <w:proofErr w:type="spellStart"/>
      <w:r w:rsidRPr="00B02F56">
        <w:rPr>
          <w:rFonts w:ascii="Arial" w:hAnsi="Arial"/>
          <w:spacing w:val="0"/>
        </w:rPr>
        <w:t>re-adjudicar</w:t>
      </w:r>
      <w:proofErr w:type="spellEnd"/>
      <w:r w:rsidRPr="00B02F56">
        <w:rPr>
          <w:rFonts w:ascii="Arial" w:hAnsi="Arial"/>
          <w:spacing w:val="0"/>
        </w:rPr>
        <w:t xml:space="preserve"> la presente licitación cuando el proveedor no cumpla con las causales indicadas en las presentes Bases Administrativas.</w:t>
      </w:r>
    </w:p>
    <w:p w14:paraId="1A7EEAF5" w14:textId="51330F24" w:rsidR="00E72057" w:rsidRPr="00B02F56" w:rsidRDefault="00E72057" w:rsidP="00FE2240">
      <w:pPr>
        <w:tabs>
          <w:tab w:val="clear" w:pos="-720"/>
          <w:tab w:val="clear" w:pos="0"/>
        </w:tabs>
        <w:rPr>
          <w:rFonts w:ascii="Arial" w:hAnsi="Arial"/>
          <w:spacing w:val="0"/>
        </w:rPr>
      </w:pPr>
    </w:p>
    <w:p w14:paraId="1208685D" w14:textId="4A9F1BBB" w:rsidR="00E72057" w:rsidRPr="00B02F56" w:rsidRDefault="00E72057" w:rsidP="00485646">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556" w:name="_Toc128726463"/>
      <w:bookmarkStart w:id="557" w:name="_Toc140589630"/>
      <w:bookmarkStart w:id="558" w:name="_Toc153199942"/>
      <w:proofErr w:type="spellStart"/>
      <w:r w:rsidRPr="00B02F56">
        <w:rPr>
          <w:rFonts w:ascii="Arial" w:hAnsi="Arial"/>
          <w:spacing w:val="0"/>
        </w:rPr>
        <w:t>Re</w:t>
      </w:r>
      <w:r w:rsidR="00485646" w:rsidRPr="00B02F56">
        <w:rPr>
          <w:rFonts w:ascii="Arial" w:hAnsi="Arial"/>
          <w:spacing w:val="0"/>
        </w:rPr>
        <w:t>-</w:t>
      </w:r>
      <w:r w:rsidRPr="00B02F56">
        <w:rPr>
          <w:rFonts w:ascii="Arial" w:hAnsi="Arial"/>
          <w:spacing w:val="0"/>
        </w:rPr>
        <w:t>adjudicación</w:t>
      </w:r>
      <w:bookmarkEnd w:id="556"/>
      <w:bookmarkEnd w:id="557"/>
      <w:bookmarkEnd w:id="558"/>
      <w:proofErr w:type="spellEnd"/>
    </w:p>
    <w:p w14:paraId="67986377" w14:textId="31034ECB" w:rsidR="00E72057" w:rsidRPr="00B02F56" w:rsidRDefault="00E72057" w:rsidP="00485646">
      <w:pPr>
        <w:tabs>
          <w:tab w:val="clear" w:pos="-720"/>
          <w:tab w:val="clear" w:pos="0"/>
        </w:tabs>
        <w:rPr>
          <w:rFonts w:ascii="Arial" w:hAnsi="Arial"/>
          <w:spacing w:val="0"/>
          <w:lang w:val="es-CL"/>
        </w:rPr>
      </w:pPr>
      <w:r w:rsidRPr="00B02F56">
        <w:rPr>
          <w:rFonts w:ascii="Arial" w:hAnsi="Arial"/>
          <w:spacing w:val="0"/>
          <w:lang w:val="es-CL"/>
        </w:rPr>
        <w:t xml:space="preserve">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se </w:t>
      </w:r>
      <w:r w:rsidR="001C7983" w:rsidRPr="00B02F56">
        <w:rPr>
          <w:rFonts w:ascii="Arial" w:hAnsi="Arial"/>
          <w:spacing w:val="0"/>
          <w:lang w:val="es-CL"/>
        </w:rPr>
        <w:t xml:space="preserve">reserva </w:t>
      </w:r>
      <w:r w:rsidR="00485646" w:rsidRPr="00B02F56">
        <w:rPr>
          <w:rFonts w:ascii="Arial" w:hAnsi="Arial"/>
          <w:spacing w:val="0"/>
          <w:lang w:val="es-CL"/>
        </w:rPr>
        <w:t xml:space="preserve">el derecho de </w:t>
      </w:r>
      <w:proofErr w:type="spellStart"/>
      <w:r w:rsidR="00485646" w:rsidRPr="00B02F56">
        <w:rPr>
          <w:rFonts w:ascii="Arial" w:hAnsi="Arial"/>
          <w:spacing w:val="0"/>
          <w:lang w:val="es-CL"/>
        </w:rPr>
        <w:t>re-</w:t>
      </w:r>
      <w:r w:rsidRPr="00B02F56">
        <w:rPr>
          <w:rFonts w:ascii="Arial" w:hAnsi="Arial"/>
          <w:spacing w:val="0"/>
          <w:lang w:val="es-CL"/>
        </w:rPr>
        <w:t>adjudicar</w:t>
      </w:r>
      <w:proofErr w:type="spellEnd"/>
      <w:r w:rsidRPr="00B02F56">
        <w:rPr>
          <w:rFonts w:ascii="Arial" w:hAnsi="Arial"/>
          <w:spacing w:val="0"/>
          <w:lang w:val="es-CL"/>
        </w:rPr>
        <w:t xml:space="preserve"> la licitación a la sucesiva mejor oferta, ante los siguientes casos:</w:t>
      </w:r>
    </w:p>
    <w:p w14:paraId="3D1336DA" w14:textId="4B69838F" w:rsidR="00E72057" w:rsidRPr="002F5914" w:rsidRDefault="00E72057" w:rsidP="002F5914">
      <w:pPr>
        <w:pStyle w:val="Prrafodelista"/>
        <w:numPr>
          <w:ilvl w:val="0"/>
          <w:numId w:val="49"/>
        </w:numPr>
        <w:tabs>
          <w:tab w:val="clear" w:pos="-720"/>
          <w:tab w:val="clear" w:pos="0"/>
        </w:tabs>
        <w:rPr>
          <w:rFonts w:ascii="Arial" w:hAnsi="Arial"/>
          <w:spacing w:val="0"/>
          <w:lang w:val="es-CL"/>
        </w:rPr>
      </w:pPr>
      <w:r w:rsidRPr="002F5914">
        <w:rPr>
          <w:rFonts w:ascii="Arial" w:hAnsi="Arial"/>
          <w:spacing w:val="0"/>
          <w:lang w:val="es-CL"/>
        </w:rPr>
        <w:t>Si el adjudicado no cumpliere con los plazos ofertados en su presentación.</w:t>
      </w:r>
    </w:p>
    <w:p w14:paraId="252C16D3" w14:textId="349A1BFE" w:rsidR="00E72057" w:rsidRPr="002F5914" w:rsidRDefault="00E72057" w:rsidP="002F5914">
      <w:pPr>
        <w:pStyle w:val="Prrafodelista"/>
        <w:numPr>
          <w:ilvl w:val="0"/>
          <w:numId w:val="49"/>
        </w:numPr>
        <w:tabs>
          <w:tab w:val="clear" w:pos="-720"/>
          <w:tab w:val="clear" w:pos="0"/>
        </w:tabs>
        <w:rPr>
          <w:rFonts w:ascii="Arial" w:hAnsi="Arial"/>
          <w:spacing w:val="0"/>
          <w:lang w:val="es-CL"/>
        </w:rPr>
      </w:pPr>
      <w:r w:rsidRPr="002F5914">
        <w:rPr>
          <w:rFonts w:ascii="Arial" w:hAnsi="Arial"/>
          <w:spacing w:val="0"/>
          <w:lang w:val="es-CL"/>
        </w:rPr>
        <w:t>Si el adjudicado rechaza la adjudicación</w:t>
      </w:r>
      <w:r w:rsidR="00C73487" w:rsidRPr="002F5914">
        <w:rPr>
          <w:rFonts w:ascii="Arial" w:hAnsi="Arial"/>
          <w:spacing w:val="0"/>
          <w:lang w:val="es-CL"/>
        </w:rPr>
        <w:t>.</w:t>
      </w:r>
    </w:p>
    <w:p w14:paraId="27745706" w14:textId="55835341" w:rsidR="00E72057" w:rsidRPr="002F5914" w:rsidRDefault="00E72057" w:rsidP="002F5914">
      <w:pPr>
        <w:pStyle w:val="Prrafodelista"/>
        <w:numPr>
          <w:ilvl w:val="0"/>
          <w:numId w:val="49"/>
        </w:numPr>
        <w:tabs>
          <w:tab w:val="clear" w:pos="-720"/>
          <w:tab w:val="clear" w:pos="0"/>
        </w:tabs>
        <w:ind w:right="-94"/>
        <w:rPr>
          <w:rFonts w:ascii="Arial" w:hAnsi="Arial"/>
          <w:spacing w:val="0"/>
          <w:lang w:val="es-CL"/>
        </w:rPr>
      </w:pPr>
      <w:r w:rsidRPr="002F5914">
        <w:rPr>
          <w:rFonts w:ascii="Arial" w:hAnsi="Arial"/>
          <w:spacing w:val="0"/>
          <w:lang w:val="es-CL"/>
        </w:rPr>
        <w:t xml:space="preserve">Si el adjudicado no cumple con los requisitos señalados en las bases de esta </w:t>
      </w:r>
      <w:r w:rsidR="00744829" w:rsidRPr="002F5914">
        <w:rPr>
          <w:rFonts w:ascii="Arial" w:hAnsi="Arial"/>
          <w:spacing w:val="0"/>
          <w:lang w:val="es-CL"/>
        </w:rPr>
        <w:t xml:space="preserve">licitación.                                    </w:t>
      </w:r>
    </w:p>
    <w:p w14:paraId="353B47C3" w14:textId="2EDF4547" w:rsidR="00E72057" w:rsidRPr="002F5914" w:rsidRDefault="00E72057" w:rsidP="002F5914">
      <w:pPr>
        <w:pStyle w:val="Prrafodelista"/>
        <w:numPr>
          <w:ilvl w:val="0"/>
          <w:numId w:val="49"/>
        </w:numPr>
        <w:tabs>
          <w:tab w:val="clear" w:pos="-720"/>
          <w:tab w:val="clear" w:pos="0"/>
        </w:tabs>
        <w:rPr>
          <w:rFonts w:ascii="Arial" w:hAnsi="Arial"/>
          <w:spacing w:val="0"/>
          <w:lang w:val="es-CL"/>
        </w:rPr>
      </w:pPr>
      <w:r w:rsidRPr="002F5914">
        <w:rPr>
          <w:rFonts w:ascii="Arial" w:hAnsi="Arial"/>
          <w:spacing w:val="0"/>
          <w:lang w:val="es-CL"/>
        </w:rPr>
        <w:t>Si el adjudicado no acompaña la boleta</w:t>
      </w:r>
      <w:r w:rsidR="00C73487" w:rsidRPr="002F5914">
        <w:rPr>
          <w:rFonts w:ascii="Arial" w:hAnsi="Arial"/>
          <w:spacing w:val="0"/>
          <w:lang w:val="es-CL"/>
        </w:rPr>
        <w:t>, certificado</w:t>
      </w:r>
      <w:r w:rsidR="00433561" w:rsidRPr="002F5914">
        <w:rPr>
          <w:rFonts w:ascii="Arial" w:hAnsi="Arial"/>
          <w:spacing w:val="0"/>
          <w:lang w:val="es-CL"/>
        </w:rPr>
        <w:t xml:space="preserve"> y/o póliza</w:t>
      </w:r>
      <w:r w:rsidRPr="002F5914">
        <w:rPr>
          <w:rFonts w:ascii="Arial" w:hAnsi="Arial"/>
          <w:spacing w:val="0"/>
          <w:lang w:val="es-CL"/>
        </w:rPr>
        <w:t xml:space="preserve"> de fiel y oportuno cumplimiento del contrato en el tiempo indicado.</w:t>
      </w:r>
    </w:p>
    <w:p w14:paraId="3E3CE1BA" w14:textId="01BF9EFA" w:rsidR="00E72057" w:rsidRPr="002F5914" w:rsidRDefault="00E72057" w:rsidP="002F5914">
      <w:pPr>
        <w:pStyle w:val="Prrafodelista"/>
        <w:numPr>
          <w:ilvl w:val="0"/>
          <w:numId w:val="49"/>
        </w:numPr>
        <w:tabs>
          <w:tab w:val="clear" w:pos="-720"/>
          <w:tab w:val="clear" w:pos="0"/>
        </w:tabs>
        <w:rPr>
          <w:rFonts w:ascii="Arial" w:hAnsi="Arial"/>
          <w:spacing w:val="0"/>
          <w:lang w:val="es-CL"/>
        </w:rPr>
      </w:pPr>
      <w:r w:rsidRPr="002F5914">
        <w:rPr>
          <w:rFonts w:ascii="Arial" w:hAnsi="Arial"/>
          <w:spacing w:val="0"/>
          <w:lang w:val="es-CL"/>
        </w:rPr>
        <w:t>Si el adjudicado no suscribe el contrato en el tiempo solicitado.</w:t>
      </w:r>
    </w:p>
    <w:p w14:paraId="30F46697" w14:textId="42FA8983" w:rsidR="006C229A" w:rsidRPr="00B02F56" w:rsidRDefault="006C229A" w:rsidP="00FE2240">
      <w:pPr>
        <w:tabs>
          <w:tab w:val="clear" w:pos="-720"/>
          <w:tab w:val="clear" w:pos="0"/>
        </w:tabs>
        <w:rPr>
          <w:rFonts w:ascii="Arial" w:hAnsi="Arial"/>
          <w:spacing w:val="0"/>
        </w:rPr>
      </w:pPr>
    </w:p>
    <w:p w14:paraId="2B106AF3" w14:textId="77777777" w:rsidR="003B3022" w:rsidRPr="00B02F56" w:rsidRDefault="00B36B30" w:rsidP="00FE2240">
      <w:pPr>
        <w:pStyle w:val="Ttulo1"/>
        <w:tabs>
          <w:tab w:val="clear" w:pos="-720"/>
          <w:tab w:val="clear" w:pos="0"/>
        </w:tabs>
        <w:rPr>
          <w:rFonts w:ascii="Arial" w:hAnsi="Arial"/>
          <w:spacing w:val="0"/>
          <w:sz w:val="28"/>
          <w:szCs w:val="28"/>
        </w:rPr>
      </w:pPr>
      <w:bookmarkStart w:id="559" w:name="_Toc485386221"/>
      <w:bookmarkStart w:id="560" w:name="_Toc5618507"/>
      <w:bookmarkStart w:id="561" w:name="_Toc128726464"/>
      <w:bookmarkStart w:id="562" w:name="_Toc140589631"/>
      <w:bookmarkStart w:id="563" w:name="_Hlk135041004"/>
      <w:bookmarkStart w:id="564" w:name="_Toc153199943"/>
      <w:r w:rsidRPr="00B02F56">
        <w:rPr>
          <w:rFonts w:ascii="Arial" w:hAnsi="Arial"/>
          <w:spacing w:val="0"/>
          <w:sz w:val="28"/>
          <w:szCs w:val="28"/>
        </w:rPr>
        <w:t>Presentación de las propuesta</w:t>
      </w:r>
      <w:r w:rsidR="009E0D19" w:rsidRPr="00B02F56">
        <w:rPr>
          <w:rFonts w:ascii="Arial" w:hAnsi="Arial"/>
          <w:spacing w:val="0"/>
          <w:sz w:val="28"/>
          <w:szCs w:val="28"/>
        </w:rPr>
        <w:t>s.</w:t>
      </w:r>
      <w:bookmarkEnd w:id="559"/>
      <w:bookmarkEnd w:id="560"/>
      <w:bookmarkEnd w:id="561"/>
      <w:bookmarkEnd w:id="562"/>
      <w:bookmarkEnd w:id="564"/>
    </w:p>
    <w:p w14:paraId="4E88487E" w14:textId="77777777" w:rsidR="00485646" w:rsidRPr="00B02F56" w:rsidRDefault="00485646" w:rsidP="007B3B33">
      <w:pPr>
        <w:tabs>
          <w:tab w:val="clear" w:pos="-720"/>
          <w:tab w:val="clear" w:pos="0"/>
        </w:tabs>
        <w:rPr>
          <w:rFonts w:ascii="Arial" w:hAnsi="Arial"/>
          <w:spacing w:val="0"/>
        </w:rPr>
      </w:pPr>
      <w:bookmarkStart w:id="565" w:name="_Toc10712179"/>
      <w:bookmarkStart w:id="566" w:name="_Toc10712242"/>
      <w:bookmarkStart w:id="567" w:name="_Toc13838953"/>
      <w:bookmarkStart w:id="568" w:name="_Toc128726150"/>
      <w:bookmarkStart w:id="569" w:name="_Toc128726366"/>
      <w:bookmarkStart w:id="570" w:name="_Toc128726465"/>
      <w:bookmarkStart w:id="571" w:name="_Toc130997879"/>
      <w:bookmarkStart w:id="572" w:name="_Toc130997945"/>
      <w:bookmarkStart w:id="573" w:name="_Toc135045387"/>
      <w:bookmarkStart w:id="574" w:name="_Toc135047230"/>
      <w:bookmarkStart w:id="575" w:name="_Toc135048007"/>
      <w:bookmarkEnd w:id="565"/>
      <w:bookmarkEnd w:id="566"/>
      <w:bookmarkEnd w:id="567"/>
      <w:bookmarkEnd w:id="568"/>
      <w:bookmarkEnd w:id="569"/>
      <w:bookmarkEnd w:id="570"/>
      <w:bookmarkEnd w:id="571"/>
      <w:bookmarkEnd w:id="572"/>
      <w:bookmarkEnd w:id="573"/>
      <w:bookmarkEnd w:id="574"/>
      <w:bookmarkEnd w:id="575"/>
    </w:p>
    <w:p w14:paraId="2FE3B9AE" w14:textId="77777777" w:rsidR="00B36B30" w:rsidRPr="00B02F56" w:rsidRDefault="00B36B30" w:rsidP="00485646">
      <w:pPr>
        <w:pStyle w:val="Prrafodelista"/>
        <w:tabs>
          <w:tab w:val="clear" w:pos="-720"/>
          <w:tab w:val="clear" w:pos="0"/>
        </w:tabs>
        <w:ind w:left="0"/>
        <w:outlineLvl w:val="1"/>
        <w:rPr>
          <w:rFonts w:ascii="Arial" w:hAnsi="Arial"/>
          <w:vanish/>
          <w:spacing w:val="0"/>
          <w:sz w:val="26"/>
          <w:szCs w:val="26"/>
        </w:rPr>
      </w:pPr>
      <w:bookmarkStart w:id="576" w:name="_Toc485245589"/>
      <w:bookmarkStart w:id="577" w:name="_Toc485245640"/>
      <w:bookmarkStart w:id="578" w:name="_Toc485295801"/>
      <w:bookmarkStart w:id="579" w:name="_Toc485383058"/>
      <w:bookmarkStart w:id="580" w:name="_Toc485383523"/>
      <w:bookmarkStart w:id="581" w:name="_Toc485383574"/>
      <w:bookmarkStart w:id="582" w:name="_Toc485386178"/>
      <w:bookmarkStart w:id="583" w:name="_Toc485386222"/>
      <w:bookmarkStart w:id="584" w:name="_Toc485386286"/>
      <w:bookmarkStart w:id="585" w:name="_Toc485386344"/>
      <w:bookmarkStart w:id="586" w:name="_Toc485392579"/>
      <w:bookmarkStart w:id="587" w:name="_Toc485392847"/>
      <w:bookmarkStart w:id="588" w:name="_Toc485393528"/>
      <w:bookmarkStart w:id="589" w:name="_Toc498436017"/>
      <w:bookmarkStart w:id="590" w:name="_Toc498436079"/>
      <w:bookmarkStart w:id="591" w:name="_Toc498436612"/>
      <w:bookmarkStart w:id="592" w:name="_Toc498436688"/>
      <w:bookmarkStart w:id="593" w:name="_Toc505180953"/>
      <w:bookmarkStart w:id="594" w:name="_Toc507700777"/>
      <w:bookmarkStart w:id="595" w:name="_Toc507700875"/>
      <w:bookmarkStart w:id="596" w:name="_Toc3561036"/>
      <w:bookmarkStart w:id="597" w:name="_Toc3561101"/>
      <w:bookmarkStart w:id="598" w:name="_Toc3561166"/>
      <w:bookmarkStart w:id="599" w:name="_Toc3561231"/>
      <w:bookmarkStart w:id="600" w:name="_Toc3892680"/>
      <w:bookmarkStart w:id="601" w:name="_Toc5099739"/>
      <w:bookmarkStart w:id="602" w:name="_Toc5107635"/>
      <w:bookmarkStart w:id="603" w:name="_Toc5266817"/>
      <w:bookmarkStart w:id="604" w:name="_Toc5274285"/>
      <w:bookmarkStart w:id="605" w:name="_Toc5274352"/>
      <w:bookmarkStart w:id="606" w:name="_Toc5274418"/>
      <w:bookmarkStart w:id="607" w:name="_Toc5618444"/>
      <w:bookmarkStart w:id="608" w:name="_Toc5618508"/>
      <w:bookmarkStart w:id="609" w:name="_Toc485244381"/>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E57140A" w14:textId="77777777" w:rsidR="00892D13" w:rsidRPr="00B02F56" w:rsidRDefault="003B3022" w:rsidP="00485646">
      <w:pPr>
        <w:pStyle w:val="Ttulo2"/>
        <w:tabs>
          <w:tab w:val="clear" w:pos="-720"/>
          <w:tab w:val="clear" w:pos="0"/>
        </w:tabs>
        <w:ind w:left="567" w:hanging="567"/>
        <w:rPr>
          <w:rFonts w:ascii="Arial" w:hAnsi="Arial"/>
          <w:spacing w:val="0"/>
        </w:rPr>
      </w:pPr>
      <w:bookmarkStart w:id="610" w:name="_Toc485386223"/>
      <w:bookmarkStart w:id="611" w:name="_Toc5618509"/>
      <w:bookmarkStart w:id="612" w:name="_Toc128726466"/>
      <w:bookmarkStart w:id="613" w:name="_Toc140589632"/>
      <w:bookmarkStart w:id="614" w:name="_Toc153199944"/>
      <w:r w:rsidRPr="00B02F56">
        <w:rPr>
          <w:rFonts w:ascii="Arial" w:hAnsi="Arial"/>
          <w:spacing w:val="0"/>
        </w:rPr>
        <w:t>Vigencia</w:t>
      </w:r>
      <w:bookmarkEnd w:id="609"/>
      <w:bookmarkEnd w:id="610"/>
      <w:r w:rsidR="0042644C" w:rsidRPr="00B02F56">
        <w:rPr>
          <w:rFonts w:ascii="Arial" w:hAnsi="Arial"/>
          <w:spacing w:val="0"/>
        </w:rPr>
        <w:t>.</w:t>
      </w:r>
      <w:bookmarkEnd w:id="611"/>
      <w:bookmarkEnd w:id="612"/>
      <w:bookmarkEnd w:id="613"/>
      <w:bookmarkEnd w:id="614"/>
    </w:p>
    <w:p w14:paraId="7DA89693" w14:textId="2A30C458" w:rsidR="00892D13" w:rsidRPr="00B02F56" w:rsidRDefault="00892D13" w:rsidP="00485646">
      <w:pPr>
        <w:tabs>
          <w:tab w:val="clear" w:pos="-720"/>
          <w:tab w:val="clear" w:pos="0"/>
        </w:tabs>
        <w:rPr>
          <w:rFonts w:ascii="Arial" w:hAnsi="Arial"/>
          <w:spacing w:val="0"/>
        </w:rPr>
      </w:pPr>
      <w:r w:rsidRPr="00B02F56">
        <w:rPr>
          <w:rFonts w:ascii="Arial" w:hAnsi="Arial"/>
          <w:spacing w:val="0"/>
        </w:rPr>
        <w:t xml:space="preserve">Las Propuestas presentadas por los Proponentes deberán tener una vigencia de </w:t>
      </w:r>
      <w:r w:rsidR="00C73487" w:rsidRPr="00B02F56">
        <w:rPr>
          <w:rFonts w:ascii="Arial" w:hAnsi="Arial"/>
          <w:spacing w:val="0"/>
        </w:rPr>
        <w:t>180</w:t>
      </w:r>
      <w:r w:rsidRPr="00B02F56">
        <w:rPr>
          <w:rFonts w:ascii="Arial" w:hAnsi="Arial"/>
          <w:spacing w:val="0"/>
        </w:rPr>
        <w:t xml:space="preserve"> días corridos contados desde la fecha de presentación de las mismas. </w:t>
      </w:r>
    </w:p>
    <w:bookmarkEnd w:id="563"/>
    <w:p w14:paraId="4CD2C40D" w14:textId="7A81F6B3" w:rsidR="007C18EA" w:rsidRPr="00B02F56" w:rsidRDefault="007C18EA" w:rsidP="00FE2240">
      <w:pPr>
        <w:tabs>
          <w:tab w:val="clear" w:pos="-720"/>
          <w:tab w:val="clear" w:pos="0"/>
        </w:tabs>
        <w:rPr>
          <w:rFonts w:ascii="Arial" w:hAnsi="Arial"/>
          <w:spacing w:val="0"/>
        </w:rPr>
      </w:pPr>
    </w:p>
    <w:p w14:paraId="4CB7FB51" w14:textId="77777777" w:rsidR="00FD242F" w:rsidRPr="00B02F56" w:rsidRDefault="00FD242F" w:rsidP="00485646">
      <w:pPr>
        <w:pStyle w:val="Ttulo2"/>
        <w:tabs>
          <w:tab w:val="clear" w:pos="-720"/>
          <w:tab w:val="clear" w:pos="0"/>
        </w:tabs>
        <w:ind w:left="567" w:hanging="567"/>
        <w:rPr>
          <w:rFonts w:ascii="Arial" w:hAnsi="Arial"/>
          <w:spacing w:val="0"/>
        </w:rPr>
      </w:pPr>
      <w:bookmarkStart w:id="615" w:name="_Toc485244382"/>
      <w:bookmarkStart w:id="616" w:name="_Toc485386224"/>
      <w:bookmarkStart w:id="617" w:name="_Toc5618510"/>
      <w:bookmarkStart w:id="618" w:name="_Toc128726467"/>
      <w:bookmarkStart w:id="619" w:name="_Toc140589633"/>
      <w:bookmarkStart w:id="620" w:name="_Toc153199945"/>
      <w:r w:rsidRPr="00B02F56">
        <w:rPr>
          <w:rFonts w:ascii="Arial" w:hAnsi="Arial"/>
          <w:spacing w:val="0"/>
        </w:rPr>
        <w:t>Forma</w:t>
      </w:r>
      <w:bookmarkEnd w:id="615"/>
      <w:bookmarkEnd w:id="616"/>
      <w:r w:rsidR="0042644C" w:rsidRPr="00B02F56">
        <w:rPr>
          <w:rFonts w:ascii="Arial" w:hAnsi="Arial"/>
          <w:spacing w:val="0"/>
        </w:rPr>
        <w:t>.</w:t>
      </w:r>
      <w:bookmarkEnd w:id="617"/>
      <w:bookmarkEnd w:id="618"/>
      <w:bookmarkEnd w:id="619"/>
      <w:bookmarkEnd w:id="620"/>
    </w:p>
    <w:p w14:paraId="49312F09" w14:textId="457EEE6A" w:rsidR="003E6393" w:rsidRPr="00B02F56" w:rsidRDefault="00FD242F" w:rsidP="00485646">
      <w:pPr>
        <w:tabs>
          <w:tab w:val="clear" w:pos="-720"/>
          <w:tab w:val="clear" w:pos="0"/>
        </w:tabs>
        <w:rPr>
          <w:rFonts w:ascii="Arial" w:hAnsi="Arial"/>
          <w:spacing w:val="0"/>
        </w:rPr>
      </w:pPr>
      <w:r w:rsidRPr="00B02F56">
        <w:rPr>
          <w:rFonts w:ascii="Arial" w:hAnsi="Arial"/>
          <w:spacing w:val="0"/>
        </w:rPr>
        <w:lastRenderedPageBreak/>
        <w:t xml:space="preserve">Las ofertas deberán </w:t>
      </w:r>
      <w:r w:rsidR="003E6393" w:rsidRPr="00B02F56">
        <w:rPr>
          <w:rFonts w:ascii="Arial" w:hAnsi="Arial"/>
          <w:spacing w:val="0"/>
        </w:rPr>
        <w:t xml:space="preserve">ser cargadas en la plataforma web en forma completa, firmadas por el o los representantes legales autorizados del </w:t>
      </w:r>
      <w:r w:rsidR="002F5914">
        <w:rPr>
          <w:rFonts w:ascii="Arial" w:hAnsi="Arial"/>
          <w:spacing w:val="0"/>
        </w:rPr>
        <w:t>P</w:t>
      </w:r>
      <w:r w:rsidR="003E6393" w:rsidRPr="00B02F56">
        <w:rPr>
          <w:rFonts w:ascii="Arial" w:hAnsi="Arial"/>
          <w:spacing w:val="0"/>
        </w:rPr>
        <w:t>roponente, sin enmendaduras, dentro del plazo indicado en el calendario de la licitación.</w:t>
      </w:r>
    </w:p>
    <w:p w14:paraId="7EE65996" w14:textId="77777777" w:rsidR="00212A1E" w:rsidRPr="00B02F56" w:rsidRDefault="00212A1E" w:rsidP="00FE2240">
      <w:pPr>
        <w:tabs>
          <w:tab w:val="clear" w:pos="-720"/>
          <w:tab w:val="clear" w:pos="0"/>
        </w:tabs>
        <w:rPr>
          <w:rFonts w:ascii="Arial" w:hAnsi="Arial"/>
          <w:spacing w:val="0"/>
        </w:rPr>
      </w:pPr>
    </w:p>
    <w:p w14:paraId="6607D038" w14:textId="1227629E" w:rsidR="00212A1E" w:rsidRPr="00B02F56" w:rsidRDefault="00212A1E" w:rsidP="00485646">
      <w:pPr>
        <w:tabs>
          <w:tab w:val="clear" w:pos="-720"/>
          <w:tab w:val="clear" w:pos="0"/>
        </w:tabs>
        <w:rPr>
          <w:rFonts w:ascii="Arial" w:hAnsi="Arial"/>
          <w:spacing w:val="0"/>
        </w:rPr>
      </w:pPr>
      <w:r w:rsidRPr="00B02F56">
        <w:rPr>
          <w:rFonts w:ascii="Arial" w:hAnsi="Arial"/>
          <w:spacing w:val="0"/>
        </w:rPr>
        <w:t xml:space="preserve">El </w:t>
      </w:r>
      <w:r w:rsidR="002F5914">
        <w:rPr>
          <w:rFonts w:ascii="Arial" w:hAnsi="Arial"/>
          <w:spacing w:val="0"/>
        </w:rPr>
        <w:t>O</w:t>
      </w:r>
      <w:r w:rsidRPr="00B02F56">
        <w:rPr>
          <w:rFonts w:ascii="Arial" w:hAnsi="Arial"/>
          <w:spacing w:val="0"/>
        </w:rPr>
        <w:t>ferente que no acepte alguno de los requisitos establecidos en estas Bases, o que en su oferta técnica y/o económica condicione de alguna manera la</w:t>
      </w:r>
      <w:r w:rsidR="001C7983" w:rsidRPr="00B02F56">
        <w:rPr>
          <w:rFonts w:ascii="Arial" w:hAnsi="Arial"/>
          <w:spacing w:val="0"/>
        </w:rPr>
        <w:t xml:space="preserve"> adquisición de los bienes</w:t>
      </w:r>
      <w:r w:rsidRPr="00B02F56">
        <w:rPr>
          <w:rFonts w:ascii="Arial" w:hAnsi="Arial"/>
          <w:spacing w:val="0"/>
        </w:rPr>
        <w:t xml:space="preserve"> </w:t>
      </w:r>
      <w:r w:rsidR="001C7983" w:rsidRPr="00B02F56">
        <w:rPr>
          <w:rFonts w:ascii="Arial" w:hAnsi="Arial"/>
          <w:spacing w:val="0"/>
        </w:rPr>
        <w:t xml:space="preserve">o la </w:t>
      </w:r>
      <w:r w:rsidRPr="00B02F56">
        <w:rPr>
          <w:rFonts w:ascii="Arial" w:hAnsi="Arial"/>
          <w:spacing w:val="0"/>
        </w:rPr>
        <w:t xml:space="preserve">prestación de los servicios a licitar, y que son requeridos a todos los participantes sin distinción, </w:t>
      </w:r>
      <w:r w:rsidR="001C7983" w:rsidRPr="00B02F56">
        <w:rPr>
          <w:rFonts w:ascii="Arial" w:hAnsi="Arial"/>
          <w:spacing w:val="0"/>
        </w:rPr>
        <w:t xml:space="preserve">o que no se ajuste a los requisitos formales requeridos, </w:t>
      </w:r>
      <w:r w:rsidRPr="00B02F56">
        <w:rPr>
          <w:rFonts w:ascii="Arial" w:hAnsi="Arial"/>
          <w:spacing w:val="0"/>
        </w:rPr>
        <w:t>será considerado “Fuera de Bases” y dejará de participar en el proceso, sin derecho a reclamo alguno.</w:t>
      </w:r>
    </w:p>
    <w:p w14:paraId="2A0DAE9C" w14:textId="7BFC438B" w:rsidR="003E6393" w:rsidRPr="00B02F56" w:rsidRDefault="003E6393" w:rsidP="00FE2240">
      <w:pPr>
        <w:tabs>
          <w:tab w:val="clear" w:pos="-720"/>
          <w:tab w:val="clear" w:pos="0"/>
        </w:tabs>
        <w:rPr>
          <w:rFonts w:ascii="Arial" w:hAnsi="Arial"/>
          <w:spacing w:val="0"/>
        </w:rPr>
      </w:pPr>
    </w:p>
    <w:p w14:paraId="69F05F46" w14:textId="77777777" w:rsidR="00FD242F" w:rsidRPr="00B02F56" w:rsidRDefault="00FD242F" w:rsidP="00485646">
      <w:pPr>
        <w:pStyle w:val="Ttulo2"/>
        <w:tabs>
          <w:tab w:val="clear" w:pos="-720"/>
          <w:tab w:val="clear" w:pos="0"/>
        </w:tabs>
        <w:ind w:left="567" w:hanging="567"/>
        <w:rPr>
          <w:rFonts w:ascii="Arial" w:hAnsi="Arial"/>
          <w:spacing w:val="0"/>
        </w:rPr>
      </w:pPr>
      <w:bookmarkStart w:id="621" w:name="_Toc485244383"/>
      <w:bookmarkStart w:id="622" w:name="_Toc485244384"/>
      <w:bookmarkStart w:id="623" w:name="_Toc485386225"/>
      <w:bookmarkStart w:id="624" w:name="_Toc5618511"/>
      <w:bookmarkStart w:id="625" w:name="_Toc128726468"/>
      <w:bookmarkStart w:id="626" w:name="_Toc140589634"/>
      <w:bookmarkStart w:id="627" w:name="_Toc153199946"/>
      <w:bookmarkEnd w:id="621"/>
      <w:r w:rsidRPr="00B02F56">
        <w:rPr>
          <w:rFonts w:ascii="Arial" w:hAnsi="Arial"/>
          <w:spacing w:val="0"/>
        </w:rPr>
        <w:t>Propuesta Técnica.</w:t>
      </w:r>
      <w:bookmarkEnd w:id="622"/>
      <w:bookmarkEnd w:id="623"/>
      <w:bookmarkEnd w:id="624"/>
      <w:bookmarkEnd w:id="625"/>
      <w:bookmarkEnd w:id="626"/>
      <w:bookmarkEnd w:id="627"/>
    </w:p>
    <w:p w14:paraId="45840102" w14:textId="06679552" w:rsidR="00FD242F" w:rsidRPr="00B02F56" w:rsidRDefault="003E6393" w:rsidP="00485646">
      <w:pPr>
        <w:tabs>
          <w:tab w:val="clear" w:pos="-720"/>
          <w:tab w:val="clear" w:pos="0"/>
        </w:tabs>
        <w:rPr>
          <w:rFonts w:ascii="Arial" w:hAnsi="Arial"/>
          <w:spacing w:val="0"/>
        </w:rPr>
      </w:pPr>
      <w:r w:rsidRPr="00B02F56">
        <w:rPr>
          <w:rFonts w:ascii="Arial" w:hAnsi="Arial"/>
          <w:spacing w:val="0"/>
        </w:rPr>
        <w:t>El contenido de esta propuesta debe</w:t>
      </w:r>
      <w:r w:rsidR="00FD242F" w:rsidRPr="00B02F56">
        <w:rPr>
          <w:rFonts w:ascii="Arial" w:hAnsi="Arial"/>
          <w:spacing w:val="0"/>
        </w:rPr>
        <w:t xml:space="preserve"> corresponder exclusivamente </w:t>
      </w:r>
      <w:r w:rsidR="00FB22EA" w:rsidRPr="00B02F56">
        <w:rPr>
          <w:rFonts w:ascii="Arial" w:hAnsi="Arial"/>
          <w:spacing w:val="0"/>
        </w:rPr>
        <w:t>l</w:t>
      </w:r>
      <w:r w:rsidR="00FD242F" w:rsidRPr="00B02F56">
        <w:rPr>
          <w:rFonts w:ascii="Arial" w:hAnsi="Arial"/>
          <w:spacing w:val="0"/>
        </w:rPr>
        <w:t xml:space="preserve">a documentación técnica y funcional que cumpla con los requerimientos de los </w:t>
      </w:r>
      <w:r w:rsidR="00C73487" w:rsidRPr="00B02F56">
        <w:rPr>
          <w:rFonts w:ascii="Arial" w:hAnsi="Arial"/>
          <w:spacing w:val="0"/>
        </w:rPr>
        <w:t>Productos</w:t>
      </w:r>
      <w:r w:rsidR="00FD242F" w:rsidRPr="00B02F56">
        <w:rPr>
          <w:rFonts w:ascii="Arial" w:hAnsi="Arial"/>
          <w:spacing w:val="0"/>
        </w:rPr>
        <w:t xml:space="preserve"> que se licitan de acuerdo a las especificaciones establecidas por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D57C9A" w:rsidRPr="00B02F56">
        <w:rPr>
          <w:rFonts w:ascii="Arial" w:hAnsi="Arial"/>
          <w:spacing w:val="0"/>
        </w:rPr>
        <w:t xml:space="preserve"> en sus </w:t>
      </w:r>
      <w:r w:rsidR="002F5914">
        <w:rPr>
          <w:rFonts w:ascii="Arial" w:hAnsi="Arial"/>
          <w:spacing w:val="0"/>
        </w:rPr>
        <w:t>B</w:t>
      </w:r>
      <w:r w:rsidR="00D57C9A" w:rsidRPr="00B02F56">
        <w:rPr>
          <w:rFonts w:ascii="Arial" w:hAnsi="Arial"/>
          <w:spacing w:val="0"/>
        </w:rPr>
        <w:t>ases y anexos</w:t>
      </w:r>
      <w:r w:rsidR="00FD242F" w:rsidRPr="00B02F56">
        <w:rPr>
          <w:rFonts w:ascii="Arial" w:hAnsi="Arial"/>
          <w:spacing w:val="0"/>
        </w:rPr>
        <w:t>.</w:t>
      </w:r>
      <w:r w:rsidR="00FB22EA" w:rsidRPr="00B02F56">
        <w:rPr>
          <w:rFonts w:ascii="Arial" w:hAnsi="Arial"/>
          <w:spacing w:val="0"/>
        </w:rPr>
        <w:t xml:space="preserve"> Se solicita contenga lo</w:t>
      </w:r>
      <w:r w:rsidR="00F45659" w:rsidRPr="00B02F56">
        <w:rPr>
          <w:rFonts w:ascii="Arial" w:hAnsi="Arial"/>
          <w:spacing w:val="0"/>
        </w:rPr>
        <w:t xml:space="preserve"> </w:t>
      </w:r>
      <w:r w:rsidR="00FB22EA" w:rsidRPr="00B02F56">
        <w:rPr>
          <w:rFonts w:ascii="Arial" w:hAnsi="Arial"/>
          <w:spacing w:val="0"/>
        </w:rPr>
        <w:t xml:space="preserve">siguiente: </w:t>
      </w:r>
    </w:p>
    <w:p w14:paraId="742777E0" w14:textId="1A2F85C9" w:rsidR="00FB22EA" w:rsidRPr="00B02F56" w:rsidRDefault="00FB22EA" w:rsidP="0001783E">
      <w:pPr>
        <w:pStyle w:val="Prrafodelista"/>
        <w:numPr>
          <w:ilvl w:val="0"/>
          <w:numId w:val="15"/>
        </w:numPr>
        <w:tabs>
          <w:tab w:val="clear" w:pos="-720"/>
          <w:tab w:val="clear" w:pos="0"/>
        </w:tabs>
        <w:rPr>
          <w:rFonts w:ascii="Arial" w:hAnsi="Arial"/>
          <w:spacing w:val="0"/>
        </w:rPr>
      </w:pPr>
      <w:r w:rsidRPr="00B02F56">
        <w:rPr>
          <w:rFonts w:ascii="Arial" w:hAnsi="Arial"/>
          <w:spacing w:val="0"/>
        </w:rPr>
        <w:t xml:space="preserve">Experiencia en el mercado </w:t>
      </w:r>
    </w:p>
    <w:p w14:paraId="292EB786" w14:textId="49862235" w:rsidR="00FB22EA" w:rsidRPr="00B02F56" w:rsidRDefault="00FB22EA" w:rsidP="0001783E">
      <w:pPr>
        <w:pStyle w:val="Prrafodelista"/>
        <w:numPr>
          <w:ilvl w:val="0"/>
          <w:numId w:val="15"/>
        </w:numPr>
        <w:tabs>
          <w:tab w:val="clear" w:pos="-720"/>
          <w:tab w:val="clear" w:pos="0"/>
        </w:tabs>
        <w:rPr>
          <w:rFonts w:ascii="Arial" w:hAnsi="Arial"/>
          <w:spacing w:val="0"/>
        </w:rPr>
      </w:pPr>
      <w:r w:rsidRPr="00B02F56">
        <w:rPr>
          <w:rFonts w:ascii="Arial" w:hAnsi="Arial"/>
          <w:spacing w:val="0"/>
        </w:rPr>
        <w:t xml:space="preserve">Clientes </w:t>
      </w:r>
    </w:p>
    <w:p w14:paraId="13AE2F39" w14:textId="77777777" w:rsidR="00FB22EA" w:rsidRPr="00B02F56" w:rsidRDefault="00FB22EA" w:rsidP="0001783E">
      <w:pPr>
        <w:pStyle w:val="Prrafodelista"/>
        <w:numPr>
          <w:ilvl w:val="0"/>
          <w:numId w:val="15"/>
        </w:numPr>
        <w:tabs>
          <w:tab w:val="clear" w:pos="-720"/>
          <w:tab w:val="clear" w:pos="0"/>
        </w:tabs>
        <w:rPr>
          <w:rFonts w:ascii="Arial" w:hAnsi="Arial"/>
          <w:spacing w:val="0"/>
        </w:rPr>
      </w:pPr>
      <w:r w:rsidRPr="00B02F56">
        <w:rPr>
          <w:rFonts w:ascii="Arial" w:hAnsi="Arial"/>
          <w:spacing w:val="0"/>
        </w:rPr>
        <w:t>Certificaciones de calidad y/o gestión de la empresa</w:t>
      </w:r>
    </w:p>
    <w:p w14:paraId="00D0B36D" w14:textId="77777777" w:rsidR="00FB22EA" w:rsidRPr="00B02F56" w:rsidRDefault="00FB22EA" w:rsidP="0001783E">
      <w:pPr>
        <w:pStyle w:val="Prrafodelista"/>
        <w:numPr>
          <w:ilvl w:val="0"/>
          <w:numId w:val="15"/>
        </w:numPr>
        <w:tabs>
          <w:tab w:val="clear" w:pos="-720"/>
          <w:tab w:val="clear" w:pos="0"/>
        </w:tabs>
        <w:rPr>
          <w:rFonts w:ascii="Arial" w:hAnsi="Arial"/>
          <w:spacing w:val="0"/>
        </w:rPr>
      </w:pPr>
      <w:r w:rsidRPr="00B02F56">
        <w:rPr>
          <w:rFonts w:ascii="Arial" w:hAnsi="Arial"/>
          <w:spacing w:val="0"/>
        </w:rPr>
        <w:t>Cobertura geográfica de la propuesta</w:t>
      </w:r>
    </w:p>
    <w:p w14:paraId="618001D6" w14:textId="77777777" w:rsidR="00FD242F" w:rsidRPr="00B02F56" w:rsidRDefault="00FD242F" w:rsidP="00FE2240">
      <w:pPr>
        <w:tabs>
          <w:tab w:val="clear" w:pos="-720"/>
          <w:tab w:val="clear" w:pos="0"/>
        </w:tabs>
        <w:rPr>
          <w:rFonts w:ascii="Arial" w:hAnsi="Arial"/>
          <w:spacing w:val="0"/>
        </w:rPr>
      </w:pPr>
    </w:p>
    <w:p w14:paraId="06D35327" w14:textId="77777777" w:rsidR="00FD242F" w:rsidRPr="00B02F56" w:rsidRDefault="00FD242F" w:rsidP="00485646">
      <w:pPr>
        <w:pStyle w:val="Ttulo2"/>
        <w:tabs>
          <w:tab w:val="clear" w:pos="-720"/>
          <w:tab w:val="clear" w:pos="0"/>
        </w:tabs>
        <w:ind w:left="567" w:hanging="567"/>
        <w:rPr>
          <w:rFonts w:ascii="Arial" w:hAnsi="Arial"/>
          <w:spacing w:val="0"/>
        </w:rPr>
      </w:pPr>
      <w:bookmarkStart w:id="628" w:name="_Toc485244385"/>
      <w:bookmarkStart w:id="629" w:name="_Toc485386226"/>
      <w:bookmarkStart w:id="630" w:name="_Toc5618512"/>
      <w:bookmarkStart w:id="631" w:name="_Toc128726469"/>
      <w:bookmarkStart w:id="632" w:name="_Toc140589635"/>
      <w:bookmarkStart w:id="633" w:name="_Toc153199947"/>
      <w:r w:rsidRPr="00B02F56">
        <w:rPr>
          <w:rFonts w:ascii="Arial" w:hAnsi="Arial"/>
          <w:spacing w:val="0"/>
        </w:rPr>
        <w:t>Propuesta Económica.</w:t>
      </w:r>
      <w:bookmarkEnd w:id="628"/>
      <w:bookmarkEnd w:id="629"/>
      <w:bookmarkEnd w:id="630"/>
      <w:bookmarkEnd w:id="631"/>
      <w:bookmarkEnd w:id="632"/>
      <w:bookmarkEnd w:id="633"/>
    </w:p>
    <w:p w14:paraId="7CF9A9A8" w14:textId="27F2D27D" w:rsidR="008F2E00" w:rsidRPr="00B02F56" w:rsidRDefault="008F2E00" w:rsidP="00485646">
      <w:pPr>
        <w:tabs>
          <w:tab w:val="clear" w:pos="-720"/>
          <w:tab w:val="clear" w:pos="0"/>
        </w:tabs>
        <w:rPr>
          <w:rFonts w:ascii="Arial" w:hAnsi="Arial"/>
          <w:spacing w:val="0"/>
        </w:rPr>
      </w:pPr>
      <w:r w:rsidRPr="00B02F56">
        <w:rPr>
          <w:rFonts w:ascii="Arial" w:hAnsi="Arial"/>
          <w:spacing w:val="0"/>
        </w:rPr>
        <w:t xml:space="preserve">Los Proponentes deberán expresar </w:t>
      </w:r>
      <w:r w:rsidR="007933AD" w:rsidRPr="00B02F56">
        <w:rPr>
          <w:rFonts w:ascii="Arial" w:hAnsi="Arial"/>
          <w:spacing w:val="0"/>
        </w:rPr>
        <w:t xml:space="preserve">el precio </w:t>
      </w:r>
      <w:r w:rsidR="00943947" w:rsidRPr="00B02F56">
        <w:rPr>
          <w:rFonts w:ascii="Arial" w:hAnsi="Arial"/>
          <w:spacing w:val="0"/>
        </w:rPr>
        <w:t xml:space="preserve">neto </w:t>
      </w:r>
      <w:r w:rsidR="007933AD" w:rsidRPr="00B02F56">
        <w:rPr>
          <w:rFonts w:ascii="Arial" w:hAnsi="Arial"/>
          <w:spacing w:val="0"/>
        </w:rPr>
        <w:t xml:space="preserve">de los </w:t>
      </w:r>
      <w:r w:rsidR="00C73487" w:rsidRPr="00B02F56">
        <w:rPr>
          <w:rFonts w:ascii="Arial" w:hAnsi="Arial"/>
          <w:spacing w:val="0"/>
        </w:rPr>
        <w:t>Productos</w:t>
      </w:r>
      <w:r w:rsidRPr="00B02F56">
        <w:rPr>
          <w:rFonts w:ascii="Arial" w:hAnsi="Arial"/>
          <w:spacing w:val="0"/>
        </w:rPr>
        <w:t xml:space="preserve"> </w:t>
      </w:r>
      <w:r w:rsidR="00943947" w:rsidRPr="00B02F56">
        <w:rPr>
          <w:rFonts w:ascii="Arial" w:hAnsi="Arial"/>
          <w:spacing w:val="0"/>
        </w:rPr>
        <w:t xml:space="preserve">y </w:t>
      </w:r>
      <w:r w:rsidR="007933AD" w:rsidRPr="00B02F56">
        <w:rPr>
          <w:rFonts w:ascii="Arial" w:hAnsi="Arial"/>
          <w:spacing w:val="0"/>
        </w:rPr>
        <w:t>éste</w:t>
      </w:r>
      <w:r w:rsidRPr="00B02F56">
        <w:rPr>
          <w:rFonts w:ascii="Arial" w:hAnsi="Arial"/>
          <w:spacing w:val="0"/>
        </w:rPr>
        <w:t xml:space="preserve"> deberá incluir todos los costos directos e indirectos asociados a la</w:t>
      </w:r>
      <w:r w:rsidR="007B3B33" w:rsidRPr="00B02F56">
        <w:rPr>
          <w:rFonts w:ascii="Arial" w:hAnsi="Arial"/>
          <w:spacing w:val="0"/>
        </w:rPr>
        <w:t xml:space="preserve"> adquisición de los insumos,</w:t>
      </w:r>
      <w:r w:rsidR="00C73487" w:rsidRPr="00B02F56">
        <w:rPr>
          <w:rFonts w:ascii="Arial" w:hAnsi="Arial"/>
          <w:spacing w:val="0"/>
        </w:rPr>
        <w:t xml:space="preserve"> prestación de</w:t>
      </w:r>
      <w:r w:rsidRPr="00B02F56">
        <w:rPr>
          <w:rFonts w:ascii="Arial" w:hAnsi="Arial"/>
          <w:spacing w:val="0"/>
        </w:rPr>
        <w:t xml:space="preserve"> servicio</w:t>
      </w:r>
      <w:r w:rsidR="00C73487" w:rsidRPr="00B02F56">
        <w:rPr>
          <w:rFonts w:ascii="Arial" w:hAnsi="Arial"/>
          <w:spacing w:val="0"/>
        </w:rPr>
        <w:t>s</w:t>
      </w:r>
      <w:r w:rsidRPr="00B02F56">
        <w:rPr>
          <w:rFonts w:ascii="Arial" w:hAnsi="Arial"/>
          <w:spacing w:val="0"/>
        </w:rPr>
        <w:t xml:space="preserve">, la mano de obra necesaria, </w:t>
      </w:r>
      <w:r w:rsidR="007B3B33" w:rsidRPr="00B02F56">
        <w:rPr>
          <w:rFonts w:ascii="Arial" w:hAnsi="Arial"/>
          <w:spacing w:val="0"/>
        </w:rPr>
        <w:t xml:space="preserve">otros </w:t>
      </w:r>
      <w:r w:rsidRPr="00B02F56">
        <w:rPr>
          <w:rFonts w:ascii="Arial" w:hAnsi="Arial"/>
          <w:spacing w:val="0"/>
        </w:rPr>
        <w:t>insumos, equipos, gastos, transportes, seguros</w:t>
      </w:r>
      <w:r w:rsidR="00F15AD0" w:rsidRPr="00B02F56">
        <w:rPr>
          <w:rFonts w:ascii="Arial" w:hAnsi="Arial"/>
          <w:spacing w:val="0"/>
        </w:rPr>
        <w:t xml:space="preserve"> especificando la cobertura de traslado, carga y descarga</w:t>
      </w:r>
      <w:r w:rsidRPr="00B02F56">
        <w:rPr>
          <w:rFonts w:ascii="Arial" w:hAnsi="Arial"/>
          <w:spacing w:val="0"/>
        </w:rPr>
        <w:t>, garantías, documentación, impuestos y derechos que implica el fiel, completo y oportuno cumplimiento de la oferta, no aceptándose enmiendas ni rectificaciones, indicando valores afectos y exentos de IVA.</w:t>
      </w:r>
    </w:p>
    <w:p w14:paraId="48DECA8A" w14:textId="77777777" w:rsidR="00C73487" w:rsidRPr="00B02F56" w:rsidRDefault="00C73487" w:rsidP="00485646">
      <w:pPr>
        <w:tabs>
          <w:tab w:val="clear" w:pos="-720"/>
          <w:tab w:val="clear" w:pos="0"/>
        </w:tabs>
        <w:rPr>
          <w:rFonts w:ascii="Arial" w:hAnsi="Arial"/>
          <w:spacing w:val="0"/>
        </w:rPr>
      </w:pPr>
    </w:p>
    <w:p w14:paraId="4E9108D5" w14:textId="4B109476" w:rsidR="001F7E8E" w:rsidRPr="00B02F56" w:rsidRDefault="00C73487" w:rsidP="00485646">
      <w:pPr>
        <w:tabs>
          <w:tab w:val="clear" w:pos="-720"/>
          <w:tab w:val="clear" w:pos="0"/>
        </w:tabs>
        <w:rPr>
          <w:rFonts w:ascii="Arial" w:hAnsi="Arial"/>
          <w:spacing w:val="0"/>
        </w:rPr>
      </w:pPr>
      <w:r w:rsidRPr="00B02F56">
        <w:rPr>
          <w:rFonts w:ascii="Arial" w:hAnsi="Arial"/>
          <w:spacing w:val="0"/>
        </w:rPr>
        <w:t xml:space="preserve">Comprenderá todos los derechos, impuestos y tasas vigentes en Chile al momento de la oferta. Con todo, la supresión o disminución de cualquiera de los dichos conceptos, deberá ser descontada del precio o reembolsada a </w:t>
      </w:r>
      <w:r w:rsidR="00E72899" w:rsidRPr="00B02F56">
        <w:rPr>
          <w:rStyle w:val="Hipervnculo"/>
          <w:rFonts w:ascii="Arial" w:hAnsi="Arial"/>
          <w:color w:val="000000" w:themeColor="text1"/>
          <w:spacing w:val="0"/>
          <w:u w:val="none"/>
          <w:lang w:val="es-CL" w:eastAsia="es-CL"/>
        </w:rPr>
        <w:t>Ac</w:t>
      </w:r>
      <w:proofErr w:type="spellStart"/>
      <w:r w:rsidR="00E72899" w:rsidRPr="00B02F56">
        <w:rPr>
          <w:rStyle w:val="Hipervnculo"/>
          <w:rFonts w:ascii="Arial" w:hAnsi="Arial"/>
          <w:color w:val="000000" w:themeColor="text1"/>
          <w:spacing w:val="0"/>
          <w:u w:val="none"/>
        </w:rPr>
        <w:t>hs</w:t>
      </w:r>
      <w:proofErr w:type="spellEnd"/>
      <w:r w:rsidRPr="00B02F56">
        <w:rPr>
          <w:rFonts w:ascii="Arial" w:hAnsi="Arial"/>
          <w:spacing w:val="0"/>
        </w:rPr>
        <w:t>, según corresponda.</w:t>
      </w:r>
    </w:p>
    <w:p w14:paraId="57FC178A" w14:textId="77777777" w:rsidR="00CA335D" w:rsidRPr="00B02F56" w:rsidRDefault="00CA335D" w:rsidP="00FE2240">
      <w:pPr>
        <w:tabs>
          <w:tab w:val="clear" w:pos="-720"/>
          <w:tab w:val="clear" w:pos="0"/>
        </w:tabs>
        <w:rPr>
          <w:rFonts w:ascii="Arial" w:hAnsi="Arial"/>
          <w:spacing w:val="0"/>
        </w:rPr>
      </w:pPr>
      <w:bookmarkStart w:id="634" w:name="_Toc485244391"/>
      <w:bookmarkEnd w:id="634"/>
    </w:p>
    <w:p w14:paraId="429DDE48" w14:textId="77777777" w:rsidR="00D62D15" w:rsidRPr="00B02F56" w:rsidRDefault="006C229A" w:rsidP="00FE2240">
      <w:pPr>
        <w:pStyle w:val="Ttulo1"/>
        <w:tabs>
          <w:tab w:val="clear" w:pos="-720"/>
          <w:tab w:val="clear" w:pos="0"/>
        </w:tabs>
        <w:rPr>
          <w:rFonts w:ascii="Arial" w:hAnsi="Arial"/>
          <w:spacing w:val="0"/>
          <w:sz w:val="28"/>
          <w:szCs w:val="28"/>
        </w:rPr>
      </w:pPr>
      <w:bookmarkStart w:id="635" w:name="_Toc485386228"/>
      <w:bookmarkStart w:id="636" w:name="_Toc5618513"/>
      <w:bookmarkStart w:id="637" w:name="_Toc128726470"/>
      <w:bookmarkStart w:id="638" w:name="_Toc140589636"/>
      <w:bookmarkStart w:id="639" w:name="_Toc153199948"/>
      <w:r w:rsidRPr="00B02F56">
        <w:rPr>
          <w:rFonts w:ascii="Arial" w:hAnsi="Arial"/>
          <w:spacing w:val="0"/>
          <w:sz w:val="28"/>
          <w:szCs w:val="28"/>
        </w:rPr>
        <w:t>Contrato</w:t>
      </w:r>
      <w:r w:rsidR="00D05589" w:rsidRPr="00B02F56">
        <w:rPr>
          <w:rFonts w:ascii="Arial" w:hAnsi="Arial"/>
          <w:spacing w:val="0"/>
          <w:sz w:val="28"/>
          <w:szCs w:val="28"/>
        </w:rPr>
        <w:t>.</w:t>
      </w:r>
      <w:bookmarkEnd w:id="635"/>
      <w:bookmarkEnd w:id="636"/>
      <w:bookmarkEnd w:id="637"/>
      <w:bookmarkEnd w:id="638"/>
      <w:bookmarkEnd w:id="639"/>
    </w:p>
    <w:p w14:paraId="2353F9E4" w14:textId="77777777" w:rsidR="00485646" w:rsidRPr="00B02F56" w:rsidRDefault="00485646" w:rsidP="00485646">
      <w:pPr>
        <w:tabs>
          <w:tab w:val="clear" w:pos="-720"/>
          <w:tab w:val="clear" w:pos="0"/>
        </w:tabs>
        <w:rPr>
          <w:spacing w:val="0"/>
        </w:rPr>
      </w:pPr>
    </w:p>
    <w:p w14:paraId="3D654A4C" w14:textId="77777777" w:rsidR="00CA17F3" w:rsidRPr="00B02F56" w:rsidRDefault="00CA17F3" w:rsidP="00485646">
      <w:pPr>
        <w:pStyle w:val="Ttulo2"/>
        <w:tabs>
          <w:tab w:val="clear" w:pos="-720"/>
          <w:tab w:val="clear" w:pos="0"/>
        </w:tabs>
        <w:ind w:left="567" w:hanging="567"/>
        <w:rPr>
          <w:rFonts w:ascii="Arial" w:hAnsi="Arial"/>
          <w:spacing w:val="0"/>
        </w:rPr>
      </w:pPr>
      <w:bookmarkStart w:id="640" w:name="_Toc5618514"/>
      <w:bookmarkStart w:id="641" w:name="_Toc128726471"/>
      <w:bookmarkStart w:id="642" w:name="_Toc140589637"/>
      <w:bookmarkStart w:id="643" w:name="_Toc153199949"/>
      <w:r w:rsidRPr="00B02F56">
        <w:rPr>
          <w:rFonts w:ascii="Arial" w:hAnsi="Arial"/>
          <w:spacing w:val="0"/>
        </w:rPr>
        <w:t>Generalidades.</w:t>
      </w:r>
      <w:bookmarkEnd w:id="640"/>
      <w:bookmarkEnd w:id="641"/>
      <w:bookmarkEnd w:id="642"/>
      <w:bookmarkEnd w:id="643"/>
    </w:p>
    <w:p w14:paraId="71E00CCA" w14:textId="55725856" w:rsidR="00A978A9" w:rsidRPr="00B02F56" w:rsidRDefault="00D62D15" w:rsidP="00485646">
      <w:pPr>
        <w:tabs>
          <w:tab w:val="clear" w:pos="-720"/>
          <w:tab w:val="clear" w:pos="0"/>
        </w:tabs>
        <w:rPr>
          <w:rFonts w:ascii="Arial" w:hAnsi="Arial"/>
          <w:spacing w:val="0"/>
        </w:rPr>
      </w:pPr>
      <w:r w:rsidRPr="00B02F56">
        <w:rPr>
          <w:rFonts w:ascii="Arial" w:hAnsi="Arial"/>
          <w:spacing w:val="0"/>
        </w:rPr>
        <w:t xml:space="preserve">El </w:t>
      </w:r>
      <w:r w:rsidR="002F5914">
        <w:rPr>
          <w:rFonts w:ascii="Arial" w:hAnsi="Arial"/>
          <w:spacing w:val="0"/>
        </w:rPr>
        <w:t>O</w:t>
      </w:r>
      <w:r w:rsidRPr="00B02F56">
        <w:rPr>
          <w:rFonts w:ascii="Arial" w:hAnsi="Arial"/>
          <w:spacing w:val="0"/>
        </w:rPr>
        <w:t>ferente a quién se adjudique la Propuesta, una vez notificada la aceptación de su oferta, procederá a suscri</w:t>
      </w:r>
      <w:r w:rsidR="00432BD4" w:rsidRPr="00B02F56">
        <w:rPr>
          <w:rFonts w:ascii="Arial" w:hAnsi="Arial"/>
          <w:spacing w:val="0"/>
        </w:rPr>
        <w:t>bir el contrato correspondiente.</w:t>
      </w:r>
    </w:p>
    <w:p w14:paraId="3B5790A7" w14:textId="77777777" w:rsidR="007A1E59" w:rsidRPr="00B02F56" w:rsidRDefault="007A1E59" w:rsidP="00FE2240">
      <w:pPr>
        <w:tabs>
          <w:tab w:val="clear" w:pos="-720"/>
          <w:tab w:val="clear" w:pos="0"/>
        </w:tabs>
        <w:ind w:left="576"/>
        <w:rPr>
          <w:rFonts w:ascii="Arial" w:hAnsi="Arial"/>
          <w:spacing w:val="0"/>
        </w:rPr>
      </w:pPr>
    </w:p>
    <w:p w14:paraId="29552678" w14:textId="730DCC12" w:rsidR="00591481" w:rsidRPr="00B02F56" w:rsidRDefault="00591481" w:rsidP="0001783E">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Jun</w:t>
      </w:r>
      <w:r w:rsidR="006B14C8" w:rsidRPr="00B02F56">
        <w:rPr>
          <w:rFonts w:ascii="Arial" w:hAnsi="Arial"/>
          <w:spacing w:val="0"/>
          <w:lang w:val="es-CL"/>
        </w:rPr>
        <w:t>to con estas Bases se adjunta Modelo de Contrato</w:t>
      </w:r>
      <w:r w:rsidR="001F40A4" w:rsidRPr="00B02F56">
        <w:rPr>
          <w:rFonts w:ascii="Arial" w:hAnsi="Arial"/>
          <w:spacing w:val="0"/>
          <w:lang w:val="es-CL"/>
        </w:rPr>
        <w:t xml:space="preserve">, con la finalidad de que tomen conocimiento desde ya de cada una de las cláusulas que lo componen. Cabe señalar que dicho documento no está sujeto a cambios en ninguna de sus partes. Por lo tanto, entendiendo que al presentar su oferta aceptan las Bases de Licitación, igualmente están aceptando el </w:t>
      </w:r>
      <w:r w:rsidR="002F5914">
        <w:rPr>
          <w:rFonts w:ascii="Arial" w:hAnsi="Arial"/>
          <w:spacing w:val="0"/>
          <w:lang w:val="es-CL"/>
        </w:rPr>
        <w:t>c</w:t>
      </w:r>
      <w:r w:rsidR="001F40A4" w:rsidRPr="00B02F56">
        <w:rPr>
          <w:rFonts w:ascii="Arial" w:hAnsi="Arial"/>
          <w:spacing w:val="0"/>
          <w:lang w:val="es-CL"/>
        </w:rPr>
        <w:t>ontrato que firmará</w:t>
      </w:r>
      <w:r w:rsidR="00BD6808" w:rsidRPr="00B02F56">
        <w:rPr>
          <w:rFonts w:ascii="Arial" w:hAnsi="Arial"/>
          <w:spacing w:val="0"/>
          <w:lang w:val="es-CL"/>
        </w:rPr>
        <w:t>n</w:t>
      </w:r>
      <w:r w:rsidR="001F40A4" w:rsidRPr="00B02F56">
        <w:rPr>
          <w:rFonts w:ascii="Arial" w:hAnsi="Arial"/>
          <w:spacing w:val="0"/>
          <w:lang w:val="es-CL"/>
        </w:rPr>
        <w:t xml:space="preserve"> </w:t>
      </w:r>
      <w:r w:rsidR="00F61C5E" w:rsidRPr="00B02F56">
        <w:rPr>
          <w:rFonts w:ascii="Arial" w:hAnsi="Arial"/>
          <w:spacing w:val="0"/>
          <w:lang w:val="es-CL"/>
        </w:rPr>
        <w:t>é</w:t>
      </w:r>
      <w:r w:rsidR="001F40A4" w:rsidRPr="00B02F56">
        <w:rPr>
          <w:rFonts w:ascii="Arial" w:hAnsi="Arial"/>
          <w:spacing w:val="0"/>
          <w:lang w:val="es-CL"/>
        </w:rPr>
        <w:t>l o los adjudicados.</w:t>
      </w:r>
    </w:p>
    <w:p w14:paraId="42B18E3A" w14:textId="77777777" w:rsidR="007A1E59" w:rsidRPr="00B02F56" w:rsidRDefault="007A1E59" w:rsidP="00485646">
      <w:pPr>
        <w:pStyle w:val="Prrafodelista"/>
        <w:tabs>
          <w:tab w:val="clear" w:pos="-720"/>
          <w:tab w:val="clear" w:pos="0"/>
        </w:tabs>
        <w:ind w:left="360"/>
        <w:rPr>
          <w:rFonts w:ascii="Arial" w:hAnsi="Arial"/>
          <w:spacing w:val="0"/>
          <w:lang w:val="es-CL"/>
        </w:rPr>
      </w:pPr>
    </w:p>
    <w:p w14:paraId="30AA2F99" w14:textId="5AA2D348" w:rsidR="00D62D15" w:rsidRPr="00B02F56" w:rsidRDefault="00D62D15" w:rsidP="0001783E">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 xml:space="preserve">A fin de suscribir </w:t>
      </w:r>
      <w:r w:rsidR="001A30D4" w:rsidRPr="00B02F56">
        <w:rPr>
          <w:rFonts w:ascii="Arial" w:hAnsi="Arial"/>
          <w:spacing w:val="0"/>
          <w:lang w:val="es-CL"/>
        </w:rPr>
        <w:t>el</w:t>
      </w:r>
      <w:r w:rsidRPr="00B02F56">
        <w:rPr>
          <w:rFonts w:ascii="Arial" w:hAnsi="Arial"/>
          <w:spacing w:val="0"/>
          <w:lang w:val="es-CL"/>
        </w:rPr>
        <w:t xml:space="preserve"> contrato, el </w:t>
      </w:r>
      <w:r w:rsidR="00A327D7" w:rsidRPr="00B02F56">
        <w:rPr>
          <w:rFonts w:ascii="Arial" w:hAnsi="Arial"/>
          <w:spacing w:val="0"/>
          <w:lang w:val="es-CL"/>
        </w:rPr>
        <w:t>P</w:t>
      </w:r>
      <w:r w:rsidRPr="00B02F56">
        <w:rPr>
          <w:rFonts w:ascii="Arial" w:hAnsi="Arial"/>
          <w:spacing w:val="0"/>
          <w:lang w:val="es-CL"/>
        </w:rPr>
        <w:t>roponen</w:t>
      </w:r>
      <w:r w:rsidR="00B25115" w:rsidRPr="00B02F56">
        <w:rPr>
          <w:rFonts w:ascii="Arial" w:hAnsi="Arial"/>
          <w:spacing w:val="0"/>
          <w:lang w:val="es-CL"/>
        </w:rPr>
        <w:t>te adjudicado deberá presentar l</w:t>
      </w:r>
      <w:r w:rsidRPr="00B02F56">
        <w:rPr>
          <w:rFonts w:ascii="Arial" w:hAnsi="Arial"/>
          <w:spacing w:val="0"/>
          <w:lang w:val="es-CL"/>
        </w:rPr>
        <w:t xml:space="preserve">a documentación pertinente que sea requerida. </w:t>
      </w:r>
      <w:r w:rsidR="004F6169">
        <w:rPr>
          <w:rFonts w:ascii="Arial" w:hAnsi="Arial"/>
          <w:spacing w:val="0"/>
          <w:lang w:val="es-CL"/>
        </w:rPr>
        <w:t>En caso</w:t>
      </w:r>
      <w:r w:rsidR="004F6169" w:rsidRPr="00B02F56">
        <w:rPr>
          <w:rFonts w:ascii="Arial" w:hAnsi="Arial"/>
          <w:spacing w:val="0"/>
          <w:lang w:val="es-CL"/>
        </w:rPr>
        <w:t xml:space="preserve"> de que</w:t>
      </w:r>
      <w:r w:rsidRPr="00B02F56">
        <w:rPr>
          <w:rFonts w:ascii="Arial" w:hAnsi="Arial"/>
          <w:spacing w:val="0"/>
          <w:lang w:val="es-CL"/>
        </w:rPr>
        <w:t xml:space="preserve"> el </w:t>
      </w:r>
      <w:r w:rsidR="00A327D7" w:rsidRPr="00B02F56">
        <w:rPr>
          <w:rFonts w:ascii="Arial" w:hAnsi="Arial"/>
          <w:spacing w:val="0"/>
          <w:lang w:val="es-CL"/>
        </w:rPr>
        <w:t>P</w:t>
      </w:r>
      <w:r w:rsidRPr="00B02F56">
        <w:rPr>
          <w:rFonts w:ascii="Arial" w:hAnsi="Arial"/>
          <w:spacing w:val="0"/>
          <w:lang w:val="es-CL"/>
        </w:rPr>
        <w:t xml:space="preserve">roponente adjudicado no haya entregado toda la documentación dentro del plazo, o se le formularen reparos a algún documento entregado, 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otorgará un plazo adic</w:t>
      </w:r>
      <w:r w:rsidR="00B25115" w:rsidRPr="00B02F56">
        <w:rPr>
          <w:rFonts w:ascii="Arial" w:hAnsi="Arial"/>
          <w:spacing w:val="0"/>
          <w:lang w:val="es-CL"/>
        </w:rPr>
        <w:t xml:space="preserve">ional de 5 días para </w:t>
      </w:r>
      <w:r w:rsidR="00B25115" w:rsidRPr="00B02F56">
        <w:rPr>
          <w:rFonts w:ascii="Arial" w:hAnsi="Arial"/>
          <w:spacing w:val="0"/>
          <w:lang w:val="es-CL"/>
        </w:rPr>
        <w:lastRenderedPageBreak/>
        <w:t>completar l</w:t>
      </w:r>
      <w:r w:rsidRPr="00B02F56">
        <w:rPr>
          <w:rFonts w:ascii="Arial" w:hAnsi="Arial"/>
          <w:spacing w:val="0"/>
          <w:lang w:val="es-CL"/>
        </w:rPr>
        <w:t xml:space="preserve">a documentación y/o subsanar las observaciones. Dicho plazo será comunicado por correo electrónico. Si transcurrido este plazo adicional el </w:t>
      </w:r>
      <w:r w:rsidR="002F5914">
        <w:rPr>
          <w:rFonts w:ascii="Arial" w:hAnsi="Arial"/>
          <w:spacing w:val="0"/>
          <w:lang w:val="es-CL"/>
        </w:rPr>
        <w:t>P</w:t>
      </w:r>
      <w:r w:rsidRPr="00B02F56">
        <w:rPr>
          <w:rFonts w:ascii="Arial" w:hAnsi="Arial"/>
          <w:spacing w:val="0"/>
          <w:lang w:val="es-CL"/>
        </w:rPr>
        <w:t>ropone</w:t>
      </w:r>
      <w:r w:rsidR="00B25115" w:rsidRPr="00B02F56">
        <w:rPr>
          <w:rFonts w:ascii="Arial" w:hAnsi="Arial"/>
          <w:spacing w:val="0"/>
          <w:lang w:val="es-CL"/>
        </w:rPr>
        <w:t>nte adjudicado no ha entregado l</w:t>
      </w:r>
      <w:r w:rsidRPr="00B02F56">
        <w:rPr>
          <w:rFonts w:ascii="Arial" w:hAnsi="Arial"/>
          <w:spacing w:val="0"/>
          <w:lang w:val="es-CL"/>
        </w:rPr>
        <w:t>os documentos que hubieren faltado, o subs</w:t>
      </w:r>
      <w:r w:rsidR="00B25115" w:rsidRPr="00B02F56">
        <w:rPr>
          <w:rFonts w:ascii="Arial" w:hAnsi="Arial"/>
          <w:spacing w:val="0"/>
          <w:lang w:val="es-CL"/>
        </w:rPr>
        <w:t>anado las observaciones que se l</w:t>
      </w:r>
      <w:r w:rsidRPr="00B02F56">
        <w:rPr>
          <w:rFonts w:ascii="Arial" w:hAnsi="Arial"/>
          <w:spacing w:val="0"/>
          <w:lang w:val="es-CL"/>
        </w:rPr>
        <w:t xml:space="preserve">e hubiera formulado, se dejará sin efecto la aceptación de su propuesta y se procederá a negociar la propuesta del </w:t>
      </w:r>
      <w:r w:rsidR="002F5914">
        <w:rPr>
          <w:rFonts w:ascii="Arial" w:hAnsi="Arial"/>
          <w:spacing w:val="0"/>
          <w:lang w:val="es-CL"/>
        </w:rPr>
        <w:t>P</w:t>
      </w:r>
      <w:r w:rsidRPr="00B02F56">
        <w:rPr>
          <w:rFonts w:ascii="Arial" w:hAnsi="Arial"/>
          <w:spacing w:val="0"/>
          <w:lang w:val="es-CL"/>
        </w:rPr>
        <w:t>roponente que ocupó e</w:t>
      </w:r>
      <w:r w:rsidR="00B25115" w:rsidRPr="00B02F56">
        <w:rPr>
          <w:rFonts w:ascii="Arial" w:hAnsi="Arial"/>
          <w:spacing w:val="0"/>
          <w:lang w:val="es-CL"/>
        </w:rPr>
        <w:t>l lugar siguiente en l</w:t>
      </w:r>
      <w:r w:rsidRPr="00B02F56">
        <w:rPr>
          <w:rFonts w:ascii="Arial" w:hAnsi="Arial"/>
          <w:spacing w:val="0"/>
          <w:lang w:val="es-CL"/>
        </w:rPr>
        <w:t>a evaluación de esta licitación.</w:t>
      </w:r>
    </w:p>
    <w:p w14:paraId="0BF0C2F9" w14:textId="77777777" w:rsidR="007A1E59" w:rsidRPr="00B02F56" w:rsidRDefault="007A1E59" w:rsidP="00485646">
      <w:pPr>
        <w:pStyle w:val="Prrafodelista"/>
        <w:tabs>
          <w:tab w:val="clear" w:pos="-720"/>
          <w:tab w:val="clear" w:pos="0"/>
        </w:tabs>
        <w:ind w:left="360"/>
        <w:rPr>
          <w:rFonts w:ascii="Arial" w:hAnsi="Arial"/>
          <w:spacing w:val="0"/>
          <w:lang w:val="es-CL"/>
        </w:rPr>
      </w:pPr>
    </w:p>
    <w:p w14:paraId="3E6F4892" w14:textId="55BB819E" w:rsidR="00A327D7" w:rsidRPr="00B02F56" w:rsidRDefault="00D62D15" w:rsidP="00A327D7">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 xml:space="preserve">En caso no suscribir el contrato dentro del plazo de </w:t>
      </w:r>
      <w:r w:rsidR="00A327D7" w:rsidRPr="00B02F56">
        <w:rPr>
          <w:rFonts w:ascii="Arial" w:hAnsi="Arial"/>
          <w:spacing w:val="0"/>
          <w:lang w:val="es-CL"/>
        </w:rPr>
        <w:t>30</w:t>
      </w:r>
      <w:r w:rsidRPr="00B02F56">
        <w:rPr>
          <w:rFonts w:ascii="Arial" w:hAnsi="Arial"/>
          <w:spacing w:val="0"/>
          <w:lang w:val="es-CL"/>
        </w:rPr>
        <w:t xml:space="preserve"> días, contados desde la fecha de comunicación de la adjudicación, o no iniciar </w:t>
      </w:r>
      <w:r w:rsidR="00F61C5E" w:rsidRPr="00B02F56">
        <w:rPr>
          <w:rFonts w:ascii="Arial" w:hAnsi="Arial"/>
          <w:spacing w:val="0"/>
          <w:lang w:val="es-CL"/>
        </w:rPr>
        <w:t>su</w:t>
      </w:r>
      <w:r w:rsidRPr="00B02F56">
        <w:rPr>
          <w:rFonts w:ascii="Arial" w:hAnsi="Arial"/>
          <w:spacing w:val="0"/>
          <w:lang w:val="es-CL"/>
        </w:rPr>
        <w:t xml:space="preserve"> </w:t>
      </w:r>
      <w:r w:rsidR="00F61C5E" w:rsidRPr="00B02F56">
        <w:rPr>
          <w:rFonts w:ascii="Arial" w:hAnsi="Arial"/>
          <w:spacing w:val="0"/>
          <w:lang w:val="es-CL"/>
        </w:rPr>
        <w:t>instal</w:t>
      </w:r>
      <w:r w:rsidRPr="00B02F56">
        <w:rPr>
          <w:rFonts w:ascii="Arial" w:hAnsi="Arial"/>
          <w:spacing w:val="0"/>
          <w:lang w:val="es-CL"/>
        </w:rPr>
        <w:t>ación en la fecha acordada, se entenderá que el adjudicado desiste de la adjudicación, por lo que se hará e</w:t>
      </w:r>
      <w:r w:rsidR="00F13D9D" w:rsidRPr="00B02F56">
        <w:rPr>
          <w:rFonts w:ascii="Arial" w:hAnsi="Arial"/>
          <w:spacing w:val="0"/>
          <w:lang w:val="es-CL"/>
        </w:rPr>
        <w:t>f</w:t>
      </w:r>
      <w:r w:rsidRPr="00B02F56">
        <w:rPr>
          <w:rFonts w:ascii="Arial" w:hAnsi="Arial"/>
          <w:spacing w:val="0"/>
          <w:lang w:val="es-CL"/>
        </w:rPr>
        <w:t xml:space="preserve">ectiva la Garantía de seriedad de oferta y se re adjudicará a la </w:t>
      </w:r>
      <w:r w:rsidR="00B25115" w:rsidRPr="00B02F56">
        <w:rPr>
          <w:rFonts w:ascii="Arial" w:hAnsi="Arial"/>
          <w:spacing w:val="0"/>
          <w:lang w:val="es-CL"/>
        </w:rPr>
        <w:t>siguiente</w:t>
      </w:r>
      <w:r w:rsidRPr="00B02F56">
        <w:rPr>
          <w:rFonts w:ascii="Arial" w:hAnsi="Arial"/>
          <w:spacing w:val="0"/>
          <w:lang w:val="es-CL"/>
        </w:rPr>
        <w:t xml:space="preserve"> mejor oferta presentada.</w:t>
      </w:r>
    </w:p>
    <w:p w14:paraId="2BEDAED1" w14:textId="77777777" w:rsidR="00A327D7" w:rsidRPr="00B02F56" w:rsidRDefault="00A327D7" w:rsidP="00A327D7">
      <w:pPr>
        <w:pStyle w:val="Prrafodelista"/>
        <w:tabs>
          <w:tab w:val="clear" w:pos="-720"/>
          <w:tab w:val="clear" w:pos="0"/>
        </w:tabs>
        <w:ind w:left="360"/>
        <w:rPr>
          <w:rFonts w:ascii="Arial" w:hAnsi="Arial"/>
          <w:spacing w:val="0"/>
          <w:lang w:val="es-CL"/>
        </w:rPr>
      </w:pPr>
    </w:p>
    <w:p w14:paraId="4B3BD03E" w14:textId="42CDA6D7" w:rsidR="00D62D15" w:rsidRPr="00B02F56" w:rsidRDefault="008F2E00" w:rsidP="0001783E">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En caso de que</w:t>
      </w:r>
      <w:r w:rsidR="00D62D15" w:rsidRPr="00B02F56">
        <w:rPr>
          <w:rFonts w:ascii="Arial" w:hAnsi="Arial"/>
          <w:spacing w:val="0"/>
          <w:lang w:val="es-CL"/>
        </w:rPr>
        <w:t xml:space="preserve"> </w:t>
      </w:r>
      <w:r w:rsidR="00BD6808" w:rsidRPr="00B02F56">
        <w:rPr>
          <w:rFonts w:ascii="Arial" w:hAnsi="Arial"/>
          <w:spacing w:val="0"/>
          <w:lang w:val="es-CL"/>
        </w:rPr>
        <w:t>el Proveedor</w:t>
      </w:r>
      <w:r w:rsidR="00D62D15" w:rsidRPr="00B02F56">
        <w:rPr>
          <w:rFonts w:ascii="Arial" w:hAnsi="Arial"/>
          <w:spacing w:val="0"/>
          <w:lang w:val="es-CL"/>
        </w:rPr>
        <w:t xml:space="preserve"> no cumpla </w:t>
      </w:r>
      <w:r w:rsidR="00BD6808" w:rsidRPr="00B02F56">
        <w:rPr>
          <w:rFonts w:ascii="Arial" w:hAnsi="Arial"/>
          <w:spacing w:val="0"/>
          <w:lang w:val="es-CL"/>
        </w:rPr>
        <w:t xml:space="preserve">el contrato suscrito, </w:t>
      </w:r>
      <w:r w:rsidR="00D62D15" w:rsidRPr="00B02F56">
        <w:rPr>
          <w:rFonts w:ascii="Arial" w:hAnsi="Arial"/>
          <w:spacing w:val="0"/>
          <w:lang w:val="es-CL"/>
        </w:rPr>
        <w:t xml:space="preserve">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B25115" w:rsidRPr="00B02F56">
        <w:rPr>
          <w:rFonts w:ascii="Arial" w:hAnsi="Arial"/>
          <w:spacing w:val="0"/>
          <w:lang w:val="es-CL"/>
        </w:rPr>
        <w:t xml:space="preserve"> procederá a hacer efectiva l</w:t>
      </w:r>
      <w:r w:rsidR="00D62D15" w:rsidRPr="00B02F56">
        <w:rPr>
          <w:rFonts w:ascii="Arial" w:hAnsi="Arial"/>
          <w:spacing w:val="0"/>
          <w:lang w:val="es-CL"/>
        </w:rPr>
        <w:t xml:space="preserve">a </w:t>
      </w:r>
      <w:r w:rsidR="002F5914">
        <w:rPr>
          <w:rFonts w:ascii="Arial" w:hAnsi="Arial"/>
          <w:spacing w:val="0"/>
          <w:lang w:val="es-CL"/>
        </w:rPr>
        <w:t>G</w:t>
      </w:r>
      <w:r w:rsidR="00D62D15" w:rsidRPr="00B02F56">
        <w:rPr>
          <w:rFonts w:ascii="Arial" w:hAnsi="Arial"/>
          <w:spacing w:val="0"/>
          <w:lang w:val="es-CL"/>
        </w:rPr>
        <w:t xml:space="preserve">arantía de </w:t>
      </w:r>
      <w:r w:rsidR="002F5914">
        <w:rPr>
          <w:rFonts w:ascii="Arial" w:hAnsi="Arial"/>
          <w:spacing w:val="0"/>
          <w:lang w:val="es-CL"/>
        </w:rPr>
        <w:t>F</w:t>
      </w:r>
      <w:r w:rsidR="00D62D15" w:rsidRPr="00B02F56">
        <w:rPr>
          <w:rFonts w:ascii="Arial" w:hAnsi="Arial"/>
          <w:spacing w:val="0"/>
          <w:lang w:val="es-CL"/>
        </w:rPr>
        <w:t xml:space="preserve">iel </w:t>
      </w:r>
      <w:r w:rsidR="002F5914">
        <w:rPr>
          <w:rFonts w:ascii="Arial" w:hAnsi="Arial"/>
          <w:spacing w:val="0"/>
          <w:lang w:val="es-CL"/>
        </w:rPr>
        <w:t>C</w:t>
      </w:r>
      <w:r w:rsidR="00D62D15" w:rsidRPr="00B02F56">
        <w:rPr>
          <w:rFonts w:ascii="Arial" w:hAnsi="Arial"/>
          <w:spacing w:val="0"/>
          <w:lang w:val="es-CL"/>
        </w:rPr>
        <w:t>umplimiento de</w:t>
      </w:r>
      <w:r w:rsidR="00B25115" w:rsidRPr="00B02F56">
        <w:rPr>
          <w:rFonts w:ascii="Arial" w:hAnsi="Arial"/>
          <w:spacing w:val="0"/>
          <w:lang w:val="es-CL"/>
        </w:rPr>
        <w:t>l</w:t>
      </w:r>
      <w:r w:rsidR="00F13D9D" w:rsidRPr="00B02F56">
        <w:rPr>
          <w:rFonts w:ascii="Arial" w:hAnsi="Arial"/>
          <w:spacing w:val="0"/>
          <w:lang w:val="es-CL"/>
        </w:rPr>
        <w:t xml:space="preserve"> Contrato</w:t>
      </w:r>
      <w:r w:rsidRPr="00B02F56">
        <w:rPr>
          <w:rFonts w:ascii="Arial" w:hAnsi="Arial"/>
          <w:spacing w:val="0"/>
          <w:lang w:val="es-CL"/>
        </w:rPr>
        <w:t xml:space="preserve">, </w:t>
      </w:r>
      <w:r w:rsidR="00D62D15" w:rsidRPr="00B02F56">
        <w:rPr>
          <w:rFonts w:ascii="Arial" w:hAnsi="Arial"/>
          <w:spacing w:val="0"/>
          <w:lang w:val="es-CL"/>
        </w:rPr>
        <w:t>sin necesidad de requerimiento ni acción judicial.</w:t>
      </w:r>
    </w:p>
    <w:p w14:paraId="50B0C260" w14:textId="77777777" w:rsidR="007A1E59" w:rsidRPr="00B02F56" w:rsidRDefault="007A1E59" w:rsidP="00485646">
      <w:pPr>
        <w:tabs>
          <w:tab w:val="clear" w:pos="-720"/>
          <w:tab w:val="clear" w:pos="0"/>
        </w:tabs>
        <w:rPr>
          <w:rFonts w:ascii="Arial" w:hAnsi="Arial"/>
          <w:spacing w:val="0"/>
          <w:lang w:val="es-CL"/>
        </w:rPr>
      </w:pPr>
    </w:p>
    <w:p w14:paraId="281DAD46" w14:textId="636B41E6" w:rsidR="00D62D15" w:rsidRPr="00B02F56" w:rsidRDefault="00D62D15" w:rsidP="0001783E">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Toda la información intercambiada entre las partes para la corr</w:t>
      </w:r>
      <w:r w:rsidR="00B25115" w:rsidRPr="00B02F56">
        <w:rPr>
          <w:rFonts w:ascii="Arial" w:hAnsi="Arial"/>
          <w:spacing w:val="0"/>
          <w:lang w:val="es-CL"/>
        </w:rPr>
        <w:t>ecta ejecución de</w:t>
      </w:r>
      <w:r w:rsidR="001A30D4" w:rsidRPr="00B02F56">
        <w:rPr>
          <w:rFonts w:ascii="Arial" w:hAnsi="Arial"/>
          <w:spacing w:val="0"/>
          <w:lang w:val="es-CL"/>
        </w:rPr>
        <w:t>l</w:t>
      </w:r>
      <w:r w:rsidR="00B25115" w:rsidRPr="00B02F56">
        <w:rPr>
          <w:rFonts w:ascii="Arial" w:hAnsi="Arial"/>
          <w:spacing w:val="0"/>
          <w:lang w:val="es-CL"/>
        </w:rPr>
        <w:t xml:space="preserve"> contrato</w:t>
      </w:r>
      <w:r w:rsidRPr="00B02F56">
        <w:rPr>
          <w:rFonts w:ascii="Arial" w:hAnsi="Arial"/>
          <w:spacing w:val="0"/>
          <w:lang w:val="es-CL"/>
        </w:rPr>
        <w:t xml:space="preserve"> es absolutamente confidencial y deberá ser mantenida en este carácter por la parte receptora, sus empleados y sus subcontratistas. Las partes se comprometen a no divulgar a terceros sea directa o indirectamente, información que le haya sido entregada por la otra parte o la que, por cualquier motivo, haya tenido acceso con ocasión de los servicios contratados, sin la autorización previa, expresa y por escrito de la parte reveladora. Esta obligación de confidencialidad subsistirá luego de terminado el contrato e incluirá y se hará extensiva a toda persona relacionada con las partes.</w:t>
      </w:r>
    </w:p>
    <w:p w14:paraId="158D2C73" w14:textId="77777777" w:rsidR="007A1E59" w:rsidRPr="00B02F56" w:rsidRDefault="007A1E59" w:rsidP="00485646">
      <w:pPr>
        <w:tabs>
          <w:tab w:val="clear" w:pos="-720"/>
          <w:tab w:val="clear" w:pos="0"/>
        </w:tabs>
        <w:rPr>
          <w:rFonts w:ascii="Arial" w:hAnsi="Arial"/>
          <w:spacing w:val="0"/>
        </w:rPr>
      </w:pPr>
    </w:p>
    <w:p w14:paraId="63EEFF55" w14:textId="77777777" w:rsidR="00D62D15" w:rsidRPr="00B02F56" w:rsidRDefault="00D62D15" w:rsidP="0001783E">
      <w:pPr>
        <w:pStyle w:val="Prrafodelista"/>
        <w:numPr>
          <w:ilvl w:val="0"/>
          <w:numId w:val="3"/>
        </w:numPr>
        <w:tabs>
          <w:tab w:val="clear" w:pos="-720"/>
          <w:tab w:val="clear" w:pos="0"/>
        </w:tabs>
        <w:ind w:left="360"/>
        <w:rPr>
          <w:rFonts w:ascii="Arial" w:hAnsi="Arial"/>
          <w:spacing w:val="0"/>
          <w:lang w:val="es-CL"/>
        </w:rPr>
      </w:pPr>
      <w:r w:rsidRPr="00B02F56">
        <w:rPr>
          <w:rFonts w:ascii="Arial" w:hAnsi="Arial"/>
          <w:spacing w:val="0"/>
          <w:lang w:val="es-CL"/>
        </w:rPr>
        <w:t>El adjudicado deberá individualizar, mediante nombre, correo electrónico y número de teléfono, un referente técnico y comercial que mantenga una comunicación formal, siendo este el funcionario idóneo para entregar los razonamientos fundados que justifiquen las e</w:t>
      </w:r>
      <w:r w:rsidR="007A1E59" w:rsidRPr="00B02F56">
        <w:rPr>
          <w:rFonts w:ascii="Arial" w:hAnsi="Arial"/>
          <w:spacing w:val="0"/>
          <w:lang w:val="es-CL"/>
        </w:rPr>
        <w:t xml:space="preserve">ventuales omisiones o retrasos. </w:t>
      </w:r>
      <w:r w:rsidRPr="00B02F56">
        <w:rPr>
          <w:rFonts w:ascii="Arial" w:hAnsi="Arial"/>
          <w:spacing w:val="0"/>
          <w:lang w:val="es-CL"/>
        </w:rPr>
        <w:t>Todo cambio relativo a esta designación deberá informarse a más tardar dentro de los dos días hábiles siguientes al cambio.</w:t>
      </w:r>
    </w:p>
    <w:p w14:paraId="62C64BA0" w14:textId="77777777" w:rsidR="00CA17F3" w:rsidRPr="00B02F56" w:rsidRDefault="00CA17F3" w:rsidP="00FE2240">
      <w:pPr>
        <w:pStyle w:val="Prrafodelista"/>
        <w:tabs>
          <w:tab w:val="clear" w:pos="-720"/>
          <w:tab w:val="clear" w:pos="0"/>
        </w:tabs>
        <w:ind w:left="720"/>
        <w:rPr>
          <w:rFonts w:ascii="Arial" w:hAnsi="Arial"/>
          <w:spacing w:val="0"/>
        </w:rPr>
      </w:pPr>
    </w:p>
    <w:p w14:paraId="01354E19" w14:textId="5DAFBB58" w:rsidR="00F13D9D" w:rsidRPr="00B02F56" w:rsidRDefault="00402FC4" w:rsidP="00485646">
      <w:pPr>
        <w:pStyle w:val="Ttulo2"/>
        <w:tabs>
          <w:tab w:val="clear" w:pos="-720"/>
          <w:tab w:val="clear" w:pos="0"/>
        </w:tabs>
        <w:ind w:left="567" w:hanging="567"/>
        <w:rPr>
          <w:rFonts w:ascii="Arial" w:hAnsi="Arial"/>
          <w:spacing w:val="0"/>
        </w:rPr>
      </w:pPr>
      <w:bookmarkStart w:id="644" w:name="_Toc485386229"/>
      <w:bookmarkStart w:id="645" w:name="_Toc5618515"/>
      <w:bookmarkStart w:id="646" w:name="_Toc128726472"/>
      <w:bookmarkStart w:id="647" w:name="_Toc140589638"/>
      <w:bookmarkStart w:id="648" w:name="_Toc153199950"/>
      <w:r w:rsidRPr="00B02F56">
        <w:rPr>
          <w:rFonts w:ascii="Arial" w:hAnsi="Arial"/>
          <w:spacing w:val="0"/>
        </w:rPr>
        <w:t>Plazo del contrato</w:t>
      </w:r>
      <w:bookmarkEnd w:id="644"/>
      <w:bookmarkEnd w:id="645"/>
      <w:bookmarkEnd w:id="646"/>
      <w:bookmarkEnd w:id="647"/>
      <w:bookmarkEnd w:id="648"/>
    </w:p>
    <w:p w14:paraId="5D3FECE7" w14:textId="60BB8EEF" w:rsidR="00E35C0D" w:rsidRPr="00B02F56" w:rsidRDefault="00770A02" w:rsidP="00080883">
      <w:pPr>
        <w:pStyle w:val="paragraph"/>
        <w:spacing w:before="0" w:beforeAutospacing="0" w:after="0" w:afterAutospacing="0"/>
        <w:jc w:val="both"/>
        <w:textAlignment w:val="baseline"/>
        <w:rPr>
          <w:rStyle w:val="normaltextrun"/>
          <w:rFonts w:ascii="Arial" w:hAnsi="Arial" w:cs="Arial"/>
          <w:sz w:val="22"/>
          <w:szCs w:val="22"/>
          <w:lang w:val="es-ES"/>
        </w:rPr>
      </w:pPr>
      <w:r w:rsidRPr="00B02F56">
        <w:rPr>
          <w:rStyle w:val="normaltextrun"/>
          <w:rFonts w:ascii="Arial" w:hAnsi="Arial" w:cs="Arial"/>
          <w:sz w:val="22"/>
          <w:szCs w:val="22"/>
          <w:lang w:val="es-ES"/>
        </w:rPr>
        <w:t xml:space="preserve">El </w:t>
      </w:r>
      <w:r w:rsidR="002F5914">
        <w:rPr>
          <w:rStyle w:val="normaltextrun"/>
          <w:rFonts w:ascii="Arial" w:hAnsi="Arial" w:cs="Arial"/>
          <w:sz w:val="22"/>
          <w:szCs w:val="22"/>
          <w:lang w:val="es-ES"/>
        </w:rPr>
        <w:t>c</w:t>
      </w:r>
      <w:r w:rsidRPr="00B02F56">
        <w:rPr>
          <w:rStyle w:val="normaltextrun"/>
          <w:rFonts w:ascii="Arial" w:hAnsi="Arial" w:cs="Arial"/>
          <w:sz w:val="22"/>
          <w:szCs w:val="22"/>
          <w:lang w:val="es-ES"/>
        </w:rPr>
        <w:t xml:space="preserve">ontrato comenzará a regir </w:t>
      </w:r>
      <w:r w:rsidR="00AD3381" w:rsidRPr="00B02F56">
        <w:rPr>
          <w:rStyle w:val="normaltextrun"/>
          <w:rFonts w:ascii="Arial" w:hAnsi="Arial" w:cs="Arial"/>
          <w:sz w:val="22"/>
          <w:szCs w:val="22"/>
          <w:lang w:val="es-ES"/>
        </w:rPr>
        <w:t>una vez suscrito</w:t>
      </w:r>
      <w:r w:rsidRPr="00B02F56">
        <w:rPr>
          <w:rStyle w:val="normaltextrun"/>
          <w:rFonts w:ascii="Arial" w:hAnsi="Arial" w:cs="Arial"/>
          <w:sz w:val="22"/>
          <w:szCs w:val="22"/>
          <w:lang w:val="es-ES"/>
        </w:rPr>
        <w:t xml:space="preserve"> y tendrá </w:t>
      </w:r>
      <w:r w:rsidR="00AD3381" w:rsidRPr="00B02F56">
        <w:rPr>
          <w:rStyle w:val="normaltextrun"/>
          <w:rFonts w:ascii="Arial" w:hAnsi="Arial" w:cs="Arial"/>
          <w:sz w:val="22"/>
          <w:szCs w:val="22"/>
          <w:lang w:val="es-ES"/>
        </w:rPr>
        <w:t xml:space="preserve">vigencia </w:t>
      </w:r>
      <w:r w:rsidR="00B11D84" w:rsidRPr="00B02F56">
        <w:rPr>
          <w:rStyle w:val="normaltextrun"/>
          <w:rFonts w:ascii="Arial" w:hAnsi="Arial" w:cs="Arial"/>
          <w:sz w:val="22"/>
          <w:szCs w:val="22"/>
          <w:lang w:val="es-ES"/>
        </w:rPr>
        <w:t xml:space="preserve">de </w:t>
      </w:r>
      <w:r w:rsidR="001F7E8E" w:rsidRPr="00B02F56">
        <w:rPr>
          <w:rStyle w:val="normaltextrun"/>
          <w:rFonts w:ascii="Arial" w:hAnsi="Arial" w:cs="Arial"/>
          <w:sz w:val="22"/>
          <w:szCs w:val="22"/>
          <w:lang w:val="es-ES"/>
        </w:rPr>
        <w:t>60 meses</w:t>
      </w:r>
      <w:r w:rsidR="00E35C0D" w:rsidRPr="00B02F56">
        <w:rPr>
          <w:rStyle w:val="normaltextrun"/>
          <w:rFonts w:ascii="Arial" w:hAnsi="Arial" w:cs="Arial"/>
          <w:sz w:val="22"/>
          <w:szCs w:val="22"/>
          <w:lang w:val="es-ES"/>
        </w:rPr>
        <w:t>.</w:t>
      </w:r>
    </w:p>
    <w:p w14:paraId="2461F429" w14:textId="78703A46" w:rsidR="008F4A43" w:rsidRPr="00B02F56" w:rsidRDefault="00E35C0D" w:rsidP="00080883">
      <w:pPr>
        <w:pStyle w:val="paragraph"/>
        <w:spacing w:before="0" w:beforeAutospacing="0" w:after="0" w:afterAutospacing="0"/>
        <w:jc w:val="both"/>
        <w:textAlignment w:val="baseline"/>
        <w:rPr>
          <w:rFonts w:ascii="Arial" w:hAnsi="Arial" w:cs="Arial"/>
          <w:sz w:val="22"/>
          <w:szCs w:val="22"/>
        </w:rPr>
      </w:pPr>
      <w:r w:rsidRPr="00B02F56">
        <w:rPr>
          <w:rFonts w:ascii="Arial" w:hAnsi="Arial" w:cs="Arial"/>
          <w:sz w:val="22"/>
          <w:szCs w:val="22"/>
        </w:rPr>
        <w:t xml:space="preserve"> </w:t>
      </w:r>
    </w:p>
    <w:p w14:paraId="1CAFA5D1" w14:textId="7F70F37B" w:rsidR="00E72899" w:rsidRPr="00B02F56" w:rsidRDefault="00FC5361" w:rsidP="00080883">
      <w:pPr>
        <w:pStyle w:val="paragraph"/>
        <w:spacing w:before="0" w:beforeAutospacing="0" w:after="0" w:afterAutospacing="0"/>
        <w:jc w:val="both"/>
        <w:textAlignment w:val="baseline"/>
        <w:rPr>
          <w:rStyle w:val="normaltextrun"/>
          <w:rFonts w:ascii="Arial" w:hAnsi="Arial" w:cs="Arial"/>
          <w:sz w:val="22"/>
          <w:szCs w:val="22"/>
          <w:lang w:val="es-ES"/>
        </w:rPr>
      </w:pPr>
      <w:r w:rsidRPr="00B02F56">
        <w:rPr>
          <w:rStyle w:val="normaltextrun"/>
          <w:rFonts w:ascii="Arial" w:hAnsi="Arial" w:cs="Arial"/>
          <w:sz w:val="22"/>
          <w:szCs w:val="22"/>
          <w:lang w:val="es-ES"/>
        </w:rPr>
        <w:t>Con todo, la</w:t>
      </w:r>
      <w:r w:rsidRPr="002F5914">
        <w:rPr>
          <w:rStyle w:val="normaltextrun"/>
          <w:rFonts w:ascii="Arial" w:hAnsi="Arial" w:cs="Arial"/>
          <w:sz w:val="20"/>
          <w:szCs w:val="22"/>
          <w:lang w:val="es-ES"/>
        </w:rPr>
        <w:t xml:space="preserve"> </w:t>
      </w:r>
      <w:r w:rsidR="00E72899" w:rsidRPr="002F5914">
        <w:rPr>
          <w:rStyle w:val="Hipervnculo"/>
          <w:rFonts w:ascii="Arial" w:hAnsi="Arial" w:cs="Arial"/>
          <w:color w:val="000000" w:themeColor="text1"/>
          <w:sz w:val="22"/>
          <w:u w:val="none"/>
        </w:rPr>
        <w:t>Achs</w:t>
      </w:r>
      <w:r w:rsidRPr="002F5914">
        <w:rPr>
          <w:rStyle w:val="normaltextrun"/>
          <w:rFonts w:ascii="Arial" w:hAnsi="Arial" w:cs="Arial"/>
          <w:sz w:val="20"/>
          <w:szCs w:val="22"/>
          <w:lang w:val="es-ES"/>
        </w:rPr>
        <w:t xml:space="preserve"> </w:t>
      </w:r>
      <w:r w:rsidRPr="00B02F56">
        <w:rPr>
          <w:rStyle w:val="normaltextrun"/>
          <w:rFonts w:ascii="Arial" w:hAnsi="Arial" w:cs="Arial"/>
          <w:sz w:val="22"/>
          <w:szCs w:val="22"/>
          <w:lang w:val="es-ES"/>
        </w:rPr>
        <w:t>podrá poner término al contrato en cualquier tiempo, sin expresión de causa y sin derecho a indemnizaciones de ninguna especie para el proveedor, mediante un aviso escrito enviado a la otra parte con una anticipación de a lo menos 30 días contados desde la fecha en que se desee darle término.</w:t>
      </w:r>
    </w:p>
    <w:p w14:paraId="0826082C" w14:textId="77777777" w:rsidR="00FE2240" w:rsidRPr="00B02F56" w:rsidRDefault="00FE2240" w:rsidP="00080883">
      <w:pPr>
        <w:pStyle w:val="paragraph"/>
        <w:spacing w:before="0" w:beforeAutospacing="0" w:after="0" w:afterAutospacing="0"/>
        <w:jc w:val="both"/>
        <w:textAlignment w:val="baseline"/>
        <w:rPr>
          <w:rFonts w:ascii="Arial" w:hAnsi="Arial" w:cs="Arial"/>
          <w:sz w:val="22"/>
          <w:szCs w:val="22"/>
          <w:lang w:val="es-ES"/>
        </w:rPr>
      </w:pPr>
    </w:p>
    <w:p w14:paraId="26CE6ABF" w14:textId="440249D7" w:rsidR="00A43C5F" w:rsidRPr="00B02F56" w:rsidRDefault="009F3D61" w:rsidP="00A43C5F">
      <w:pPr>
        <w:pStyle w:val="Ttulo2"/>
        <w:tabs>
          <w:tab w:val="clear" w:pos="-720"/>
          <w:tab w:val="clear" w:pos="0"/>
        </w:tabs>
        <w:ind w:left="567" w:hanging="567"/>
        <w:rPr>
          <w:rFonts w:ascii="Arial" w:hAnsi="Arial"/>
          <w:spacing w:val="0"/>
        </w:rPr>
      </w:pPr>
      <w:bookmarkStart w:id="649" w:name="_Toc499195658"/>
      <w:bookmarkStart w:id="650" w:name="_Toc5618516"/>
      <w:bookmarkStart w:id="651" w:name="_Toc128726473"/>
      <w:bookmarkStart w:id="652" w:name="_Toc140589639"/>
      <w:bookmarkStart w:id="653" w:name="_Toc153199951"/>
      <w:r w:rsidRPr="00B02F56">
        <w:rPr>
          <w:rFonts w:ascii="Arial" w:hAnsi="Arial"/>
          <w:spacing w:val="0"/>
        </w:rPr>
        <w:t xml:space="preserve">Suspensión y/o terminación del contrato por parte de la </w:t>
      </w:r>
      <w:bookmarkEnd w:id="649"/>
      <w:bookmarkEnd w:id="650"/>
      <w:bookmarkEnd w:id="651"/>
      <w:bookmarkEnd w:id="652"/>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bookmarkEnd w:id="653"/>
    </w:p>
    <w:p w14:paraId="6BCAFAFC" w14:textId="404D2143" w:rsidR="009F3D61" w:rsidRPr="00B02F56" w:rsidRDefault="009F3D61" w:rsidP="00080883">
      <w:pPr>
        <w:tabs>
          <w:tab w:val="clear" w:pos="-720"/>
          <w:tab w:val="clear" w:pos="0"/>
        </w:tabs>
        <w:suppressAutoHyphens w:val="0"/>
        <w:rPr>
          <w:rFonts w:ascii="Arial" w:hAnsi="Arial"/>
          <w:spacing w:val="0"/>
        </w:rPr>
      </w:pPr>
      <w:r w:rsidRPr="00B02F56">
        <w:rPr>
          <w:rFonts w:ascii="Arial" w:hAnsi="Arial"/>
          <w:spacing w:val="0"/>
          <w:lang w:val="es-MX"/>
        </w:rPr>
        <w:t>Si el</w:t>
      </w:r>
      <w:r w:rsidRPr="00B02F56">
        <w:rPr>
          <w:rFonts w:ascii="Arial" w:hAnsi="Arial"/>
          <w:b/>
          <w:spacing w:val="0"/>
          <w:lang w:val="es-MX"/>
        </w:rPr>
        <w:t xml:space="preserve"> </w:t>
      </w:r>
      <w:r w:rsidRPr="00B02F56">
        <w:rPr>
          <w:rFonts w:ascii="Arial" w:hAnsi="Arial"/>
          <w:spacing w:val="0"/>
          <w:lang w:val="es-MX"/>
        </w:rPr>
        <w:t xml:space="preserve">Proveedor no entrega los bienes o servicios en las condiciones establecidas y a plena conformidad con la descripción y especificaciones del servicio requerido por 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lang w:val="es-MX"/>
        </w:rPr>
        <w:t>, ésta podrá retener los pagos asociados hasta su total recepción conforme.</w:t>
      </w:r>
      <w:r w:rsidRPr="00B02F56">
        <w:rPr>
          <w:rFonts w:ascii="Arial" w:hAnsi="Arial"/>
          <w:spacing w:val="0"/>
        </w:rPr>
        <w:t xml:space="preserve"> </w:t>
      </w:r>
    </w:p>
    <w:p w14:paraId="57E1F17C" w14:textId="77777777" w:rsidR="00A43C5F" w:rsidRPr="00B02F56" w:rsidRDefault="00A43C5F" w:rsidP="00080883">
      <w:pPr>
        <w:tabs>
          <w:tab w:val="clear" w:pos="-720"/>
          <w:tab w:val="clear" w:pos="0"/>
        </w:tabs>
        <w:suppressAutoHyphens w:val="0"/>
        <w:rPr>
          <w:rFonts w:ascii="Arial" w:hAnsi="Arial"/>
          <w:spacing w:val="0"/>
        </w:rPr>
      </w:pPr>
    </w:p>
    <w:p w14:paraId="11FA028F" w14:textId="36F3C0C0" w:rsidR="00A43C5F" w:rsidRPr="00B02F56" w:rsidRDefault="009F3D61" w:rsidP="00080883">
      <w:pPr>
        <w:tabs>
          <w:tab w:val="clear" w:pos="-720"/>
          <w:tab w:val="clear" w:pos="0"/>
        </w:tabs>
        <w:rPr>
          <w:rFonts w:ascii="Arial" w:hAnsi="Arial"/>
          <w:spacing w:val="0"/>
        </w:rPr>
      </w:pPr>
      <w:r w:rsidRPr="00B02F56">
        <w:rPr>
          <w:rFonts w:ascii="Arial" w:hAnsi="Arial"/>
          <w:spacing w:val="0"/>
        </w:rPr>
        <w:t xml:space="preserve">El Proveedor tendrá la obligación de emplear trabajadores competentes e idóneos </w:t>
      </w:r>
      <w:r w:rsidR="00B11D84" w:rsidRPr="00B02F56">
        <w:rPr>
          <w:rFonts w:ascii="Arial" w:hAnsi="Arial"/>
          <w:spacing w:val="0"/>
        </w:rPr>
        <w:t>para</w:t>
      </w:r>
      <w:r w:rsidRPr="00B02F56">
        <w:rPr>
          <w:rFonts w:ascii="Arial" w:hAnsi="Arial"/>
          <w:spacing w:val="0"/>
        </w:rPr>
        <w:t xml:space="preserve"> </w:t>
      </w:r>
      <w:r w:rsidR="00B11D84" w:rsidRPr="00B02F56">
        <w:rPr>
          <w:rFonts w:ascii="Arial" w:hAnsi="Arial"/>
          <w:spacing w:val="0"/>
        </w:rPr>
        <w:t>el cumplimiento de sus obligaciones.</w:t>
      </w:r>
    </w:p>
    <w:p w14:paraId="46EB8A46" w14:textId="77777777" w:rsidR="00B11D84" w:rsidRPr="00B02F56" w:rsidRDefault="00B11D84" w:rsidP="00080883">
      <w:pPr>
        <w:tabs>
          <w:tab w:val="clear" w:pos="-720"/>
          <w:tab w:val="clear" w:pos="0"/>
        </w:tabs>
        <w:rPr>
          <w:rFonts w:ascii="Arial" w:hAnsi="Arial"/>
          <w:spacing w:val="0"/>
        </w:rPr>
      </w:pPr>
    </w:p>
    <w:p w14:paraId="07A52220" w14:textId="136F6AD0" w:rsidR="009F3D61" w:rsidRPr="00B02F56" w:rsidRDefault="009F3D61" w:rsidP="00080883">
      <w:pPr>
        <w:tabs>
          <w:tab w:val="clear" w:pos="-720"/>
          <w:tab w:val="clear" w:pos="0"/>
        </w:tabs>
        <w:rPr>
          <w:rFonts w:ascii="Arial" w:hAnsi="Arial"/>
          <w:spacing w:val="0"/>
        </w:rPr>
      </w:pPr>
      <w:r w:rsidRPr="00B02F56">
        <w:rPr>
          <w:rFonts w:ascii="Arial" w:hAnsi="Arial"/>
          <w:spacing w:val="0"/>
        </w:rPr>
        <w:t xml:space="preserve">Se entenderá que existe incumplimiento que da derecho a la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Pr="00B02F56">
        <w:rPr>
          <w:rFonts w:ascii="Arial" w:hAnsi="Arial"/>
          <w:spacing w:val="0"/>
        </w:rPr>
        <w:t xml:space="preserve"> a poner término inmediato al contrato en los siguientes casos:</w:t>
      </w:r>
    </w:p>
    <w:p w14:paraId="7E8BBE71" w14:textId="77777777" w:rsidR="00DC2E32" w:rsidRPr="00B02F56" w:rsidRDefault="00DC2E32" w:rsidP="00080883">
      <w:pPr>
        <w:tabs>
          <w:tab w:val="clear" w:pos="-720"/>
          <w:tab w:val="clear" w:pos="0"/>
        </w:tabs>
        <w:rPr>
          <w:rFonts w:ascii="Arial" w:hAnsi="Arial"/>
          <w:spacing w:val="0"/>
        </w:rPr>
      </w:pPr>
    </w:p>
    <w:p w14:paraId="71549C15" w14:textId="6B0DE0D4" w:rsidR="00DC2E32" w:rsidRPr="00B02F56" w:rsidRDefault="009F3D61" w:rsidP="00DC2E32">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En caso de incumplimiento grave y reiterado de alguna de las prestaciones a cargo del Proponente Adjudicado, de las cuales </w:t>
      </w:r>
      <w:r w:rsidR="00E72899" w:rsidRPr="00B02F56">
        <w:rPr>
          <w:rStyle w:val="Hipervnculo"/>
          <w:rFonts w:ascii="Arial" w:hAnsi="Arial"/>
          <w:color w:val="000000" w:themeColor="text1"/>
          <w:spacing w:val="0"/>
          <w:u w:val="none"/>
          <w:lang w:val="es-CL" w:eastAsia="es-CL"/>
        </w:rPr>
        <w:t>Ac</w:t>
      </w:r>
      <w:r w:rsidR="002F5914">
        <w:rPr>
          <w:rStyle w:val="Hipervnculo"/>
          <w:rFonts w:ascii="Arial" w:hAnsi="Arial"/>
          <w:color w:val="000000" w:themeColor="text1"/>
          <w:spacing w:val="0"/>
          <w:u w:val="none"/>
          <w:lang w:val="es-CL" w:eastAsia="es-CL"/>
        </w:rPr>
        <w:t>hs</w:t>
      </w:r>
      <w:r w:rsidR="00E72899" w:rsidRPr="00B02F56">
        <w:rPr>
          <w:rFonts w:ascii="Arial" w:hAnsi="Arial"/>
          <w:spacing w:val="0"/>
        </w:rPr>
        <w:t xml:space="preserve"> </w:t>
      </w:r>
      <w:r w:rsidRPr="00B02F56">
        <w:rPr>
          <w:rFonts w:ascii="Arial" w:hAnsi="Arial"/>
          <w:spacing w:val="0"/>
          <w:lang w:val="es-CL"/>
        </w:rPr>
        <w:t xml:space="preserve">haya formulado su reclamo por escrito, sin que el Proponente Adjudicado se haya dispuesto subsanar el incumplimiento dentro de las 48 horas siguientes a la formulación del reclamo. </w:t>
      </w:r>
    </w:p>
    <w:p w14:paraId="14A1CA5D" w14:textId="55F4BB6D" w:rsidR="00DC2E32" w:rsidRPr="00B02F56" w:rsidRDefault="00DC2E32" w:rsidP="00DC2E32">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Incumplimiento de los estándares técnicos requeridos, conforme a los plazos y condiciones establecidas en la oferta técnica presentada. </w:t>
      </w:r>
    </w:p>
    <w:p w14:paraId="6EEAB7C5" w14:textId="4714A26D" w:rsidR="009F3D61" w:rsidRPr="00B02F56" w:rsidRDefault="009F3D61" w:rsidP="0001783E">
      <w:pPr>
        <w:pStyle w:val="Prrafodelista"/>
        <w:numPr>
          <w:ilvl w:val="0"/>
          <w:numId w:val="14"/>
        </w:numPr>
        <w:tabs>
          <w:tab w:val="clear" w:pos="-720"/>
          <w:tab w:val="clear" w:pos="0"/>
        </w:tabs>
        <w:suppressAutoHyphens w:val="0"/>
        <w:autoSpaceDE w:val="0"/>
        <w:autoSpaceDN w:val="0"/>
        <w:adjustRightInd w:val="0"/>
        <w:ind w:left="492"/>
        <w:contextualSpacing/>
        <w:rPr>
          <w:rFonts w:ascii="Arial" w:hAnsi="Arial"/>
          <w:spacing w:val="0"/>
        </w:rPr>
      </w:pPr>
      <w:r w:rsidRPr="00B02F56">
        <w:rPr>
          <w:rFonts w:ascii="Arial" w:hAnsi="Arial"/>
          <w:spacing w:val="0"/>
        </w:rPr>
        <w:t xml:space="preserve">El no cumplimiento de las medidas de contingencia para asegurar la continuidad operacional del </w:t>
      </w:r>
      <w:r w:rsidR="00B11D84" w:rsidRPr="00B02F56">
        <w:rPr>
          <w:rFonts w:ascii="Arial" w:hAnsi="Arial"/>
          <w:spacing w:val="0"/>
        </w:rPr>
        <w:t>contrato</w:t>
      </w:r>
      <w:r w:rsidRPr="00B02F56">
        <w:rPr>
          <w:rFonts w:ascii="Arial" w:hAnsi="Arial"/>
          <w:spacing w:val="0"/>
        </w:rPr>
        <w:t>.</w:t>
      </w:r>
    </w:p>
    <w:p w14:paraId="5984ECCB" w14:textId="77777777" w:rsidR="009F3D61" w:rsidRPr="00B02F56" w:rsidRDefault="009F3D61" w:rsidP="0001783E">
      <w:pPr>
        <w:pStyle w:val="Prrafodelista"/>
        <w:numPr>
          <w:ilvl w:val="0"/>
          <w:numId w:val="14"/>
        </w:numPr>
        <w:tabs>
          <w:tab w:val="clear" w:pos="-720"/>
          <w:tab w:val="clear" w:pos="0"/>
        </w:tabs>
        <w:suppressAutoHyphens w:val="0"/>
        <w:autoSpaceDE w:val="0"/>
        <w:autoSpaceDN w:val="0"/>
        <w:adjustRightInd w:val="0"/>
        <w:ind w:left="492"/>
        <w:contextualSpacing/>
        <w:rPr>
          <w:rFonts w:ascii="Arial" w:hAnsi="Arial"/>
          <w:spacing w:val="0"/>
        </w:rPr>
      </w:pPr>
      <w:r w:rsidRPr="00B02F56">
        <w:rPr>
          <w:rFonts w:ascii="Arial" w:hAnsi="Arial"/>
          <w:spacing w:val="0"/>
        </w:rPr>
        <w:t xml:space="preserve">En caso de quiebra declarada del Proveedor. </w:t>
      </w:r>
    </w:p>
    <w:p w14:paraId="5B7D093A" w14:textId="77777777" w:rsidR="009F3D6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Estado de notoria insolvencia del proveedor adjudicado, a menos que se mejoren las cauciones entregadas o las existentes sean suficientes para garantizar el cumplimiento del contrato.</w:t>
      </w:r>
    </w:p>
    <w:p w14:paraId="66D7DBF9" w14:textId="77777777" w:rsidR="009F3D6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La disolución anticipada del Proponente Adjudicado. </w:t>
      </w:r>
    </w:p>
    <w:p w14:paraId="021EBA80" w14:textId="77777777" w:rsidR="009F3D6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La aparición en el Boletín Comercial con documentos protestados y no aclarados dentro del plazo de 60 días contados de la fecha del protesto, ya sea del Proponente Adjudicado como de sus socios o accionistas. </w:t>
      </w:r>
    </w:p>
    <w:p w14:paraId="6FE56836" w14:textId="77777777" w:rsidR="009F3D6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La existencia de embargo de bienes del Proponente Adjudicado, o las acciones que pueda ordenar la autoridad que le impidan desarrollar su labor por no cumplir con disposiciones legales o reglamentarias. </w:t>
      </w:r>
    </w:p>
    <w:p w14:paraId="4EDBC3CC" w14:textId="77777777" w:rsidR="009F3D6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Incumplimiento de las leyes previsionales y/o laborales con el personal bajo dependencia del Proponente Adjudicado. </w:t>
      </w:r>
    </w:p>
    <w:p w14:paraId="2667DD7D" w14:textId="1A049719" w:rsidR="00F92471" w:rsidRPr="00B02F56" w:rsidRDefault="009F3D6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Daños graves provocados por Proponente Adjudicado o el personal de su dependencia en las instalaciones de </w:t>
      </w:r>
      <w:r w:rsidR="00E72899"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00F162AD" w:rsidRPr="00B02F56">
        <w:rPr>
          <w:rFonts w:ascii="Arial" w:hAnsi="Arial"/>
          <w:spacing w:val="0"/>
          <w:lang w:val="es-CL"/>
        </w:rPr>
        <w:t xml:space="preserve"> o sus empresas asociadas</w:t>
      </w:r>
      <w:r w:rsidRPr="00B02F56">
        <w:rPr>
          <w:rFonts w:ascii="Arial" w:hAnsi="Arial"/>
          <w:spacing w:val="0"/>
          <w:lang w:val="es-CL"/>
        </w:rPr>
        <w:t>.</w:t>
      </w:r>
    </w:p>
    <w:p w14:paraId="5FF35455" w14:textId="5DDD78EF" w:rsidR="009F3D61" w:rsidRPr="00B02F56" w:rsidRDefault="00F92471" w:rsidP="0001783E">
      <w:pPr>
        <w:pStyle w:val="Prrafodelista"/>
        <w:numPr>
          <w:ilvl w:val="0"/>
          <w:numId w:val="14"/>
        </w:numPr>
        <w:tabs>
          <w:tab w:val="clear" w:pos="-720"/>
          <w:tab w:val="clear" w:pos="0"/>
        </w:tabs>
        <w:ind w:left="492"/>
        <w:rPr>
          <w:rFonts w:ascii="Arial" w:hAnsi="Arial"/>
          <w:spacing w:val="0"/>
          <w:lang w:val="es-CL"/>
        </w:rPr>
      </w:pPr>
      <w:r w:rsidRPr="00B02F56">
        <w:rPr>
          <w:rFonts w:ascii="Arial" w:hAnsi="Arial"/>
          <w:spacing w:val="0"/>
          <w:lang w:val="es-CL"/>
        </w:rPr>
        <w:t xml:space="preserve">Incumplimiento de alguna de las obligaciones contempladas en la cláusula destinada a la Prevención de Delitos del </w:t>
      </w:r>
      <w:r w:rsidR="00833843">
        <w:rPr>
          <w:rFonts w:ascii="Arial" w:hAnsi="Arial"/>
          <w:spacing w:val="0"/>
          <w:lang w:val="es-CL"/>
        </w:rPr>
        <w:t>c</w:t>
      </w:r>
      <w:r w:rsidRPr="00B02F56">
        <w:rPr>
          <w:rFonts w:ascii="Arial" w:hAnsi="Arial"/>
          <w:spacing w:val="0"/>
          <w:lang w:val="es-CL"/>
        </w:rPr>
        <w:t>ontrato, conforme a la investigación indicada.</w:t>
      </w:r>
    </w:p>
    <w:p w14:paraId="665E7B4C" w14:textId="77777777" w:rsidR="009F3D61" w:rsidRPr="00B02F56" w:rsidRDefault="009F3D61" w:rsidP="00FE2240">
      <w:pPr>
        <w:pStyle w:val="Prrafodelista"/>
        <w:tabs>
          <w:tab w:val="clear" w:pos="-720"/>
          <w:tab w:val="clear" w:pos="0"/>
        </w:tabs>
        <w:ind w:left="1068"/>
        <w:rPr>
          <w:rFonts w:ascii="Arial" w:hAnsi="Arial"/>
          <w:spacing w:val="0"/>
          <w:lang w:val="es-CL"/>
        </w:rPr>
      </w:pPr>
    </w:p>
    <w:p w14:paraId="51AD1163" w14:textId="474B46D9" w:rsidR="009F3D61" w:rsidRPr="00B02F56" w:rsidRDefault="009F3D61" w:rsidP="00FE2240">
      <w:pPr>
        <w:tabs>
          <w:tab w:val="clear" w:pos="-720"/>
          <w:tab w:val="clear" w:pos="0"/>
        </w:tabs>
        <w:rPr>
          <w:rFonts w:ascii="Arial" w:hAnsi="Arial"/>
          <w:spacing w:val="0"/>
        </w:rPr>
      </w:pPr>
      <w:r w:rsidRPr="00B02F56">
        <w:rPr>
          <w:rFonts w:ascii="Arial" w:hAnsi="Arial"/>
          <w:spacing w:val="0"/>
        </w:rPr>
        <w:t xml:space="preserve">En caso de incumplimiento imputable al Proveedor, éste deberá indemnizar, de acuerdo con las acciones contempladas por el ordenamiento jurídico chileno, todo daño o perjuicio directo e inmediato ocasionado a la </w:t>
      </w:r>
      <w:r w:rsidR="00E72899"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Pr="00B02F56">
        <w:rPr>
          <w:rFonts w:ascii="Arial" w:hAnsi="Arial"/>
          <w:spacing w:val="0"/>
        </w:rPr>
        <w:t>, así como de cualquier gasto o desembolso razonable que debiere realizar, con motivo o como consecuencia del incumplimiento, incluyendo honorarios razonables de los abogados encargados de la defensa de los intereses de la parte afectada y costas judiciales.</w:t>
      </w:r>
    </w:p>
    <w:p w14:paraId="27920644" w14:textId="77777777" w:rsidR="00402FC4" w:rsidRPr="00B02F56" w:rsidRDefault="00402FC4" w:rsidP="00FE2240">
      <w:pPr>
        <w:tabs>
          <w:tab w:val="clear" w:pos="-720"/>
          <w:tab w:val="clear" w:pos="0"/>
        </w:tabs>
        <w:rPr>
          <w:rFonts w:ascii="Arial" w:hAnsi="Arial"/>
          <w:spacing w:val="0"/>
        </w:rPr>
      </w:pPr>
    </w:p>
    <w:p w14:paraId="280725F6" w14:textId="7F23AADD" w:rsidR="00A81404" w:rsidRPr="00B02F56" w:rsidRDefault="00402FC4" w:rsidP="00485646">
      <w:pPr>
        <w:pStyle w:val="Ttulo2"/>
        <w:tabs>
          <w:tab w:val="clear" w:pos="-720"/>
          <w:tab w:val="clear" w:pos="0"/>
        </w:tabs>
        <w:ind w:left="567" w:hanging="567"/>
        <w:rPr>
          <w:rFonts w:ascii="Arial" w:hAnsi="Arial"/>
          <w:spacing w:val="0"/>
        </w:rPr>
      </w:pPr>
      <w:bookmarkStart w:id="654" w:name="_Toc485386231"/>
      <w:bookmarkStart w:id="655" w:name="_Toc5618517"/>
      <w:bookmarkStart w:id="656" w:name="_Toc128726474"/>
      <w:bookmarkStart w:id="657" w:name="_Toc140589640"/>
      <w:bookmarkStart w:id="658" w:name="_Toc153199952"/>
      <w:r w:rsidRPr="00B02F56">
        <w:rPr>
          <w:rFonts w:ascii="Arial" w:hAnsi="Arial"/>
          <w:spacing w:val="0"/>
        </w:rPr>
        <w:t>Forma de liquidación y</w:t>
      </w:r>
      <w:r w:rsidR="00A978A9" w:rsidRPr="00B02F56">
        <w:rPr>
          <w:rFonts w:ascii="Arial" w:hAnsi="Arial"/>
          <w:spacing w:val="0"/>
        </w:rPr>
        <w:t xml:space="preserve"> plazos</w:t>
      </w:r>
      <w:r w:rsidRPr="00B02F56">
        <w:rPr>
          <w:rFonts w:ascii="Arial" w:hAnsi="Arial"/>
          <w:spacing w:val="0"/>
        </w:rPr>
        <w:t xml:space="preserve"> de pago</w:t>
      </w:r>
      <w:bookmarkEnd w:id="654"/>
      <w:bookmarkEnd w:id="655"/>
      <w:bookmarkEnd w:id="656"/>
      <w:bookmarkEnd w:id="657"/>
      <w:bookmarkEnd w:id="658"/>
    </w:p>
    <w:p w14:paraId="25241964" w14:textId="656F294B" w:rsidR="00770A02" w:rsidRPr="00B02F56" w:rsidRDefault="00F1721D" w:rsidP="00080883">
      <w:pPr>
        <w:tabs>
          <w:tab w:val="clear" w:pos="-720"/>
          <w:tab w:val="clear" w:pos="0"/>
        </w:tabs>
        <w:rPr>
          <w:rFonts w:ascii="Arial" w:hAnsi="Arial"/>
          <w:spacing w:val="0"/>
          <w:lang w:val="es-CL"/>
        </w:rPr>
      </w:pPr>
      <w:r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00A81404" w:rsidRPr="00B02F56">
        <w:rPr>
          <w:rFonts w:ascii="Arial" w:hAnsi="Arial"/>
          <w:spacing w:val="0"/>
          <w:lang w:val="es-CL"/>
        </w:rPr>
        <w:t xml:space="preserve"> pagará al Proponente Adjudicado</w:t>
      </w:r>
      <w:r w:rsidR="00FC5361" w:rsidRPr="00B02F56">
        <w:rPr>
          <w:rFonts w:ascii="Arial" w:hAnsi="Arial"/>
          <w:spacing w:val="0"/>
          <w:lang w:val="es-CL"/>
        </w:rPr>
        <w:t xml:space="preserve"> en un plazo de 30 días, una vez recibida conforme la factura, siempre y cuando los </w:t>
      </w:r>
      <w:r w:rsidR="00B60DA7" w:rsidRPr="00B02F56">
        <w:rPr>
          <w:rFonts w:ascii="Arial" w:hAnsi="Arial"/>
          <w:spacing w:val="0"/>
          <w:lang w:val="es-CL"/>
        </w:rPr>
        <w:t>Productos</w:t>
      </w:r>
      <w:r w:rsidR="00FC5361" w:rsidRPr="00B02F56">
        <w:rPr>
          <w:rFonts w:ascii="Arial" w:hAnsi="Arial"/>
          <w:spacing w:val="0"/>
          <w:lang w:val="es-CL"/>
        </w:rPr>
        <w:t xml:space="preserve"> hayan sido recibidos conforme por medio de acta.</w:t>
      </w:r>
    </w:p>
    <w:p w14:paraId="0CAA342C" w14:textId="77777777" w:rsidR="00FE2240" w:rsidRPr="00B02F56" w:rsidRDefault="00FE2240" w:rsidP="00080883">
      <w:pPr>
        <w:tabs>
          <w:tab w:val="clear" w:pos="-720"/>
          <w:tab w:val="clear" w:pos="0"/>
        </w:tabs>
        <w:rPr>
          <w:rFonts w:ascii="Arial" w:hAnsi="Arial"/>
          <w:spacing w:val="0"/>
          <w:lang w:val="es-CL"/>
        </w:rPr>
      </w:pPr>
    </w:p>
    <w:p w14:paraId="2F213C08" w14:textId="11E16FE3" w:rsidR="00A81404" w:rsidRPr="00B02F56" w:rsidRDefault="009C696D" w:rsidP="009C696D">
      <w:pPr>
        <w:tabs>
          <w:tab w:val="clear" w:pos="-720"/>
          <w:tab w:val="clear" w:pos="0"/>
        </w:tabs>
        <w:rPr>
          <w:rFonts w:ascii="Arial" w:hAnsi="Arial"/>
          <w:spacing w:val="0"/>
          <w:lang w:val="es-CL"/>
        </w:rPr>
      </w:pPr>
      <w:r w:rsidRPr="00B02F56">
        <w:rPr>
          <w:rFonts w:ascii="Arial" w:hAnsi="Arial"/>
          <w:spacing w:val="0"/>
          <w:lang w:val="es-CL"/>
        </w:rPr>
        <w:t xml:space="preserve">El Proponente Adjudicado facturará el valor dentro de los primeros cinco días del mes siguiente a la recepción conforme de los </w:t>
      </w:r>
      <w:r w:rsidR="00B60DA7" w:rsidRPr="00B02F56">
        <w:rPr>
          <w:rFonts w:ascii="Arial" w:hAnsi="Arial"/>
          <w:spacing w:val="0"/>
          <w:lang w:val="es-CL"/>
        </w:rPr>
        <w:t>Productos</w:t>
      </w:r>
      <w:r w:rsidRPr="00B02F56">
        <w:rPr>
          <w:rFonts w:ascii="Arial" w:hAnsi="Arial"/>
          <w:spacing w:val="0"/>
          <w:lang w:val="es-CL"/>
        </w:rPr>
        <w:t xml:space="preserve"> y </w:t>
      </w:r>
      <w:r w:rsidR="00F1721D"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se obliga a pagar dentro de los 30 días siguientes a la fecha de recepción conforme de la factura.</w:t>
      </w:r>
    </w:p>
    <w:p w14:paraId="2908C1AB" w14:textId="77777777" w:rsidR="00B25115" w:rsidRPr="00B02F56" w:rsidRDefault="00B25115" w:rsidP="00080883">
      <w:pPr>
        <w:tabs>
          <w:tab w:val="clear" w:pos="-720"/>
          <w:tab w:val="clear" w:pos="0"/>
        </w:tabs>
        <w:rPr>
          <w:rFonts w:ascii="Arial" w:hAnsi="Arial"/>
          <w:spacing w:val="0"/>
          <w:lang w:val="es-CL"/>
        </w:rPr>
      </w:pPr>
    </w:p>
    <w:p w14:paraId="4FFA90E4" w14:textId="1FAD6AA7" w:rsidR="00A81404" w:rsidRPr="00B02F56" w:rsidRDefault="00A81404" w:rsidP="00080883">
      <w:pPr>
        <w:tabs>
          <w:tab w:val="clear" w:pos="-720"/>
          <w:tab w:val="clear" w:pos="0"/>
        </w:tabs>
        <w:rPr>
          <w:rFonts w:ascii="Arial" w:hAnsi="Arial"/>
          <w:spacing w:val="0"/>
          <w:lang w:val="es-CL"/>
        </w:rPr>
      </w:pPr>
      <w:r w:rsidRPr="00B02F56">
        <w:rPr>
          <w:rFonts w:ascii="Arial" w:hAnsi="Arial"/>
          <w:spacing w:val="0"/>
          <w:lang w:val="es-CL"/>
        </w:rPr>
        <w:t xml:space="preserve">Para efectos del pago, la factura deberá ser </w:t>
      </w:r>
      <w:r w:rsidR="0085739B" w:rsidRPr="00B02F56">
        <w:rPr>
          <w:rFonts w:ascii="Arial" w:hAnsi="Arial"/>
          <w:spacing w:val="0"/>
          <w:lang w:val="es-CL"/>
        </w:rPr>
        <w:t xml:space="preserve">enviada a los canales que </w:t>
      </w:r>
      <w:r w:rsidR="00F1721D"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0085739B" w:rsidRPr="00B02F56">
        <w:rPr>
          <w:rFonts w:ascii="Arial" w:hAnsi="Arial"/>
          <w:spacing w:val="0"/>
          <w:lang w:val="es-CL"/>
        </w:rPr>
        <w:t xml:space="preserve"> define para estos casos, adjuntando toda la documentación requerida de acuerdo a los procedimientos internos de pago de proveedores. </w:t>
      </w:r>
    </w:p>
    <w:p w14:paraId="5A955783" w14:textId="77777777" w:rsidR="003774B0" w:rsidRPr="00B02F56" w:rsidRDefault="003774B0" w:rsidP="00080883">
      <w:pPr>
        <w:tabs>
          <w:tab w:val="clear" w:pos="-720"/>
          <w:tab w:val="clear" w:pos="0"/>
        </w:tabs>
        <w:rPr>
          <w:rFonts w:ascii="Arial" w:hAnsi="Arial"/>
          <w:spacing w:val="0"/>
          <w:lang w:val="es-CL"/>
        </w:rPr>
      </w:pPr>
    </w:p>
    <w:p w14:paraId="2E4B30E1" w14:textId="0465F1A0" w:rsidR="00A81404" w:rsidRPr="00B02F56" w:rsidRDefault="00A81404" w:rsidP="00080883">
      <w:pPr>
        <w:tabs>
          <w:tab w:val="clear" w:pos="-720"/>
          <w:tab w:val="clear" w:pos="0"/>
        </w:tabs>
        <w:rPr>
          <w:rFonts w:ascii="Arial" w:hAnsi="Arial"/>
          <w:spacing w:val="0"/>
          <w:lang w:val="es-CL"/>
        </w:rPr>
      </w:pPr>
      <w:r w:rsidRPr="00B02F56">
        <w:rPr>
          <w:rFonts w:ascii="Arial" w:hAnsi="Arial"/>
          <w:spacing w:val="0"/>
          <w:lang w:val="es-CL"/>
        </w:rPr>
        <w:t xml:space="preserve">Por su parte, </w:t>
      </w:r>
      <w:r w:rsidR="00F1721D"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estará facultada para reclamar del contenido o forma de la factura, dentro del plazo de 8 días corridos siguientes a la recepción de la misma. </w:t>
      </w:r>
    </w:p>
    <w:p w14:paraId="159EFDFC" w14:textId="77777777" w:rsidR="00FE2451" w:rsidRPr="00B02F56" w:rsidRDefault="00FE2451" w:rsidP="00080883">
      <w:pPr>
        <w:tabs>
          <w:tab w:val="clear" w:pos="-720"/>
          <w:tab w:val="clear" w:pos="0"/>
        </w:tabs>
        <w:rPr>
          <w:rFonts w:ascii="Arial" w:hAnsi="Arial"/>
          <w:spacing w:val="0"/>
          <w:lang w:val="es-CL"/>
        </w:rPr>
      </w:pPr>
    </w:p>
    <w:p w14:paraId="0F8262A6" w14:textId="77777777" w:rsidR="00402FC4" w:rsidRPr="00B02F56" w:rsidRDefault="00402FC4" w:rsidP="00485646">
      <w:pPr>
        <w:pStyle w:val="Ttulo2"/>
        <w:tabs>
          <w:tab w:val="clear" w:pos="-720"/>
          <w:tab w:val="clear" w:pos="0"/>
        </w:tabs>
        <w:ind w:left="567" w:hanging="567"/>
        <w:rPr>
          <w:rFonts w:ascii="Arial" w:hAnsi="Arial"/>
          <w:spacing w:val="0"/>
        </w:rPr>
      </w:pPr>
      <w:bookmarkStart w:id="659" w:name="_Toc485386232"/>
      <w:bookmarkStart w:id="660" w:name="_Toc5618518"/>
      <w:bookmarkStart w:id="661" w:name="_Toc128726475"/>
      <w:bookmarkStart w:id="662" w:name="_Toc140589641"/>
      <w:bookmarkStart w:id="663" w:name="_Toc153199953"/>
      <w:r w:rsidRPr="00B02F56">
        <w:rPr>
          <w:rFonts w:ascii="Arial" w:hAnsi="Arial"/>
          <w:spacing w:val="0"/>
        </w:rPr>
        <w:lastRenderedPageBreak/>
        <w:t>Anticipos</w:t>
      </w:r>
      <w:bookmarkEnd w:id="659"/>
      <w:bookmarkEnd w:id="660"/>
      <w:bookmarkEnd w:id="661"/>
      <w:bookmarkEnd w:id="662"/>
      <w:bookmarkEnd w:id="663"/>
    </w:p>
    <w:p w14:paraId="180F3354" w14:textId="0D319F1D" w:rsidR="00402FC4" w:rsidRPr="00B02F56" w:rsidRDefault="00402FC4" w:rsidP="00FE2240">
      <w:pPr>
        <w:tabs>
          <w:tab w:val="clear" w:pos="-720"/>
          <w:tab w:val="clear" w:pos="0"/>
        </w:tabs>
        <w:rPr>
          <w:rFonts w:ascii="Arial" w:hAnsi="Arial"/>
          <w:spacing w:val="0"/>
        </w:rPr>
      </w:pPr>
      <w:r w:rsidRPr="00B02F56">
        <w:rPr>
          <w:rFonts w:ascii="Arial" w:hAnsi="Arial"/>
          <w:spacing w:val="0"/>
        </w:rPr>
        <w:t xml:space="preserve">No se </w:t>
      </w:r>
      <w:r w:rsidR="008A2F6E" w:rsidRPr="00B02F56">
        <w:rPr>
          <w:rFonts w:ascii="Arial" w:hAnsi="Arial"/>
          <w:spacing w:val="0"/>
        </w:rPr>
        <w:t xml:space="preserve">entregarán </w:t>
      </w:r>
      <w:r w:rsidRPr="00B02F56">
        <w:rPr>
          <w:rFonts w:ascii="Arial" w:hAnsi="Arial"/>
          <w:spacing w:val="0"/>
        </w:rPr>
        <w:t>anticipos de ningún tipo.</w:t>
      </w:r>
    </w:p>
    <w:p w14:paraId="1A30D9C3" w14:textId="77777777" w:rsidR="00FE2451" w:rsidRPr="00B02F56" w:rsidRDefault="00FE2451" w:rsidP="00FE2240">
      <w:pPr>
        <w:tabs>
          <w:tab w:val="clear" w:pos="-720"/>
          <w:tab w:val="clear" w:pos="0"/>
        </w:tabs>
        <w:rPr>
          <w:rFonts w:ascii="Arial" w:hAnsi="Arial"/>
          <w:spacing w:val="0"/>
        </w:rPr>
      </w:pPr>
    </w:p>
    <w:p w14:paraId="5F1EC2D0" w14:textId="77777777" w:rsidR="00402FC4" w:rsidRPr="00B02F56" w:rsidRDefault="00402FC4" w:rsidP="00485646">
      <w:pPr>
        <w:pStyle w:val="Ttulo2"/>
        <w:tabs>
          <w:tab w:val="clear" w:pos="-720"/>
          <w:tab w:val="clear" w:pos="0"/>
        </w:tabs>
        <w:ind w:left="567" w:hanging="567"/>
        <w:rPr>
          <w:rFonts w:ascii="Arial" w:hAnsi="Arial"/>
          <w:spacing w:val="0"/>
        </w:rPr>
      </w:pPr>
      <w:bookmarkStart w:id="664" w:name="_Toc485386233"/>
      <w:bookmarkStart w:id="665" w:name="_Toc5618519"/>
      <w:bookmarkStart w:id="666" w:name="_Toc128726476"/>
      <w:bookmarkStart w:id="667" w:name="_Toc140589642"/>
      <w:bookmarkStart w:id="668" w:name="_Toc153199954"/>
      <w:r w:rsidRPr="00B02F56">
        <w:rPr>
          <w:rFonts w:ascii="Arial" w:hAnsi="Arial"/>
          <w:spacing w:val="0"/>
        </w:rPr>
        <w:t>Reajustes</w:t>
      </w:r>
      <w:bookmarkEnd w:id="664"/>
      <w:bookmarkEnd w:id="665"/>
      <w:bookmarkEnd w:id="666"/>
      <w:bookmarkEnd w:id="667"/>
      <w:bookmarkEnd w:id="668"/>
    </w:p>
    <w:p w14:paraId="7F1A7A34" w14:textId="44C43953" w:rsidR="004D090B" w:rsidRPr="00B02F56" w:rsidRDefault="004D090B" w:rsidP="00C601FF">
      <w:pPr>
        <w:tabs>
          <w:tab w:val="clear" w:pos="-720"/>
          <w:tab w:val="clear" w:pos="0"/>
        </w:tabs>
        <w:rPr>
          <w:rFonts w:ascii="Arial" w:hAnsi="Arial"/>
          <w:spacing w:val="0"/>
          <w:lang w:val="es-CL"/>
        </w:rPr>
      </w:pPr>
      <w:bookmarkStart w:id="669" w:name="_Toc485386234"/>
      <w:r w:rsidRPr="003D24DD">
        <w:rPr>
          <w:rFonts w:ascii="Arial" w:hAnsi="Arial"/>
          <w:spacing w:val="0"/>
          <w:lang w:val="es-CL"/>
        </w:rPr>
        <w:t xml:space="preserve">El </w:t>
      </w:r>
      <w:r w:rsidR="003A19FF" w:rsidRPr="003D24DD">
        <w:rPr>
          <w:rFonts w:ascii="Arial" w:hAnsi="Arial"/>
          <w:spacing w:val="0"/>
          <w:lang w:val="es-CL"/>
        </w:rPr>
        <w:t>precio se</w:t>
      </w:r>
      <w:r w:rsidRPr="003D24DD">
        <w:rPr>
          <w:rFonts w:ascii="Arial" w:hAnsi="Arial"/>
          <w:spacing w:val="0"/>
          <w:lang w:val="es-CL"/>
        </w:rPr>
        <w:t xml:space="preserve"> reajustará </w:t>
      </w:r>
      <w:r w:rsidR="003A19FF" w:rsidRPr="003D24DD">
        <w:rPr>
          <w:rFonts w:ascii="Arial" w:hAnsi="Arial"/>
          <w:spacing w:val="0"/>
          <w:lang w:val="es-CL"/>
        </w:rPr>
        <w:t>anualmente,</w:t>
      </w:r>
      <w:r w:rsidRPr="003D24DD">
        <w:rPr>
          <w:rFonts w:ascii="Arial" w:hAnsi="Arial"/>
          <w:spacing w:val="0"/>
          <w:lang w:val="es-CL"/>
        </w:rPr>
        <w:t xml:space="preserve"> </w:t>
      </w:r>
      <w:r w:rsidR="003A19FF" w:rsidRPr="003D24DD">
        <w:rPr>
          <w:rFonts w:ascii="Arial" w:hAnsi="Arial"/>
          <w:spacing w:val="0"/>
          <w:lang w:val="es-CL"/>
        </w:rPr>
        <w:t>según el Índice</w:t>
      </w:r>
      <w:r w:rsidRPr="003D24DD">
        <w:rPr>
          <w:rFonts w:ascii="Arial" w:hAnsi="Arial"/>
          <w:spacing w:val="0"/>
          <w:lang w:val="es-CL"/>
        </w:rPr>
        <w:t xml:space="preserve"> de Precios al Consumidor (IPC) conforme a lo informado por el Instituto Nacional de Estadísticas (INE) u organismo que lo reemplace</w:t>
      </w:r>
      <w:r w:rsidR="003A19FF" w:rsidRPr="003D24DD">
        <w:rPr>
          <w:rFonts w:ascii="Arial" w:hAnsi="Arial"/>
          <w:spacing w:val="0"/>
          <w:lang w:val="es-CL"/>
        </w:rPr>
        <w:t xml:space="preserve"> con un tope de un 5%</w:t>
      </w:r>
      <w:r w:rsidR="00FF30CE" w:rsidRPr="003D24DD">
        <w:rPr>
          <w:rFonts w:ascii="Arial" w:hAnsi="Arial"/>
          <w:spacing w:val="0"/>
          <w:lang w:val="es-CL"/>
        </w:rPr>
        <w:t>.</w:t>
      </w:r>
      <w:r w:rsidR="003A19FF" w:rsidRPr="003D24DD">
        <w:rPr>
          <w:rFonts w:ascii="Arial" w:hAnsi="Arial"/>
          <w:spacing w:val="0"/>
          <w:lang w:val="es-CL"/>
        </w:rPr>
        <w:t xml:space="preserve"> </w:t>
      </w:r>
      <w:r w:rsidR="00FF30CE" w:rsidRPr="003D24DD">
        <w:rPr>
          <w:rFonts w:ascii="Arial" w:hAnsi="Arial"/>
          <w:spacing w:val="0"/>
          <w:lang w:val="es-CL"/>
        </w:rPr>
        <w:t>E</w:t>
      </w:r>
      <w:r w:rsidR="003A19FF" w:rsidRPr="003D24DD">
        <w:rPr>
          <w:rFonts w:ascii="Arial" w:hAnsi="Arial"/>
          <w:spacing w:val="0"/>
          <w:lang w:val="es-CL"/>
        </w:rPr>
        <w:t>n el evento que este factor supere dicho porcentaje, las Partes negociar</w:t>
      </w:r>
      <w:r w:rsidR="00FF30CE" w:rsidRPr="003D24DD">
        <w:rPr>
          <w:rFonts w:ascii="Arial" w:hAnsi="Arial"/>
          <w:spacing w:val="0"/>
          <w:lang w:val="es-CL"/>
        </w:rPr>
        <w:t>á</w:t>
      </w:r>
      <w:r w:rsidR="003A19FF" w:rsidRPr="003D24DD">
        <w:rPr>
          <w:rFonts w:ascii="Arial" w:hAnsi="Arial"/>
          <w:spacing w:val="0"/>
          <w:lang w:val="es-CL"/>
        </w:rPr>
        <w:t>n el al</w:t>
      </w:r>
      <w:r w:rsidR="00FF30CE" w:rsidRPr="003D24DD">
        <w:rPr>
          <w:rFonts w:ascii="Arial" w:hAnsi="Arial"/>
          <w:spacing w:val="0"/>
          <w:lang w:val="es-CL"/>
        </w:rPr>
        <w:t xml:space="preserve">za. </w:t>
      </w:r>
      <w:r w:rsidR="003A19FF" w:rsidRPr="003D24DD">
        <w:rPr>
          <w:rFonts w:ascii="Arial" w:hAnsi="Arial"/>
          <w:spacing w:val="0"/>
          <w:lang w:val="es-CL"/>
        </w:rPr>
        <w:t xml:space="preserve">El primer reajuste se realizará </w:t>
      </w:r>
      <w:r w:rsidR="00FF30CE" w:rsidRPr="003D24DD">
        <w:rPr>
          <w:rFonts w:ascii="Arial" w:hAnsi="Arial"/>
          <w:spacing w:val="0"/>
          <w:lang w:val="es-CL"/>
        </w:rPr>
        <w:t xml:space="preserve">cumplidos 12 meses </w:t>
      </w:r>
      <w:r w:rsidR="003A19FF" w:rsidRPr="003D24DD">
        <w:rPr>
          <w:rFonts w:ascii="Arial" w:hAnsi="Arial"/>
          <w:spacing w:val="0"/>
          <w:lang w:val="es-CL"/>
        </w:rPr>
        <w:t>de la fecha indicada en el acta de entrega de</w:t>
      </w:r>
      <w:r w:rsidR="007C32C2" w:rsidRPr="003D24DD">
        <w:rPr>
          <w:rFonts w:ascii="Arial" w:hAnsi="Arial"/>
          <w:spacing w:val="0"/>
          <w:lang w:val="es-CL"/>
        </w:rPr>
        <w:t xml:space="preserve"> los Equipos</w:t>
      </w:r>
      <w:r w:rsidR="003A19FF" w:rsidRPr="003D24DD">
        <w:rPr>
          <w:rFonts w:ascii="Arial" w:hAnsi="Arial"/>
          <w:spacing w:val="0"/>
          <w:lang w:val="es-CL"/>
        </w:rPr>
        <w:t xml:space="preserve">, y así sucesivamente los años </w:t>
      </w:r>
      <w:r w:rsidR="007C32C2" w:rsidRPr="003D24DD">
        <w:rPr>
          <w:rFonts w:ascii="Arial" w:hAnsi="Arial"/>
          <w:spacing w:val="0"/>
          <w:lang w:val="es-CL"/>
        </w:rPr>
        <w:t>siguientes.</w:t>
      </w:r>
      <w:r w:rsidRPr="003D24DD">
        <w:rPr>
          <w:rFonts w:ascii="Arial" w:hAnsi="Arial"/>
          <w:spacing w:val="0"/>
          <w:lang w:val="es-CL"/>
        </w:rPr>
        <w:t xml:space="preserve"> Será responsabilidad del Proveedor comunicar dicho reajuste a la Achs, al mes 12 de cada año</w:t>
      </w:r>
      <w:r w:rsidR="00FF30CE" w:rsidRPr="003D24DD">
        <w:rPr>
          <w:rFonts w:ascii="Arial" w:hAnsi="Arial"/>
          <w:spacing w:val="0"/>
          <w:lang w:val="es-CL"/>
        </w:rPr>
        <w:t>,</w:t>
      </w:r>
      <w:r w:rsidRPr="003D24DD">
        <w:rPr>
          <w:rFonts w:ascii="Arial" w:hAnsi="Arial"/>
          <w:spacing w:val="0"/>
          <w:lang w:val="es-CL"/>
        </w:rPr>
        <w:t xml:space="preserve"> </w:t>
      </w:r>
      <w:r w:rsidR="00FF30CE" w:rsidRPr="003D24DD">
        <w:rPr>
          <w:rFonts w:ascii="Arial" w:hAnsi="Arial"/>
          <w:spacing w:val="0"/>
          <w:lang w:val="es-CL"/>
        </w:rPr>
        <w:t>el cual se hará efectivo al mes siguiente</w:t>
      </w:r>
      <w:r w:rsidR="00846E39" w:rsidRPr="003D24DD">
        <w:rPr>
          <w:rFonts w:ascii="Arial" w:hAnsi="Arial"/>
          <w:spacing w:val="0"/>
          <w:lang w:val="es-CL"/>
        </w:rPr>
        <w:t>.</w:t>
      </w:r>
      <w:r w:rsidRPr="003D24DD">
        <w:rPr>
          <w:rFonts w:ascii="Arial" w:hAnsi="Arial"/>
          <w:spacing w:val="0"/>
          <w:lang w:val="es-CL"/>
        </w:rPr>
        <w:t xml:space="preserve"> En caso de no notificar el reajuste </w:t>
      </w:r>
      <w:r w:rsidR="00FF30CE" w:rsidRPr="003D24DD">
        <w:rPr>
          <w:rFonts w:ascii="Arial" w:hAnsi="Arial"/>
          <w:spacing w:val="0"/>
          <w:lang w:val="es-CL"/>
        </w:rPr>
        <w:t>oportunamente, dicho reajuste regirá al mes siguiente de</w:t>
      </w:r>
      <w:r w:rsidRPr="003D24DD">
        <w:rPr>
          <w:rFonts w:ascii="Arial" w:hAnsi="Arial"/>
          <w:spacing w:val="0"/>
          <w:lang w:val="es-CL"/>
        </w:rPr>
        <w:t xml:space="preserve"> la fecha del comunicado que se efectué con posterioridad, sin efecto retroactivo, y aplicará </w:t>
      </w:r>
      <w:r w:rsidR="00FF30CE" w:rsidRPr="003D24DD">
        <w:rPr>
          <w:rFonts w:ascii="Arial" w:hAnsi="Arial"/>
          <w:spacing w:val="0"/>
          <w:lang w:val="es-CL"/>
        </w:rPr>
        <w:t>por</w:t>
      </w:r>
      <w:r w:rsidRPr="003D24DD">
        <w:rPr>
          <w:rFonts w:ascii="Arial" w:hAnsi="Arial"/>
          <w:spacing w:val="0"/>
          <w:lang w:val="es-CL"/>
        </w:rPr>
        <w:t xml:space="preserve"> los </w:t>
      </w:r>
      <w:r w:rsidR="00FF30CE" w:rsidRPr="003D24DD">
        <w:rPr>
          <w:rFonts w:ascii="Arial" w:hAnsi="Arial"/>
          <w:spacing w:val="0"/>
          <w:lang w:val="es-CL"/>
        </w:rPr>
        <w:t>siguiente</w:t>
      </w:r>
      <w:r w:rsidRPr="003D24DD">
        <w:rPr>
          <w:rFonts w:ascii="Arial" w:hAnsi="Arial"/>
          <w:spacing w:val="0"/>
          <w:lang w:val="es-CL"/>
        </w:rPr>
        <w:t xml:space="preserve">s 12 meses </w:t>
      </w:r>
      <w:r w:rsidR="00FF30CE" w:rsidRPr="003D24DD">
        <w:rPr>
          <w:rFonts w:ascii="Arial" w:hAnsi="Arial"/>
          <w:spacing w:val="0"/>
          <w:lang w:val="es-CL"/>
        </w:rPr>
        <w:t>o los que resten del contrato</w:t>
      </w:r>
      <w:r w:rsidRPr="003D24DD">
        <w:rPr>
          <w:rFonts w:ascii="Arial" w:hAnsi="Arial"/>
          <w:spacing w:val="0"/>
          <w:lang w:val="es-CL"/>
        </w:rPr>
        <w:t>. Si la variación del IPC es negativa para el períod</w:t>
      </w:r>
      <w:r w:rsidR="00FF30CE" w:rsidRPr="003D24DD">
        <w:rPr>
          <w:rFonts w:ascii="Arial" w:hAnsi="Arial"/>
          <w:spacing w:val="0"/>
          <w:lang w:val="es-CL"/>
        </w:rPr>
        <w:t>o, los precios acordados en el</w:t>
      </w:r>
      <w:r w:rsidRPr="003D24DD">
        <w:rPr>
          <w:rFonts w:ascii="Arial" w:hAnsi="Arial"/>
          <w:spacing w:val="0"/>
          <w:lang w:val="es-CL"/>
        </w:rPr>
        <w:t xml:space="preserve"> contrato se mantendrán sin modificación alguna.</w:t>
      </w:r>
    </w:p>
    <w:p w14:paraId="27A26849" w14:textId="6A5412AF" w:rsidR="00515D71" w:rsidRPr="00B02F56" w:rsidRDefault="00515D71" w:rsidP="00C601FF">
      <w:pPr>
        <w:tabs>
          <w:tab w:val="clear" w:pos="-720"/>
          <w:tab w:val="clear" w:pos="0"/>
        </w:tabs>
        <w:rPr>
          <w:rFonts w:ascii="Arial" w:hAnsi="Arial"/>
          <w:spacing w:val="0"/>
          <w:lang w:val="es-CL"/>
        </w:rPr>
      </w:pPr>
    </w:p>
    <w:p w14:paraId="1C878E3D" w14:textId="48AD6CAD" w:rsidR="00994BE5" w:rsidRPr="00B02F56" w:rsidRDefault="00A978A9" w:rsidP="00485646">
      <w:pPr>
        <w:pStyle w:val="Ttulo2"/>
        <w:tabs>
          <w:tab w:val="clear" w:pos="-720"/>
          <w:tab w:val="clear" w:pos="0"/>
        </w:tabs>
        <w:ind w:left="567" w:hanging="567"/>
        <w:rPr>
          <w:rFonts w:ascii="Arial" w:hAnsi="Arial"/>
          <w:spacing w:val="0"/>
        </w:rPr>
      </w:pPr>
      <w:bookmarkStart w:id="670" w:name="_Toc5618520"/>
      <w:bookmarkStart w:id="671" w:name="_Toc128726477"/>
      <w:bookmarkStart w:id="672" w:name="_Toc140589643"/>
      <w:bookmarkStart w:id="673" w:name="_Toc153199955"/>
      <w:r w:rsidRPr="00B02F56">
        <w:rPr>
          <w:rFonts w:ascii="Arial" w:hAnsi="Arial"/>
          <w:spacing w:val="0"/>
        </w:rPr>
        <w:t>Cesión y Subcontratación</w:t>
      </w:r>
      <w:bookmarkEnd w:id="669"/>
      <w:bookmarkEnd w:id="670"/>
      <w:bookmarkEnd w:id="671"/>
      <w:bookmarkEnd w:id="672"/>
      <w:bookmarkEnd w:id="673"/>
    </w:p>
    <w:p w14:paraId="17688C36" w14:textId="793FDA2E"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El Proponente Adjudicado no podrá, en caso alguno, ceder o transferir los derechos y obligaciones emanados del contrato a que da origen la presente licitación, salvo con autorización expresa y por escrito de </w:t>
      </w:r>
      <w:r w:rsidR="00F1721D"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w:t>
      </w:r>
    </w:p>
    <w:p w14:paraId="61016777" w14:textId="77777777" w:rsidR="00FE2240" w:rsidRPr="00B02F56" w:rsidRDefault="00FE2240" w:rsidP="00080883">
      <w:pPr>
        <w:tabs>
          <w:tab w:val="clear" w:pos="-720"/>
          <w:tab w:val="clear" w:pos="0"/>
        </w:tabs>
        <w:rPr>
          <w:rFonts w:ascii="Arial" w:hAnsi="Arial"/>
          <w:spacing w:val="0"/>
          <w:lang w:val="es-CL"/>
        </w:rPr>
      </w:pPr>
    </w:p>
    <w:p w14:paraId="20D7A320" w14:textId="77777777"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El Proponente Adjudicado podrá subcontratar con terceros la ejecución parcial del servicio, siempre que lo indique claramente en su propuesta técnica. Sin embargo, la responsabilidad y obligación de cumplimiento del contrato recaerá en Proponente Adjudicado. </w:t>
      </w:r>
    </w:p>
    <w:p w14:paraId="0DEB2E74" w14:textId="77777777" w:rsidR="00FE2240" w:rsidRPr="00B02F56" w:rsidRDefault="00FE2240" w:rsidP="00080883">
      <w:pPr>
        <w:tabs>
          <w:tab w:val="clear" w:pos="-720"/>
          <w:tab w:val="clear" w:pos="0"/>
        </w:tabs>
        <w:rPr>
          <w:rFonts w:ascii="Arial" w:hAnsi="Arial"/>
          <w:spacing w:val="0"/>
          <w:lang w:val="es-CL"/>
        </w:rPr>
      </w:pPr>
    </w:p>
    <w:p w14:paraId="0B99BC40" w14:textId="621E152A"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Asimismo, si no está indicado en su propuesta técnica, el Proponente Adjudicado no podrá subcontratar el servicio, a fin de dar cumplimiento al contrato a que da origen esta licitación, salvo autorización previa y por escrito de </w:t>
      </w:r>
      <w:r w:rsidR="00F1721D" w:rsidRPr="00B02F56">
        <w:rPr>
          <w:rStyle w:val="Hipervnculo"/>
          <w:rFonts w:ascii="Arial" w:hAnsi="Arial"/>
          <w:color w:val="000000" w:themeColor="text1"/>
          <w:spacing w:val="0"/>
          <w:u w:val="none"/>
          <w:lang w:val="es-CL" w:eastAsia="es-CL"/>
        </w:rPr>
        <w:t>Ac</w:t>
      </w:r>
      <w:r w:rsidR="00833843">
        <w:rPr>
          <w:rStyle w:val="Hipervnculo"/>
          <w:rFonts w:ascii="Arial" w:hAnsi="Arial"/>
          <w:color w:val="000000" w:themeColor="text1"/>
          <w:spacing w:val="0"/>
          <w:u w:val="none"/>
          <w:lang w:val="es-CL" w:eastAsia="es-CL"/>
        </w:rPr>
        <w:t>hs</w:t>
      </w:r>
      <w:r w:rsidRPr="00B02F56">
        <w:rPr>
          <w:rFonts w:ascii="Arial" w:hAnsi="Arial"/>
          <w:spacing w:val="0"/>
          <w:lang w:val="es-CL"/>
        </w:rPr>
        <w:t xml:space="preserve">. </w:t>
      </w:r>
    </w:p>
    <w:p w14:paraId="23D78A84" w14:textId="77777777" w:rsidR="00427FA3" w:rsidRPr="00B02F56" w:rsidRDefault="00427FA3" w:rsidP="00FE2240">
      <w:pPr>
        <w:tabs>
          <w:tab w:val="clear" w:pos="-720"/>
          <w:tab w:val="clear" w:pos="0"/>
        </w:tabs>
        <w:rPr>
          <w:rFonts w:ascii="Arial" w:hAnsi="Arial"/>
          <w:spacing w:val="0"/>
          <w:lang w:val="es-CL"/>
        </w:rPr>
      </w:pPr>
    </w:p>
    <w:p w14:paraId="1EE9A453" w14:textId="77777777" w:rsidR="00515D71" w:rsidRPr="00B02F56" w:rsidRDefault="00515D71" w:rsidP="00485646">
      <w:pPr>
        <w:pStyle w:val="Ttulo2"/>
        <w:tabs>
          <w:tab w:val="clear" w:pos="-720"/>
          <w:tab w:val="clear" w:pos="0"/>
        </w:tabs>
        <w:ind w:left="567" w:hanging="567"/>
        <w:rPr>
          <w:rFonts w:ascii="Arial" w:hAnsi="Arial"/>
          <w:spacing w:val="0"/>
        </w:rPr>
      </w:pPr>
      <w:bookmarkStart w:id="674" w:name="_Toc5618521"/>
      <w:bookmarkStart w:id="675" w:name="_Toc128726478"/>
      <w:bookmarkStart w:id="676" w:name="_Toc140589644"/>
      <w:bookmarkStart w:id="677" w:name="_Toc153199956"/>
      <w:r w:rsidRPr="00B02F56">
        <w:rPr>
          <w:rFonts w:ascii="Arial" w:hAnsi="Arial"/>
          <w:spacing w:val="0"/>
        </w:rPr>
        <w:t>Jurisdicción</w:t>
      </w:r>
      <w:bookmarkEnd w:id="674"/>
      <w:bookmarkEnd w:id="675"/>
      <w:bookmarkEnd w:id="676"/>
      <w:bookmarkEnd w:id="677"/>
    </w:p>
    <w:p w14:paraId="50DB6C2E" w14:textId="077449AA" w:rsidR="00FB0190" w:rsidRPr="00B02F56" w:rsidRDefault="00515D71" w:rsidP="00080883">
      <w:pPr>
        <w:tabs>
          <w:tab w:val="clear" w:pos="-720"/>
          <w:tab w:val="clear" w:pos="0"/>
        </w:tabs>
        <w:rPr>
          <w:rFonts w:ascii="Arial" w:hAnsi="Arial"/>
          <w:spacing w:val="0"/>
        </w:rPr>
      </w:pPr>
      <w:r w:rsidRPr="00B02F56">
        <w:rPr>
          <w:rFonts w:ascii="Arial" w:hAnsi="Arial"/>
          <w:spacing w:val="0"/>
        </w:rPr>
        <w:t>Para todos los efectos legales de la presente licitación y del contrato a que dé lugar, las partes fijan domicilio en la ciudad y comuna de Sant</w:t>
      </w:r>
      <w:r w:rsidR="00080883" w:rsidRPr="00B02F56">
        <w:rPr>
          <w:rFonts w:ascii="Arial" w:hAnsi="Arial"/>
          <w:spacing w:val="0"/>
        </w:rPr>
        <w:t xml:space="preserve">iago, prorrogando competencia. </w:t>
      </w:r>
    </w:p>
    <w:p w14:paraId="0CD21168" w14:textId="77777777" w:rsidR="0085739B" w:rsidRPr="00B02F56" w:rsidRDefault="0085739B" w:rsidP="00FE2240">
      <w:pPr>
        <w:tabs>
          <w:tab w:val="clear" w:pos="-720"/>
          <w:tab w:val="clear" w:pos="0"/>
        </w:tabs>
        <w:ind w:left="576"/>
        <w:rPr>
          <w:rFonts w:ascii="Arial" w:hAnsi="Arial"/>
          <w:spacing w:val="0"/>
        </w:rPr>
      </w:pPr>
    </w:p>
    <w:p w14:paraId="71F27D73" w14:textId="77777777" w:rsidR="00756DB7" w:rsidRPr="00B02F56" w:rsidRDefault="009F3D61" w:rsidP="00485646">
      <w:pPr>
        <w:pStyle w:val="Ttulo2"/>
        <w:tabs>
          <w:tab w:val="clear" w:pos="-720"/>
          <w:tab w:val="clear" w:pos="0"/>
        </w:tabs>
        <w:ind w:left="567" w:hanging="567"/>
        <w:rPr>
          <w:rFonts w:ascii="Arial" w:hAnsi="Arial"/>
          <w:spacing w:val="0"/>
        </w:rPr>
      </w:pPr>
      <w:bookmarkStart w:id="678" w:name="_Toc5618522"/>
      <w:bookmarkStart w:id="679" w:name="_Toc128726479"/>
      <w:bookmarkStart w:id="680" w:name="_Toc140589645"/>
      <w:bookmarkStart w:id="681" w:name="_Toc153199957"/>
      <w:r w:rsidRPr="00B02F56">
        <w:rPr>
          <w:rFonts w:ascii="Arial" w:hAnsi="Arial"/>
          <w:spacing w:val="0"/>
        </w:rPr>
        <w:t>Arbitraje.</w:t>
      </w:r>
      <w:bookmarkEnd w:id="678"/>
      <w:bookmarkEnd w:id="679"/>
      <w:bookmarkEnd w:id="680"/>
      <w:bookmarkEnd w:id="681"/>
    </w:p>
    <w:p w14:paraId="7EC3873B" w14:textId="6CCE10E5" w:rsidR="00756DB7" w:rsidRPr="00B02F56" w:rsidRDefault="00756DB7" w:rsidP="00080883">
      <w:pPr>
        <w:tabs>
          <w:tab w:val="clear" w:pos="-720"/>
          <w:tab w:val="clear" w:pos="0"/>
        </w:tabs>
        <w:rPr>
          <w:rFonts w:ascii="Arial" w:hAnsi="Arial"/>
          <w:spacing w:val="0"/>
          <w:lang w:val="es-CL"/>
        </w:rPr>
      </w:pPr>
      <w:r w:rsidRPr="00B02F56">
        <w:rPr>
          <w:rFonts w:ascii="Arial" w:hAnsi="Arial"/>
          <w:spacing w:val="0"/>
          <w:lang w:val="es-CL"/>
        </w:rPr>
        <w:t>En el caso de existir un conflicto entre las Partes y de no ser posible alcanzar una solución directa del mismo, éste será sometido a mediación conforme al Reglamento Procesal de Mediación del Centro de Arbitraje y Mediación de Santiago. En caso de que la mediación no prospere, la dificultad se resolverá mediante Arbitraje con arreglo al Reglamento del mismo Centro citado. Las Partes confieren poder especial a la Cámara de Comercio de Santiago A. G., para que, a solicitud escrita de cualquiera de ellas, designe a un árbitro</w:t>
      </w:r>
      <w:r w:rsidR="00857857" w:rsidRPr="00B02F56">
        <w:rPr>
          <w:rFonts w:ascii="Arial" w:hAnsi="Arial"/>
          <w:spacing w:val="0"/>
          <w:lang w:val="es-CL"/>
        </w:rPr>
        <w:t xml:space="preserve"> arbitrador en cuant</w:t>
      </w:r>
      <w:r w:rsidR="008A2F6E" w:rsidRPr="00B02F56">
        <w:rPr>
          <w:rFonts w:ascii="Arial" w:hAnsi="Arial"/>
          <w:spacing w:val="0"/>
          <w:lang w:val="es-CL"/>
        </w:rPr>
        <w:t>o al procedimiento y</w:t>
      </w:r>
      <w:r w:rsidRPr="00B02F56">
        <w:rPr>
          <w:rFonts w:ascii="Arial" w:hAnsi="Arial"/>
          <w:spacing w:val="0"/>
          <w:lang w:val="es-CL"/>
        </w:rPr>
        <w:t xml:space="preserve"> de derecho</w:t>
      </w:r>
      <w:r w:rsidR="008A2F6E" w:rsidRPr="00B02F56">
        <w:rPr>
          <w:rFonts w:ascii="Arial" w:hAnsi="Arial"/>
          <w:spacing w:val="0"/>
          <w:lang w:val="es-CL"/>
        </w:rPr>
        <w:t xml:space="preserve"> en cuanto al fallo</w:t>
      </w:r>
      <w:r w:rsidRPr="00B02F56">
        <w:rPr>
          <w:rFonts w:ascii="Arial" w:hAnsi="Arial"/>
          <w:spacing w:val="0"/>
          <w:lang w:val="es-CL"/>
        </w:rPr>
        <w:t xml:space="preserve"> entre los abogados integrantes del Cuerpo Arbitral del Centro de Arbitraje y Mediación de Santiago. En contra de las resoluciones del árbitro procederán los recursos que correspondan de acuerdo a las normas generales, de los que conocerá </w:t>
      </w:r>
      <w:r w:rsidR="008A2F6E" w:rsidRPr="00B02F56">
        <w:rPr>
          <w:rFonts w:ascii="Arial" w:hAnsi="Arial"/>
          <w:spacing w:val="0"/>
          <w:lang w:val="es-CL"/>
        </w:rPr>
        <w:t>la Ilustrísima Corte de Apelaciones</w:t>
      </w:r>
      <w:r w:rsidRPr="00B02F56">
        <w:rPr>
          <w:rFonts w:ascii="Arial" w:hAnsi="Arial"/>
          <w:spacing w:val="0"/>
          <w:lang w:val="es-CL"/>
        </w:rPr>
        <w:t xml:space="preserve"> de Santiago. El árbitro quedará especialmente facultado para resolver todo asunto relacionado con su competencia y/o jurisdicción. Los honorarios del árbitro serán de cargo de quien resulte vencido.</w:t>
      </w:r>
    </w:p>
    <w:p w14:paraId="2E27D659" w14:textId="402F15B8" w:rsidR="00FB0190" w:rsidRPr="00B02F56" w:rsidRDefault="00FB0190" w:rsidP="00080883">
      <w:pPr>
        <w:tabs>
          <w:tab w:val="clear" w:pos="-720"/>
          <w:tab w:val="clear" w:pos="0"/>
        </w:tabs>
        <w:rPr>
          <w:rFonts w:ascii="Arial" w:hAnsi="Arial"/>
          <w:spacing w:val="0"/>
          <w:lang w:val="es-CL"/>
        </w:rPr>
      </w:pPr>
    </w:p>
    <w:p w14:paraId="4956EE2C" w14:textId="69610AC2" w:rsidR="00FB0190" w:rsidRPr="00B02F56" w:rsidRDefault="00FB0190" w:rsidP="00080883">
      <w:pPr>
        <w:tabs>
          <w:tab w:val="clear" w:pos="-720"/>
          <w:tab w:val="clear" w:pos="0"/>
        </w:tabs>
        <w:rPr>
          <w:rFonts w:ascii="Arial" w:hAnsi="Arial"/>
          <w:spacing w:val="0"/>
        </w:rPr>
      </w:pPr>
      <w:r w:rsidRPr="00B02F56">
        <w:rPr>
          <w:rFonts w:ascii="Arial" w:hAnsi="Arial"/>
          <w:spacing w:val="0"/>
        </w:rPr>
        <w:lastRenderedPageBreak/>
        <w:t>En ningún caso las cuestiones que se sometan a la referida mediación y/o arbitraje podrán producir interferencias, demoras o suspensión de l</w:t>
      </w:r>
      <w:r w:rsidR="009C696D" w:rsidRPr="00B02F56">
        <w:rPr>
          <w:rFonts w:ascii="Arial" w:hAnsi="Arial"/>
          <w:spacing w:val="0"/>
        </w:rPr>
        <w:t>a</w:t>
      </w:r>
      <w:r w:rsidRPr="00B02F56">
        <w:rPr>
          <w:rFonts w:ascii="Arial" w:hAnsi="Arial"/>
          <w:spacing w:val="0"/>
        </w:rPr>
        <w:t xml:space="preserve">s </w:t>
      </w:r>
      <w:r w:rsidR="009C696D" w:rsidRPr="00B02F56">
        <w:rPr>
          <w:rFonts w:ascii="Arial" w:hAnsi="Arial"/>
          <w:spacing w:val="0"/>
        </w:rPr>
        <w:t>obligaciones</w:t>
      </w:r>
      <w:r w:rsidRPr="00B02F56">
        <w:rPr>
          <w:rFonts w:ascii="Arial" w:hAnsi="Arial"/>
          <w:spacing w:val="0"/>
        </w:rPr>
        <w:t xml:space="preserve"> </w:t>
      </w:r>
      <w:r w:rsidR="009C696D" w:rsidRPr="00B02F56">
        <w:rPr>
          <w:rFonts w:ascii="Arial" w:hAnsi="Arial"/>
          <w:spacing w:val="0"/>
        </w:rPr>
        <w:t>contraídas</w:t>
      </w:r>
      <w:r w:rsidRPr="00B02F56">
        <w:rPr>
          <w:rFonts w:ascii="Arial" w:hAnsi="Arial"/>
          <w:spacing w:val="0"/>
        </w:rPr>
        <w:t xml:space="preserve"> en virtud de la presente licitación.</w:t>
      </w:r>
    </w:p>
    <w:p w14:paraId="26FBDFA8" w14:textId="4AE6A94A" w:rsidR="00FB0190" w:rsidRPr="00B02F56" w:rsidRDefault="00FB0190" w:rsidP="00080883">
      <w:pPr>
        <w:tabs>
          <w:tab w:val="clear" w:pos="-720"/>
          <w:tab w:val="clear" w:pos="0"/>
        </w:tabs>
        <w:rPr>
          <w:rFonts w:ascii="Arial" w:hAnsi="Arial"/>
          <w:spacing w:val="0"/>
        </w:rPr>
      </w:pPr>
    </w:p>
    <w:p w14:paraId="27C0096C" w14:textId="5DF8B5B9" w:rsidR="00FB0190" w:rsidRPr="00B02F56" w:rsidRDefault="00FB0190" w:rsidP="00080883">
      <w:pPr>
        <w:tabs>
          <w:tab w:val="clear" w:pos="-720"/>
          <w:tab w:val="clear" w:pos="0"/>
        </w:tabs>
        <w:rPr>
          <w:rFonts w:ascii="Arial" w:hAnsi="Arial"/>
          <w:spacing w:val="0"/>
          <w:lang w:val="es-CL"/>
        </w:rPr>
      </w:pPr>
      <w:r w:rsidRPr="00B02F56">
        <w:rPr>
          <w:rFonts w:ascii="Arial" w:hAnsi="Arial"/>
          <w:spacing w:val="0"/>
        </w:rPr>
        <w:t xml:space="preserve">Todo perjuicio que se irrogue a </w:t>
      </w:r>
      <w:r w:rsidR="00857857" w:rsidRPr="00B02F56">
        <w:rPr>
          <w:rFonts w:ascii="Arial" w:hAnsi="Arial"/>
          <w:spacing w:val="0"/>
        </w:rPr>
        <w:t xml:space="preserve">la </w:t>
      </w:r>
      <w:r w:rsidR="00F1721D" w:rsidRPr="00B02F56">
        <w:rPr>
          <w:rStyle w:val="Hipervnculo"/>
          <w:rFonts w:ascii="Arial" w:hAnsi="Arial"/>
          <w:color w:val="000000" w:themeColor="text1"/>
          <w:spacing w:val="0"/>
          <w:u w:val="none"/>
          <w:lang w:val="es-CL" w:eastAsia="es-CL"/>
        </w:rPr>
        <w:t>Ac</w:t>
      </w:r>
      <w:r w:rsidR="001A68C2">
        <w:rPr>
          <w:rStyle w:val="Hipervnculo"/>
          <w:rFonts w:ascii="Arial" w:hAnsi="Arial"/>
          <w:color w:val="000000" w:themeColor="text1"/>
          <w:spacing w:val="0"/>
          <w:u w:val="none"/>
          <w:lang w:val="es-CL" w:eastAsia="es-CL"/>
        </w:rPr>
        <w:t>hs</w:t>
      </w:r>
      <w:r w:rsidR="00857857" w:rsidRPr="00B02F56">
        <w:rPr>
          <w:rFonts w:ascii="Arial" w:hAnsi="Arial"/>
          <w:spacing w:val="0"/>
        </w:rPr>
        <w:t xml:space="preserve"> por</w:t>
      </w:r>
      <w:r w:rsidRPr="00B02F56">
        <w:rPr>
          <w:rFonts w:ascii="Arial" w:hAnsi="Arial"/>
          <w:spacing w:val="0"/>
        </w:rPr>
        <w:t xml:space="preserve"> contravención de lo establecido en el párrafo precedente, sin limitación alguna, será de responsabilidad y de cargo del </w:t>
      </w:r>
      <w:r w:rsidR="001A68C2">
        <w:rPr>
          <w:rFonts w:ascii="Arial" w:hAnsi="Arial"/>
          <w:spacing w:val="0"/>
        </w:rPr>
        <w:t>P</w:t>
      </w:r>
      <w:r w:rsidRPr="00B02F56">
        <w:rPr>
          <w:rFonts w:ascii="Arial" w:hAnsi="Arial"/>
          <w:spacing w:val="0"/>
        </w:rPr>
        <w:t xml:space="preserve">roponente adjudicado, quedando facultada </w:t>
      </w:r>
      <w:r w:rsidR="00F1721D" w:rsidRPr="00B02F56">
        <w:rPr>
          <w:rStyle w:val="Hipervnculo"/>
          <w:rFonts w:ascii="Arial" w:hAnsi="Arial"/>
          <w:color w:val="000000" w:themeColor="text1"/>
          <w:spacing w:val="0"/>
          <w:u w:val="none"/>
          <w:lang w:val="es-CL" w:eastAsia="es-CL"/>
        </w:rPr>
        <w:t>Ac</w:t>
      </w:r>
      <w:r w:rsidR="001A68C2">
        <w:rPr>
          <w:rStyle w:val="Hipervnculo"/>
          <w:rFonts w:ascii="Arial" w:hAnsi="Arial"/>
          <w:color w:val="000000" w:themeColor="text1"/>
          <w:spacing w:val="0"/>
          <w:u w:val="none"/>
          <w:lang w:val="es-CL" w:eastAsia="es-CL"/>
        </w:rPr>
        <w:t>hs</w:t>
      </w:r>
      <w:r w:rsidRPr="00B02F56">
        <w:rPr>
          <w:rFonts w:ascii="Arial" w:hAnsi="Arial"/>
          <w:spacing w:val="0"/>
        </w:rPr>
        <w:t xml:space="preserve"> para poner término en forma inmediata y sin otro trámite al </w:t>
      </w:r>
      <w:r w:rsidR="001A68C2">
        <w:rPr>
          <w:rFonts w:ascii="Arial" w:hAnsi="Arial"/>
          <w:spacing w:val="0"/>
        </w:rPr>
        <w:t>c</w:t>
      </w:r>
      <w:r w:rsidRPr="00B02F56">
        <w:rPr>
          <w:rFonts w:ascii="Arial" w:hAnsi="Arial"/>
          <w:spacing w:val="0"/>
        </w:rPr>
        <w:t xml:space="preserve">ontrato vigente y sin que haya lugar a indemnización de ningún tipo, </w:t>
      </w:r>
      <w:r w:rsidR="00514D87" w:rsidRPr="00B02F56">
        <w:rPr>
          <w:rFonts w:ascii="Arial" w:hAnsi="Arial"/>
          <w:spacing w:val="0"/>
        </w:rPr>
        <w:t>y con la facultad de</w:t>
      </w:r>
      <w:r w:rsidRPr="00B02F56">
        <w:rPr>
          <w:rFonts w:ascii="Arial" w:hAnsi="Arial"/>
          <w:spacing w:val="0"/>
        </w:rPr>
        <w:t xml:space="preserve"> contratar </w:t>
      </w:r>
      <w:r w:rsidR="00514D87" w:rsidRPr="00B02F56">
        <w:rPr>
          <w:rFonts w:ascii="Arial" w:hAnsi="Arial"/>
          <w:spacing w:val="0"/>
        </w:rPr>
        <w:t xml:space="preserve">a </w:t>
      </w:r>
      <w:r w:rsidRPr="00B02F56">
        <w:rPr>
          <w:rFonts w:ascii="Arial" w:hAnsi="Arial"/>
          <w:spacing w:val="0"/>
        </w:rPr>
        <w:t xml:space="preserve">otro proveedor </w:t>
      </w:r>
      <w:r w:rsidR="00514D87" w:rsidRPr="00B02F56">
        <w:rPr>
          <w:rFonts w:ascii="Arial" w:hAnsi="Arial"/>
          <w:spacing w:val="0"/>
        </w:rPr>
        <w:t>en su reemplazo</w:t>
      </w:r>
      <w:r w:rsidRPr="00B02F56">
        <w:rPr>
          <w:rFonts w:ascii="Arial" w:hAnsi="Arial"/>
          <w:spacing w:val="0"/>
        </w:rPr>
        <w:t>.</w:t>
      </w:r>
    </w:p>
    <w:p w14:paraId="0D364277" w14:textId="77777777" w:rsidR="00427FA3" w:rsidRPr="00B02F56" w:rsidRDefault="00427FA3" w:rsidP="00FE2240">
      <w:pPr>
        <w:tabs>
          <w:tab w:val="clear" w:pos="-720"/>
          <w:tab w:val="clear" w:pos="0"/>
        </w:tabs>
        <w:rPr>
          <w:rFonts w:ascii="Arial" w:hAnsi="Arial"/>
          <w:spacing w:val="0"/>
        </w:rPr>
      </w:pPr>
    </w:p>
    <w:p w14:paraId="75A0749E" w14:textId="77777777" w:rsidR="00994BE5" w:rsidRPr="00B02F56" w:rsidRDefault="00A978A9" w:rsidP="00485646">
      <w:pPr>
        <w:pStyle w:val="Ttulo2"/>
        <w:tabs>
          <w:tab w:val="clear" w:pos="-720"/>
          <w:tab w:val="clear" w:pos="0"/>
        </w:tabs>
        <w:ind w:left="567" w:hanging="567"/>
        <w:rPr>
          <w:rFonts w:ascii="Arial" w:hAnsi="Arial"/>
          <w:spacing w:val="0"/>
        </w:rPr>
      </w:pPr>
      <w:bookmarkStart w:id="682" w:name="_Toc485386236"/>
      <w:bookmarkStart w:id="683" w:name="_Toc5618523"/>
      <w:bookmarkStart w:id="684" w:name="_Toc128726480"/>
      <w:bookmarkStart w:id="685" w:name="_Toc140589646"/>
      <w:bookmarkStart w:id="686" w:name="_Toc153199958"/>
      <w:r w:rsidRPr="00B02F56">
        <w:rPr>
          <w:rFonts w:ascii="Arial" w:hAnsi="Arial"/>
          <w:spacing w:val="0"/>
        </w:rPr>
        <w:t>Fuerza Mayor</w:t>
      </w:r>
      <w:bookmarkEnd w:id="682"/>
      <w:bookmarkEnd w:id="683"/>
      <w:bookmarkEnd w:id="684"/>
      <w:bookmarkEnd w:id="685"/>
      <w:bookmarkEnd w:id="686"/>
    </w:p>
    <w:p w14:paraId="27A6C3BE" w14:textId="4DE9D144" w:rsidR="00FE2451"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Las partes quedarán exentas de responsabilidad por cualquier incumplimiento que se deba a casos de fuerza mayor. </w:t>
      </w:r>
    </w:p>
    <w:p w14:paraId="1E0E051B" w14:textId="77777777" w:rsidR="00FE2240" w:rsidRPr="00B02F56" w:rsidRDefault="00FE2240" w:rsidP="00080883">
      <w:pPr>
        <w:tabs>
          <w:tab w:val="clear" w:pos="-720"/>
          <w:tab w:val="clear" w:pos="0"/>
        </w:tabs>
        <w:rPr>
          <w:rFonts w:ascii="Arial" w:hAnsi="Arial"/>
          <w:spacing w:val="0"/>
          <w:lang w:val="es-CL"/>
        </w:rPr>
      </w:pPr>
    </w:p>
    <w:p w14:paraId="43B00AB1" w14:textId="77777777"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Serán considerados como casos de fuerza mayor, entre otros que sean de similar naturaleza, los siguientes: guerra, naufragio o accidente aéreo, terremoto, inundación, otros actos de la naturaleza y, en general, todo acto ajeno a la voluntad de las partes, que impida o demore el cumplimiento de las obligaciones pactadas, no obstante haber la parte afectada empleado la máxima diligencia. </w:t>
      </w:r>
    </w:p>
    <w:p w14:paraId="1AE6A9C3" w14:textId="77777777" w:rsidR="00FE2240" w:rsidRPr="00B02F56" w:rsidRDefault="00FE2240" w:rsidP="00080883">
      <w:pPr>
        <w:tabs>
          <w:tab w:val="clear" w:pos="-720"/>
          <w:tab w:val="clear" w:pos="0"/>
        </w:tabs>
        <w:rPr>
          <w:rFonts w:ascii="Arial" w:hAnsi="Arial"/>
          <w:spacing w:val="0"/>
          <w:lang w:val="es-CL"/>
        </w:rPr>
      </w:pPr>
    </w:p>
    <w:p w14:paraId="53970AC1" w14:textId="77777777"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Si ocurrieran tales circunstancias descritas como de fuerza mayor, la parte afectada informará a la otra, sin demora y por escrito en un correo electrónico, la existencia del hecho, cómo tal hecho afectará el cumplimiento del vínculo contractual y la duración del mismo, procediendo de la misma manera para informar el término de tal hecho, y en ambos casos, acompañando los documentos justificativos correspondientes, sin perjuicio de la comunicación telefónica. </w:t>
      </w:r>
    </w:p>
    <w:p w14:paraId="1E0B6639" w14:textId="77777777" w:rsidR="00FE2240" w:rsidRPr="00B02F56" w:rsidRDefault="00FE2240" w:rsidP="00080883">
      <w:pPr>
        <w:tabs>
          <w:tab w:val="clear" w:pos="-720"/>
          <w:tab w:val="clear" w:pos="0"/>
        </w:tabs>
        <w:rPr>
          <w:rFonts w:ascii="Arial" w:hAnsi="Arial"/>
          <w:spacing w:val="0"/>
          <w:lang w:val="es-CL"/>
        </w:rPr>
      </w:pPr>
    </w:p>
    <w:p w14:paraId="648481E0" w14:textId="77777777"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Tan pronto como los hechos constitutivos de fuerza mayor hubieran cesado en sus efectos, las partes iniciarán o continuarán el cumplimiento de sus obligaciones afectadas. </w:t>
      </w:r>
    </w:p>
    <w:p w14:paraId="365D5E04" w14:textId="77777777" w:rsidR="00FE2240" w:rsidRPr="00B02F56" w:rsidRDefault="00FE2240" w:rsidP="00080883">
      <w:pPr>
        <w:tabs>
          <w:tab w:val="clear" w:pos="-720"/>
          <w:tab w:val="clear" w:pos="0"/>
        </w:tabs>
        <w:rPr>
          <w:rFonts w:ascii="Arial" w:hAnsi="Arial"/>
          <w:spacing w:val="0"/>
          <w:lang w:val="es-CL"/>
        </w:rPr>
      </w:pPr>
    </w:p>
    <w:p w14:paraId="4A776091" w14:textId="4A328662" w:rsidR="00994BE5" w:rsidRPr="00B02F56" w:rsidRDefault="006E2E78" w:rsidP="00080883">
      <w:pPr>
        <w:tabs>
          <w:tab w:val="clear" w:pos="-720"/>
          <w:tab w:val="clear" w:pos="0"/>
        </w:tabs>
        <w:rPr>
          <w:rFonts w:ascii="Arial" w:hAnsi="Arial"/>
          <w:spacing w:val="0"/>
          <w:lang w:val="es-CL"/>
        </w:rPr>
      </w:pPr>
      <w:r w:rsidRPr="00B02F56">
        <w:rPr>
          <w:rFonts w:ascii="Arial" w:hAnsi="Arial"/>
          <w:spacing w:val="0"/>
          <w:lang w:val="es-CL"/>
        </w:rPr>
        <w:t>En ca</w:t>
      </w:r>
      <w:r>
        <w:rPr>
          <w:rFonts w:ascii="Arial" w:hAnsi="Arial"/>
          <w:spacing w:val="0"/>
          <w:lang w:val="es-CL"/>
        </w:rPr>
        <w:t>so</w:t>
      </w:r>
      <w:r w:rsidRPr="00B02F56">
        <w:rPr>
          <w:rFonts w:ascii="Arial" w:hAnsi="Arial"/>
          <w:spacing w:val="0"/>
          <w:lang w:val="es-CL"/>
        </w:rPr>
        <w:t xml:space="preserve"> de que</w:t>
      </w:r>
      <w:r w:rsidR="00994BE5" w:rsidRPr="00B02F56">
        <w:rPr>
          <w:rFonts w:ascii="Arial" w:hAnsi="Arial"/>
          <w:spacing w:val="0"/>
          <w:lang w:val="es-CL"/>
        </w:rPr>
        <w:t xml:space="preserve">, por causa de fuerza mayor, los plazos estipulados se atrasaren por un período que exceda los 30 días corridos, las partes se reunirán para decidir, de común acuerdo, si debe finalizarse o no la ejecución del vínculo contractual. </w:t>
      </w:r>
    </w:p>
    <w:p w14:paraId="36EC99F8" w14:textId="77777777" w:rsidR="00FE2240" w:rsidRPr="00B02F56" w:rsidRDefault="00FE2240" w:rsidP="00080883">
      <w:pPr>
        <w:tabs>
          <w:tab w:val="clear" w:pos="-720"/>
          <w:tab w:val="clear" w:pos="0"/>
        </w:tabs>
        <w:rPr>
          <w:rFonts w:ascii="Arial" w:hAnsi="Arial"/>
          <w:spacing w:val="0"/>
          <w:lang w:val="es-CL"/>
        </w:rPr>
      </w:pPr>
    </w:p>
    <w:p w14:paraId="60C06D9F" w14:textId="77777777" w:rsidR="00994BE5" w:rsidRPr="00B02F56" w:rsidRDefault="00994BE5" w:rsidP="00080883">
      <w:pPr>
        <w:tabs>
          <w:tab w:val="clear" w:pos="-720"/>
          <w:tab w:val="clear" w:pos="0"/>
        </w:tabs>
        <w:rPr>
          <w:rFonts w:ascii="Arial" w:hAnsi="Arial"/>
          <w:spacing w:val="0"/>
          <w:lang w:val="es-CL"/>
        </w:rPr>
      </w:pPr>
      <w:r w:rsidRPr="00B02F56">
        <w:rPr>
          <w:rFonts w:ascii="Arial" w:hAnsi="Arial"/>
          <w:spacing w:val="0"/>
          <w:lang w:val="es-CL"/>
        </w:rPr>
        <w:t xml:space="preserve">Si las partes deciden mantener vigente el vínculo, se definirán las nuevas condiciones del mismo, y si no llegaran a acuerdo sobre la materia, las partes se seguirán rigiendo por el contrato a que de origen la presente licitación. Para el caso que se acuerde dar término al contrato, se levantará un Acta de Liquidación y se cancelarán las sumas de dinero que cada parte adeude a la otra, en un plazo no mayor a sesenta (60) días corridos. </w:t>
      </w:r>
    </w:p>
    <w:p w14:paraId="44236E93" w14:textId="77777777" w:rsidR="0085739B" w:rsidRPr="00B02F56" w:rsidRDefault="0085739B" w:rsidP="00FE2240">
      <w:pPr>
        <w:tabs>
          <w:tab w:val="clear" w:pos="-720"/>
          <w:tab w:val="clear" w:pos="0"/>
        </w:tabs>
        <w:rPr>
          <w:rFonts w:ascii="Arial" w:hAnsi="Arial"/>
          <w:spacing w:val="0"/>
          <w:lang w:val="es-CL"/>
        </w:rPr>
      </w:pPr>
    </w:p>
    <w:p w14:paraId="1E55CF87" w14:textId="4D200149" w:rsidR="00756DB7" w:rsidRPr="00B02F56" w:rsidRDefault="00A978A9" w:rsidP="00485646">
      <w:pPr>
        <w:pStyle w:val="Ttulo2"/>
        <w:tabs>
          <w:tab w:val="clear" w:pos="-720"/>
          <w:tab w:val="clear" w:pos="0"/>
        </w:tabs>
        <w:ind w:left="567" w:hanging="567"/>
        <w:rPr>
          <w:rFonts w:ascii="Arial" w:hAnsi="Arial"/>
          <w:spacing w:val="0"/>
        </w:rPr>
      </w:pPr>
      <w:bookmarkStart w:id="687" w:name="_Toc485386237"/>
      <w:bookmarkStart w:id="688" w:name="_Toc5618524"/>
      <w:bookmarkStart w:id="689" w:name="_Toc128726481"/>
      <w:bookmarkStart w:id="690" w:name="_Toc140589647"/>
      <w:bookmarkStart w:id="691" w:name="_Toc153199959"/>
      <w:r w:rsidRPr="00B02F56">
        <w:rPr>
          <w:rFonts w:ascii="Arial" w:hAnsi="Arial"/>
          <w:spacing w:val="0"/>
        </w:rPr>
        <w:t>Constancia</w:t>
      </w:r>
      <w:r w:rsidR="00402FC4" w:rsidRPr="00B02F56">
        <w:rPr>
          <w:rFonts w:ascii="Arial" w:hAnsi="Arial"/>
          <w:spacing w:val="0"/>
        </w:rPr>
        <w:t xml:space="preserve"> incorporación de </w:t>
      </w:r>
      <w:r w:rsidR="001A68C2">
        <w:rPr>
          <w:rFonts w:ascii="Arial" w:hAnsi="Arial"/>
          <w:spacing w:val="0"/>
        </w:rPr>
        <w:t>B</w:t>
      </w:r>
      <w:r w:rsidR="00402FC4" w:rsidRPr="00B02F56">
        <w:rPr>
          <w:rFonts w:ascii="Arial" w:hAnsi="Arial"/>
          <w:spacing w:val="0"/>
        </w:rPr>
        <w:t>ases en</w:t>
      </w:r>
      <w:r w:rsidR="001A68C2">
        <w:rPr>
          <w:rFonts w:ascii="Arial" w:hAnsi="Arial"/>
          <w:spacing w:val="0"/>
        </w:rPr>
        <w:t xml:space="preserve"> el</w:t>
      </w:r>
      <w:r w:rsidR="00402FC4" w:rsidRPr="00B02F56">
        <w:rPr>
          <w:rFonts w:ascii="Arial" w:hAnsi="Arial"/>
          <w:spacing w:val="0"/>
        </w:rPr>
        <w:t xml:space="preserve"> </w:t>
      </w:r>
      <w:r w:rsidR="001A68C2">
        <w:rPr>
          <w:rFonts w:ascii="Arial" w:hAnsi="Arial"/>
          <w:spacing w:val="0"/>
        </w:rPr>
        <w:t>c</w:t>
      </w:r>
      <w:r w:rsidR="00402FC4" w:rsidRPr="00B02F56">
        <w:rPr>
          <w:rFonts w:ascii="Arial" w:hAnsi="Arial"/>
          <w:spacing w:val="0"/>
        </w:rPr>
        <w:t>ontrato</w:t>
      </w:r>
      <w:bookmarkEnd w:id="687"/>
      <w:bookmarkEnd w:id="688"/>
      <w:bookmarkEnd w:id="689"/>
      <w:bookmarkEnd w:id="690"/>
      <w:bookmarkEnd w:id="691"/>
    </w:p>
    <w:p w14:paraId="5D072484" w14:textId="6432B520" w:rsidR="006C229A" w:rsidRPr="00B02F56" w:rsidRDefault="00756DB7" w:rsidP="00080883">
      <w:pPr>
        <w:tabs>
          <w:tab w:val="clear" w:pos="-720"/>
          <w:tab w:val="clear" w:pos="0"/>
        </w:tabs>
        <w:rPr>
          <w:rFonts w:ascii="Arial" w:hAnsi="Arial"/>
          <w:spacing w:val="0"/>
          <w:lang w:val="es-CL"/>
        </w:rPr>
      </w:pPr>
      <w:r w:rsidRPr="00B02F56">
        <w:rPr>
          <w:rFonts w:ascii="Arial" w:hAnsi="Arial"/>
          <w:spacing w:val="0"/>
          <w:lang w:val="es-CL"/>
        </w:rPr>
        <w:t>Se deja expresa constancia que todas y cada una de las cláusulas contenidas en las presentes</w:t>
      </w:r>
      <w:r w:rsidR="00CE0A0F" w:rsidRPr="00B02F56">
        <w:rPr>
          <w:rFonts w:ascii="Arial" w:hAnsi="Arial"/>
          <w:spacing w:val="0"/>
          <w:lang w:val="es-CL"/>
        </w:rPr>
        <w:t xml:space="preserve"> </w:t>
      </w:r>
      <w:r w:rsidR="00BC4FA0" w:rsidRPr="00B02F56">
        <w:rPr>
          <w:rFonts w:ascii="Arial" w:hAnsi="Arial"/>
          <w:spacing w:val="0"/>
          <w:lang w:val="es-CL"/>
        </w:rPr>
        <w:t>Bases Administrativas,</w:t>
      </w:r>
      <w:r w:rsidRPr="00B02F56">
        <w:rPr>
          <w:rFonts w:ascii="Arial" w:hAnsi="Arial"/>
          <w:spacing w:val="0"/>
          <w:lang w:val="es-CL"/>
        </w:rPr>
        <w:t xml:space="preserve"> </w:t>
      </w:r>
      <w:r w:rsidR="00BC4FA0" w:rsidRPr="00B02F56">
        <w:rPr>
          <w:rFonts w:ascii="Arial" w:hAnsi="Arial"/>
          <w:spacing w:val="0"/>
          <w:lang w:val="es-CL"/>
        </w:rPr>
        <w:t xml:space="preserve">las Bases </w:t>
      </w:r>
      <w:r w:rsidRPr="00B02F56">
        <w:rPr>
          <w:rFonts w:ascii="Arial" w:hAnsi="Arial"/>
          <w:spacing w:val="0"/>
          <w:lang w:val="es-CL"/>
        </w:rPr>
        <w:t>Técnicas</w:t>
      </w:r>
      <w:r w:rsidR="00BC4FA0" w:rsidRPr="00B02F56">
        <w:rPr>
          <w:rFonts w:ascii="Arial" w:hAnsi="Arial"/>
          <w:spacing w:val="0"/>
          <w:lang w:val="es-CL"/>
        </w:rPr>
        <w:t xml:space="preserve"> y Operativas</w:t>
      </w:r>
      <w:r w:rsidRPr="00B02F56">
        <w:rPr>
          <w:rFonts w:ascii="Arial" w:hAnsi="Arial"/>
          <w:spacing w:val="0"/>
          <w:lang w:val="es-CL"/>
        </w:rPr>
        <w:t>, aclaraciones, preguntas y respuestas, oferta y anexo que se presenten en esta propuesta, se entienden incorporadas sin necesidad de mención expresa en</w:t>
      </w:r>
      <w:r w:rsidR="00F45659" w:rsidRPr="00B02F56">
        <w:rPr>
          <w:rFonts w:ascii="Arial" w:hAnsi="Arial"/>
          <w:spacing w:val="0"/>
          <w:lang w:val="es-CL"/>
        </w:rPr>
        <w:t xml:space="preserve"> </w:t>
      </w:r>
      <w:r w:rsidR="001A68C2">
        <w:rPr>
          <w:rFonts w:ascii="Arial" w:hAnsi="Arial"/>
          <w:spacing w:val="0"/>
          <w:lang w:val="es-CL"/>
        </w:rPr>
        <w:t>el</w:t>
      </w:r>
      <w:r w:rsidRPr="00B02F56">
        <w:rPr>
          <w:rFonts w:ascii="Arial" w:hAnsi="Arial"/>
          <w:spacing w:val="0"/>
          <w:lang w:val="es-CL"/>
        </w:rPr>
        <w:t xml:space="preserve"> Contra</w:t>
      </w:r>
      <w:r w:rsidR="00235B94" w:rsidRPr="00B02F56">
        <w:rPr>
          <w:rFonts w:ascii="Arial" w:hAnsi="Arial"/>
          <w:spacing w:val="0"/>
          <w:lang w:val="es-CL"/>
        </w:rPr>
        <w:t>to a celebrar entre las partes.</w:t>
      </w:r>
    </w:p>
    <w:p w14:paraId="7A689AEC" w14:textId="77777777" w:rsidR="003774B0" w:rsidRPr="00B02F56" w:rsidRDefault="003774B0" w:rsidP="00FE2240">
      <w:pPr>
        <w:tabs>
          <w:tab w:val="clear" w:pos="-720"/>
          <w:tab w:val="clear" w:pos="0"/>
        </w:tabs>
        <w:ind w:left="576"/>
        <w:rPr>
          <w:rFonts w:ascii="Arial" w:hAnsi="Arial"/>
          <w:spacing w:val="0"/>
          <w:lang w:val="es-CL"/>
        </w:rPr>
      </w:pPr>
    </w:p>
    <w:p w14:paraId="1A0C5363" w14:textId="7597B744" w:rsidR="003B3022" w:rsidRPr="00B02F56" w:rsidRDefault="00A978A9" w:rsidP="00FE2240">
      <w:pPr>
        <w:pStyle w:val="Ttulo1"/>
        <w:tabs>
          <w:tab w:val="clear" w:pos="-720"/>
          <w:tab w:val="clear" w:pos="0"/>
        </w:tabs>
        <w:rPr>
          <w:rFonts w:ascii="Arial" w:hAnsi="Arial"/>
          <w:spacing w:val="0"/>
          <w:sz w:val="28"/>
          <w:szCs w:val="28"/>
        </w:rPr>
      </w:pPr>
      <w:bookmarkStart w:id="692" w:name="_Toc140589648"/>
      <w:bookmarkStart w:id="693" w:name="_Toc485386239"/>
      <w:bookmarkStart w:id="694" w:name="_Toc5618525"/>
      <w:bookmarkStart w:id="695" w:name="_Toc128726482"/>
      <w:bookmarkStart w:id="696" w:name="_Toc153199960"/>
      <w:r w:rsidRPr="00B02F56">
        <w:rPr>
          <w:rFonts w:ascii="Arial" w:hAnsi="Arial"/>
          <w:spacing w:val="0"/>
          <w:sz w:val="28"/>
          <w:szCs w:val="28"/>
        </w:rPr>
        <w:t xml:space="preserve">Nómina de anexos a las </w:t>
      </w:r>
      <w:bookmarkEnd w:id="692"/>
      <w:r w:rsidR="00BC4FA0" w:rsidRPr="00B02F56">
        <w:rPr>
          <w:rFonts w:ascii="Arial" w:hAnsi="Arial"/>
          <w:spacing w:val="0"/>
          <w:sz w:val="28"/>
          <w:szCs w:val="28"/>
        </w:rPr>
        <w:t>B</w:t>
      </w:r>
      <w:r w:rsidRPr="00B02F56">
        <w:rPr>
          <w:rFonts w:ascii="Arial" w:hAnsi="Arial"/>
          <w:spacing w:val="0"/>
          <w:sz w:val="28"/>
          <w:szCs w:val="28"/>
        </w:rPr>
        <w:t>ases</w:t>
      </w:r>
      <w:bookmarkEnd w:id="693"/>
      <w:bookmarkEnd w:id="694"/>
      <w:bookmarkEnd w:id="695"/>
      <w:r w:rsidR="00BC4FA0" w:rsidRPr="00B02F56">
        <w:rPr>
          <w:rFonts w:ascii="Arial" w:hAnsi="Arial"/>
          <w:spacing w:val="0"/>
          <w:sz w:val="28"/>
          <w:szCs w:val="28"/>
        </w:rPr>
        <w:t xml:space="preserve"> Administrativas</w:t>
      </w:r>
      <w:bookmarkEnd w:id="696"/>
    </w:p>
    <w:p w14:paraId="65E7B5FC" w14:textId="4B1DA91D" w:rsidR="00936F33" w:rsidRPr="00B02F56" w:rsidRDefault="00936F33" w:rsidP="00080883">
      <w:pPr>
        <w:tabs>
          <w:tab w:val="clear" w:pos="-720"/>
          <w:tab w:val="clear" w:pos="0"/>
        </w:tabs>
        <w:rPr>
          <w:rFonts w:ascii="Arial" w:hAnsi="Arial"/>
          <w:spacing w:val="0"/>
        </w:rPr>
      </w:pPr>
      <w:r w:rsidRPr="00B02F56">
        <w:rPr>
          <w:rFonts w:ascii="Arial" w:hAnsi="Arial"/>
          <w:spacing w:val="0"/>
        </w:rPr>
        <w:t xml:space="preserve">Se adjuntan modelos de Anexos a presentar en las ofertas: </w:t>
      </w:r>
    </w:p>
    <w:p w14:paraId="053D6728" w14:textId="66991D1D" w:rsidR="00E80BC8" w:rsidRPr="00B02F56" w:rsidRDefault="00E80BC8" w:rsidP="0001783E">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1: Identificación del </w:t>
      </w:r>
      <w:r w:rsidR="001A68C2">
        <w:rPr>
          <w:rFonts w:ascii="Arial" w:hAnsi="Arial"/>
          <w:spacing w:val="0"/>
          <w:lang w:val="es-CL"/>
        </w:rPr>
        <w:t>P</w:t>
      </w:r>
      <w:r w:rsidRPr="00B02F56">
        <w:rPr>
          <w:rFonts w:ascii="Arial" w:hAnsi="Arial"/>
          <w:spacing w:val="0"/>
          <w:lang w:val="es-CL"/>
        </w:rPr>
        <w:t>roponente</w:t>
      </w:r>
    </w:p>
    <w:p w14:paraId="1FAB1E82" w14:textId="77777777" w:rsidR="00E80BC8" w:rsidRPr="00B02F56" w:rsidRDefault="00E80BC8" w:rsidP="0001783E">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lastRenderedPageBreak/>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2: Declaración jurada de aceptación de la Bases de Licitación</w:t>
      </w:r>
    </w:p>
    <w:p w14:paraId="65CAA0B2" w14:textId="7F018F62" w:rsidR="00E80BC8" w:rsidRPr="00B02F56" w:rsidRDefault="00E80BC8" w:rsidP="0001783E">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w:t>
      </w:r>
      <w:r w:rsidR="006A1668" w:rsidRPr="00B02F56">
        <w:rPr>
          <w:rFonts w:ascii="Arial" w:hAnsi="Arial"/>
          <w:spacing w:val="0"/>
          <w:lang w:val="es-CL"/>
        </w:rPr>
        <w:t>3</w:t>
      </w:r>
      <w:r w:rsidRPr="00B02F56">
        <w:rPr>
          <w:rFonts w:ascii="Arial" w:hAnsi="Arial"/>
          <w:spacing w:val="0"/>
          <w:lang w:val="es-CL"/>
        </w:rPr>
        <w:t>: Cartera de Clientes Relevantes</w:t>
      </w:r>
    </w:p>
    <w:p w14:paraId="2983B5B7" w14:textId="04933B7B" w:rsidR="00E80BC8" w:rsidRPr="00B02F56" w:rsidRDefault="00E80BC8" w:rsidP="0001783E">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w:t>
      </w:r>
      <w:r w:rsidR="006A1668" w:rsidRPr="00B02F56">
        <w:rPr>
          <w:rFonts w:ascii="Arial" w:hAnsi="Arial"/>
          <w:spacing w:val="0"/>
          <w:lang w:val="es-CL"/>
        </w:rPr>
        <w:t>4</w:t>
      </w:r>
      <w:r w:rsidRPr="00B02F56">
        <w:rPr>
          <w:rFonts w:ascii="Arial" w:hAnsi="Arial"/>
          <w:spacing w:val="0"/>
          <w:lang w:val="es-CL"/>
        </w:rPr>
        <w:t xml:space="preserve">: </w:t>
      </w:r>
      <w:r w:rsidR="00514D87" w:rsidRPr="00B02F56">
        <w:rPr>
          <w:rFonts w:ascii="Arial" w:hAnsi="Arial"/>
          <w:spacing w:val="0"/>
          <w:lang w:val="es-CL"/>
        </w:rPr>
        <w:t xml:space="preserve">Declaración Jurada del Proveedor </w:t>
      </w:r>
    </w:p>
    <w:p w14:paraId="6AD43715" w14:textId="6A8EA380" w:rsidR="00CC4BA7" w:rsidRPr="00B02F56" w:rsidRDefault="00CC4BA7" w:rsidP="0001783E">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w:t>
      </w:r>
      <w:r w:rsidR="006A1668" w:rsidRPr="00B02F56">
        <w:rPr>
          <w:rFonts w:ascii="Arial" w:hAnsi="Arial"/>
          <w:spacing w:val="0"/>
          <w:lang w:val="es-CL"/>
        </w:rPr>
        <w:t>5</w:t>
      </w:r>
      <w:r w:rsidRPr="00B02F56">
        <w:rPr>
          <w:rFonts w:ascii="Arial" w:hAnsi="Arial"/>
          <w:spacing w:val="0"/>
          <w:lang w:val="es-CL"/>
        </w:rPr>
        <w:t xml:space="preserve">: </w:t>
      </w:r>
      <w:r w:rsidR="00514D87" w:rsidRPr="00B02F56">
        <w:rPr>
          <w:rFonts w:ascii="Arial" w:hAnsi="Arial"/>
          <w:spacing w:val="0"/>
          <w:lang w:val="es-CL"/>
        </w:rPr>
        <w:t xml:space="preserve">Pauta general de evaluación </w:t>
      </w:r>
    </w:p>
    <w:p w14:paraId="06DEED64" w14:textId="7D2366F9" w:rsidR="00857857" w:rsidRPr="00B02F56" w:rsidRDefault="00857857" w:rsidP="00857857">
      <w:pPr>
        <w:pStyle w:val="Prrafodelista"/>
        <w:numPr>
          <w:ilvl w:val="0"/>
          <w:numId w:val="23"/>
        </w:numPr>
        <w:tabs>
          <w:tab w:val="clear" w:pos="-720"/>
          <w:tab w:val="clear" w:pos="0"/>
        </w:tabs>
        <w:rPr>
          <w:rFonts w:ascii="Arial" w:hAnsi="Arial"/>
          <w:spacing w:val="0"/>
          <w:lang w:val="es-CL"/>
        </w:rPr>
      </w:pPr>
      <w:r w:rsidRPr="00B02F56">
        <w:rPr>
          <w:rFonts w:ascii="Arial" w:hAnsi="Arial"/>
          <w:spacing w:val="0"/>
          <w:lang w:val="es-CL"/>
        </w:rPr>
        <w:t xml:space="preserve">Anexo </w:t>
      </w:r>
      <w:proofErr w:type="spellStart"/>
      <w:r w:rsidRPr="00B02F56">
        <w:rPr>
          <w:rFonts w:ascii="Arial" w:hAnsi="Arial"/>
          <w:spacing w:val="0"/>
          <w:lang w:val="es-CL"/>
        </w:rPr>
        <w:t>N°</w:t>
      </w:r>
      <w:proofErr w:type="spellEnd"/>
      <w:r w:rsidRPr="00B02F56">
        <w:rPr>
          <w:rFonts w:ascii="Arial" w:hAnsi="Arial"/>
          <w:spacing w:val="0"/>
          <w:lang w:val="es-CL"/>
        </w:rPr>
        <w:t xml:space="preserve"> </w:t>
      </w:r>
      <w:r w:rsidR="006A1668" w:rsidRPr="00B02F56">
        <w:rPr>
          <w:rFonts w:ascii="Arial" w:hAnsi="Arial"/>
          <w:spacing w:val="0"/>
          <w:lang w:val="es-CL"/>
        </w:rPr>
        <w:t>6</w:t>
      </w:r>
      <w:r w:rsidRPr="00B02F56">
        <w:rPr>
          <w:rFonts w:ascii="Arial" w:hAnsi="Arial"/>
          <w:spacing w:val="0"/>
          <w:lang w:val="es-CL"/>
        </w:rPr>
        <w:t xml:space="preserve">: </w:t>
      </w:r>
      <w:r w:rsidR="00514D87" w:rsidRPr="00B02F56">
        <w:rPr>
          <w:rFonts w:ascii="Arial" w:hAnsi="Arial"/>
          <w:spacing w:val="0"/>
          <w:lang w:val="es-CL"/>
        </w:rPr>
        <w:t>Informe Consolidado Empresarial</w:t>
      </w:r>
    </w:p>
    <w:p w14:paraId="51773492" w14:textId="20023B8A" w:rsidR="00857857" w:rsidRPr="00880EF3" w:rsidRDefault="00857857" w:rsidP="00857857">
      <w:pPr>
        <w:pStyle w:val="Prrafodelista"/>
        <w:numPr>
          <w:ilvl w:val="0"/>
          <w:numId w:val="23"/>
        </w:numPr>
        <w:tabs>
          <w:tab w:val="clear" w:pos="-720"/>
          <w:tab w:val="clear" w:pos="0"/>
        </w:tabs>
        <w:rPr>
          <w:rFonts w:ascii="Arial" w:hAnsi="Arial"/>
          <w:spacing w:val="0"/>
          <w:lang w:val="es-CL"/>
        </w:rPr>
      </w:pPr>
      <w:r w:rsidRPr="00880EF3">
        <w:rPr>
          <w:rFonts w:ascii="Arial" w:hAnsi="Arial"/>
          <w:spacing w:val="0"/>
          <w:lang w:val="es-CL"/>
        </w:rPr>
        <w:t xml:space="preserve">Anexo </w:t>
      </w:r>
      <w:proofErr w:type="spellStart"/>
      <w:r w:rsidRPr="00880EF3">
        <w:rPr>
          <w:rFonts w:ascii="Arial" w:hAnsi="Arial"/>
          <w:spacing w:val="0"/>
          <w:lang w:val="es-CL"/>
        </w:rPr>
        <w:t>N°</w:t>
      </w:r>
      <w:proofErr w:type="spellEnd"/>
      <w:r w:rsidRPr="00880EF3">
        <w:rPr>
          <w:rFonts w:ascii="Arial" w:hAnsi="Arial"/>
          <w:spacing w:val="0"/>
          <w:lang w:val="es-CL"/>
        </w:rPr>
        <w:t xml:space="preserve"> </w:t>
      </w:r>
      <w:r w:rsidR="006A1668" w:rsidRPr="00880EF3">
        <w:rPr>
          <w:rFonts w:ascii="Arial" w:hAnsi="Arial"/>
          <w:spacing w:val="0"/>
          <w:lang w:val="es-CL"/>
        </w:rPr>
        <w:t>7</w:t>
      </w:r>
      <w:r w:rsidRPr="00880EF3">
        <w:rPr>
          <w:rFonts w:ascii="Arial" w:hAnsi="Arial"/>
          <w:spacing w:val="0"/>
          <w:lang w:val="es-CL"/>
        </w:rPr>
        <w:t>: Modelo de Contrato</w:t>
      </w:r>
    </w:p>
    <w:p w14:paraId="66F7ECEB" w14:textId="331136D3" w:rsidR="00E80BC8" w:rsidRPr="00B02F56" w:rsidRDefault="00E80BC8" w:rsidP="00FE2240">
      <w:pPr>
        <w:tabs>
          <w:tab w:val="clear" w:pos="-720"/>
          <w:tab w:val="clear" w:pos="0"/>
        </w:tabs>
        <w:rPr>
          <w:rFonts w:ascii="Arial" w:hAnsi="Arial"/>
          <w:spacing w:val="0"/>
          <w:lang w:val="es-CL"/>
        </w:rPr>
      </w:pPr>
      <w:r w:rsidRPr="00B02F56">
        <w:rPr>
          <w:rFonts w:ascii="Arial" w:hAnsi="Arial"/>
          <w:b/>
          <w:spacing w:val="0"/>
          <w:lang w:val="es-CL"/>
        </w:rPr>
        <w:br w:type="page"/>
      </w:r>
    </w:p>
    <w:p w14:paraId="5048E470" w14:textId="77EB8BFB" w:rsidR="00E80BC8" w:rsidRPr="00B02F56" w:rsidRDefault="00E80BC8" w:rsidP="00FE2240">
      <w:pPr>
        <w:pStyle w:val="Ttulo2"/>
        <w:tabs>
          <w:tab w:val="clear" w:pos="-720"/>
          <w:tab w:val="clear" w:pos="0"/>
        </w:tabs>
        <w:rPr>
          <w:rFonts w:ascii="Arial" w:hAnsi="Arial"/>
          <w:spacing w:val="0"/>
          <w:sz w:val="22"/>
          <w:szCs w:val="22"/>
          <w:lang w:val="es-CL"/>
        </w:rPr>
      </w:pPr>
      <w:bookmarkStart w:id="697" w:name="_Toc1739345"/>
      <w:bookmarkStart w:id="698" w:name="_Toc5618526"/>
      <w:bookmarkStart w:id="699" w:name="_Toc128726483"/>
      <w:bookmarkStart w:id="700" w:name="_Toc140589649"/>
      <w:bookmarkStart w:id="701" w:name="_Toc153199961"/>
      <w:r w:rsidRPr="00B02F56">
        <w:rPr>
          <w:rFonts w:ascii="Arial" w:hAnsi="Arial"/>
          <w:spacing w:val="0"/>
          <w:sz w:val="22"/>
          <w:szCs w:val="22"/>
          <w:lang w:val="es-CL"/>
        </w:rPr>
        <w:lastRenderedPageBreak/>
        <w:t xml:space="preserve">Anexo </w:t>
      </w:r>
      <w:proofErr w:type="spellStart"/>
      <w:r w:rsidRPr="00B02F56">
        <w:rPr>
          <w:rFonts w:ascii="Arial" w:hAnsi="Arial"/>
          <w:spacing w:val="0"/>
          <w:sz w:val="22"/>
          <w:szCs w:val="22"/>
          <w:lang w:val="es-CL"/>
        </w:rPr>
        <w:t>N</w:t>
      </w:r>
      <w:r w:rsidR="00857857" w:rsidRPr="00B02F56">
        <w:rPr>
          <w:rFonts w:ascii="Arial" w:hAnsi="Arial"/>
          <w:spacing w:val="0"/>
          <w:sz w:val="22"/>
          <w:szCs w:val="22"/>
          <w:lang w:val="es-CL"/>
        </w:rPr>
        <w:t>°</w:t>
      </w:r>
      <w:proofErr w:type="spellEnd"/>
      <w:r w:rsidRPr="00B02F56">
        <w:rPr>
          <w:rFonts w:ascii="Arial" w:hAnsi="Arial"/>
          <w:spacing w:val="0"/>
          <w:sz w:val="22"/>
          <w:szCs w:val="22"/>
          <w:lang w:val="es-CL"/>
        </w:rPr>
        <w:t xml:space="preserve"> 1: “Identificación del Proponente”</w:t>
      </w:r>
      <w:bookmarkEnd w:id="697"/>
      <w:bookmarkEnd w:id="698"/>
      <w:bookmarkEnd w:id="699"/>
      <w:bookmarkEnd w:id="700"/>
      <w:bookmarkEnd w:id="701"/>
    </w:p>
    <w:p w14:paraId="71D68C82" w14:textId="77777777" w:rsidR="00E80BC8" w:rsidRPr="00B02F56" w:rsidRDefault="00E80BC8" w:rsidP="00FE2240">
      <w:pPr>
        <w:tabs>
          <w:tab w:val="clear" w:pos="-720"/>
          <w:tab w:val="clear" w:pos="0"/>
        </w:tabs>
        <w:rPr>
          <w:rFonts w:ascii="Arial" w:hAnsi="Arial"/>
          <w:spacing w:val="0"/>
          <w:lang w:val="es-C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711"/>
        <w:gridCol w:w="1439"/>
        <w:gridCol w:w="339"/>
        <w:gridCol w:w="1985"/>
        <w:gridCol w:w="1487"/>
      </w:tblGrid>
      <w:tr w:rsidR="00E80BC8" w:rsidRPr="00B02F56" w14:paraId="59DC8245" w14:textId="77777777" w:rsidTr="00FE2240">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03FE9D13"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DATOS GENERALES</w:t>
            </w:r>
          </w:p>
        </w:tc>
      </w:tr>
      <w:tr w:rsidR="00E80BC8" w:rsidRPr="00B02F56" w14:paraId="4E1F0AF0" w14:textId="77777777" w:rsidTr="00FE2240">
        <w:tc>
          <w:tcPr>
            <w:tcW w:w="1058" w:type="pct"/>
            <w:tcBorders>
              <w:top w:val="single" w:sz="4" w:space="0" w:color="auto"/>
              <w:left w:val="single" w:sz="4" w:space="0" w:color="auto"/>
              <w:bottom w:val="single" w:sz="4" w:space="0" w:color="auto"/>
              <w:right w:val="single" w:sz="4" w:space="0" w:color="auto"/>
            </w:tcBorders>
            <w:hideMark/>
          </w:tcPr>
          <w:p w14:paraId="7B7E7CE3"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Nombre o razón social</w:t>
            </w:r>
          </w:p>
        </w:tc>
        <w:tc>
          <w:tcPr>
            <w:tcW w:w="3942" w:type="pct"/>
            <w:gridSpan w:val="5"/>
            <w:tcBorders>
              <w:top w:val="single" w:sz="4" w:space="0" w:color="auto"/>
              <w:left w:val="single" w:sz="4" w:space="0" w:color="auto"/>
              <w:bottom w:val="single" w:sz="4" w:space="0" w:color="auto"/>
              <w:right w:val="single" w:sz="4" w:space="0" w:color="auto"/>
            </w:tcBorders>
          </w:tcPr>
          <w:p w14:paraId="3E89F8EA"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09CB2DCD" w14:textId="77777777" w:rsidTr="00FE2240">
        <w:tc>
          <w:tcPr>
            <w:tcW w:w="1058" w:type="pct"/>
            <w:tcBorders>
              <w:top w:val="single" w:sz="4" w:space="0" w:color="auto"/>
              <w:left w:val="single" w:sz="4" w:space="0" w:color="auto"/>
              <w:bottom w:val="single" w:sz="4" w:space="0" w:color="auto"/>
              <w:right w:val="single" w:sz="4" w:space="0" w:color="auto"/>
            </w:tcBorders>
            <w:hideMark/>
          </w:tcPr>
          <w:p w14:paraId="17F3828A"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Rut</w:t>
            </w:r>
          </w:p>
        </w:tc>
        <w:tc>
          <w:tcPr>
            <w:tcW w:w="969" w:type="pct"/>
            <w:tcBorders>
              <w:top w:val="single" w:sz="4" w:space="0" w:color="auto"/>
              <w:left w:val="single" w:sz="4" w:space="0" w:color="auto"/>
              <w:bottom w:val="single" w:sz="4" w:space="0" w:color="auto"/>
              <w:right w:val="single" w:sz="4" w:space="0" w:color="auto"/>
            </w:tcBorders>
          </w:tcPr>
          <w:p w14:paraId="73E3AA71"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000EA7BE"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Domicilio, comuna</w:t>
            </w:r>
          </w:p>
        </w:tc>
        <w:tc>
          <w:tcPr>
            <w:tcW w:w="1966" w:type="pct"/>
            <w:gridSpan w:val="2"/>
            <w:tcBorders>
              <w:top w:val="single" w:sz="4" w:space="0" w:color="auto"/>
              <w:left w:val="single" w:sz="4" w:space="0" w:color="auto"/>
              <w:bottom w:val="single" w:sz="4" w:space="0" w:color="auto"/>
              <w:right w:val="single" w:sz="4" w:space="0" w:color="auto"/>
            </w:tcBorders>
          </w:tcPr>
          <w:p w14:paraId="4D45CCB6"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66EA1AA9" w14:textId="77777777" w:rsidTr="00FE2240">
        <w:tc>
          <w:tcPr>
            <w:tcW w:w="1058" w:type="pct"/>
            <w:tcBorders>
              <w:top w:val="single" w:sz="4" w:space="0" w:color="auto"/>
              <w:left w:val="single" w:sz="4" w:space="0" w:color="auto"/>
              <w:bottom w:val="single" w:sz="4" w:space="0" w:color="auto"/>
              <w:right w:val="single" w:sz="4" w:space="0" w:color="auto"/>
            </w:tcBorders>
            <w:hideMark/>
          </w:tcPr>
          <w:p w14:paraId="52A8BDC1"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Teléfono</w:t>
            </w:r>
          </w:p>
        </w:tc>
        <w:tc>
          <w:tcPr>
            <w:tcW w:w="969" w:type="pct"/>
            <w:tcBorders>
              <w:top w:val="single" w:sz="4" w:space="0" w:color="auto"/>
              <w:left w:val="single" w:sz="4" w:space="0" w:color="auto"/>
              <w:bottom w:val="single" w:sz="4" w:space="0" w:color="auto"/>
              <w:right w:val="single" w:sz="4" w:space="0" w:color="auto"/>
            </w:tcBorders>
          </w:tcPr>
          <w:p w14:paraId="2E847C5E"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2BA3E12A"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Correo electrónico</w:t>
            </w:r>
          </w:p>
        </w:tc>
        <w:tc>
          <w:tcPr>
            <w:tcW w:w="1966" w:type="pct"/>
            <w:gridSpan w:val="2"/>
            <w:tcBorders>
              <w:top w:val="single" w:sz="4" w:space="0" w:color="auto"/>
              <w:left w:val="single" w:sz="4" w:space="0" w:color="auto"/>
              <w:bottom w:val="single" w:sz="4" w:space="0" w:color="auto"/>
              <w:right w:val="single" w:sz="4" w:space="0" w:color="auto"/>
            </w:tcBorders>
          </w:tcPr>
          <w:p w14:paraId="4901D8E1"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2CCAA526" w14:textId="77777777" w:rsidTr="00FE2240">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3E0DA6F4"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DATOS REPRESENTANTES LEGALES</w:t>
            </w:r>
          </w:p>
        </w:tc>
      </w:tr>
      <w:tr w:rsidR="00E80BC8" w:rsidRPr="00B02F56" w14:paraId="68D83AC9" w14:textId="77777777" w:rsidTr="00FE2240">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2E79B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 xml:space="preserve">Nombre (s) Representante </w:t>
            </w:r>
          </w:p>
          <w:p w14:paraId="13007CA9"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legal (es)</w:t>
            </w:r>
          </w:p>
        </w:tc>
        <w:tc>
          <w:tcPr>
            <w:tcW w:w="2973" w:type="pct"/>
            <w:gridSpan w:val="4"/>
            <w:tcBorders>
              <w:top w:val="single" w:sz="4" w:space="0" w:color="auto"/>
              <w:left w:val="single" w:sz="4" w:space="0" w:color="auto"/>
              <w:bottom w:val="single" w:sz="4" w:space="0" w:color="auto"/>
              <w:right w:val="single" w:sz="4" w:space="0" w:color="auto"/>
            </w:tcBorders>
          </w:tcPr>
          <w:p w14:paraId="14BB19C4"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66D3D5B4" w14:textId="77777777" w:rsidTr="00FE2240">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4A540EE8" w14:textId="77777777" w:rsidR="00E80BC8" w:rsidRPr="00B02F56" w:rsidRDefault="00E80BC8" w:rsidP="00FE2240">
            <w:pPr>
              <w:tabs>
                <w:tab w:val="clear" w:pos="-720"/>
                <w:tab w:val="clear" w:pos="0"/>
              </w:tabs>
              <w:rPr>
                <w:rFonts w:ascii="Arial" w:hAnsi="Arial"/>
                <w:spacing w:val="0"/>
                <w:lang w:val="es-CL"/>
              </w:rPr>
            </w:pPr>
          </w:p>
        </w:tc>
        <w:tc>
          <w:tcPr>
            <w:tcW w:w="2973" w:type="pct"/>
            <w:gridSpan w:val="4"/>
            <w:tcBorders>
              <w:top w:val="single" w:sz="4" w:space="0" w:color="auto"/>
              <w:left w:val="single" w:sz="4" w:space="0" w:color="auto"/>
              <w:bottom w:val="single" w:sz="4" w:space="0" w:color="auto"/>
              <w:right w:val="single" w:sz="4" w:space="0" w:color="auto"/>
            </w:tcBorders>
          </w:tcPr>
          <w:p w14:paraId="15CCA49D"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683DAF9F" w14:textId="77777777" w:rsidTr="00FE2240">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BA3CD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Rut representante legal</w:t>
            </w:r>
          </w:p>
        </w:tc>
        <w:tc>
          <w:tcPr>
            <w:tcW w:w="2973" w:type="pct"/>
            <w:gridSpan w:val="4"/>
            <w:tcBorders>
              <w:top w:val="single" w:sz="4" w:space="0" w:color="auto"/>
              <w:left w:val="single" w:sz="4" w:space="0" w:color="auto"/>
              <w:bottom w:val="single" w:sz="4" w:space="0" w:color="auto"/>
              <w:right w:val="single" w:sz="4" w:space="0" w:color="auto"/>
            </w:tcBorders>
          </w:tcPr>
          <w:p w14:paraId="6EBD1E3B"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2423B1DE" w14:textId="77777777" w:rsidTr="00FE2240">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21876013" w14:textId="77777777" w:rsidR="00E80BC8" w:rsidRPr="00B02F56" w:rsidRDefault="00E80BC8" w:rsidP="00FE2240">
            <w:pPr>
              <w:tabs>
                <w:tab w:val="clear" w:pos="-720"/>
                <w:tab w:val="clear" w:pos="0"/>
              </w:tabs>
              <w:rPr>
                <w:rFonts w:ascii="Arial" w:hAnsi="Arial"/>
                <w:spacing w:val="0"/>
                <w:lang w:val="es-CL"/>
              </w:rPr>
            </w:pPr>
          </w:p>
        </w:tc>
        <w:tc>
          <w:tcPr>
            <w:tcW w:w="2973" w:type="pct"/>
            <w:gridSpan w:val="4"/>
            <w:tcBorders>
              <w:top w:val="single" w:sz="4" w:space="0" w:color="auto"/>
              <w:left w:val="single" w:sz="4" w:space="0" w:color="auto"/>
              <w:bottom w:val="single" w:sz="4" w:space="0" w:color="auto"/>
              <w:right w:val="single" w:sz="4" w:space="0" w:color="auto"/>
            </w:tcBorders>
          </w:tcPr>
          <w:p w14:paraId="617D6F4C"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73AFB3BD" w14:textId="77777777" w:rsidTr="00FE2240">
        <w:trPr>
          <w:trHeight w:val="196"/>
        </w:trPr>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6B63C6"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Escritura publica</w:t>
            </w:r>
          </w:p>
        </w:tc>
        <w:tc>
          <w:tcPr>
            <w:tcW w:w="815" w:type="pct"/>
            <w:tcBorders>
              <w:top w:val="single" w:sz="4" w:space="0" w:color="auto"/>
              <w:left w:val="single" w:sz="4" w:space="0" w:color="auto"/>
              <w:bottom w:val="single" w:sz="4" w:space="0" w:color="auto"/>
              <w:right w:val="single" w:sz="4" w:space="0" w:color="auto"/>
            </w:tcBorders>
            <w:hideMark/>
          </w:tcPr>
          <w:p w14:paraId="1ADF596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fecha</w:t>
            </w:r>
          </w:p>
        </w:tc>
        <w:tc>
          <w:tcPr>
            <w:tcW w:w="1316" w:type="pct"/>
            <w:gridSpan w:val="2"/>
            <w:tcBorders>
              <w:top w:val="single" w:sz="4" w:space="0" w:color="auto"/>
              <w:left w:val="single" w:sz="4" w:space="0" w:color="auto"/>
              <w:bottom w:val="single" w:sz="4" w:space="0" w:color="auto"/>
              <w:right w:val="single" w:sz="4" w:space="0" w:color="auto"/>
            </w:tcBorders>
            <w:hideMark/>
          </w:tcPr>
          <w:p w14:paraId="0575A049"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notaria</w:t>
            </w:r>
          </w:p>
        </w:tc>
        <w:tc>
          <w:tcPr>
            <w:tcW w:w="841" w:type="pct"/>
            <w:tcBorders>
              <w:top w:val="single" w:sz="4" w:space="0" w:color="auto"/>
              <w:left w:val="single" w:sz="4" w:space="0" w:color="auto"/>
              <w:bottom w:val="single" w:sz="4" w:space="0" w:color="auto"/>
              <w:right w:val="single" w:sz="4" w:space="0" w:color="auto"/>
            </w:tcBorders>
            <w:hideMark/>
          </w:tcPr>
          <w:p w14:paraId="0C92B829"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ciudad</w:t>
            </w:r>
          </w:p>
        </w:tc>
      </w:tr>
      <w:tr w:rsidR="00E80BC8" w:rsidRPr="00B02F56" w14:paraId="396013F2" w14:textId="77777777" w:rsidTr="00FE2240">
        <w:trPr>
          <w:trHeight w:val="196"/>
        </w:trPr>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368F585D" w14:textId="77777777" w:rsidR="00E80BC8" w:rsidRPr="00B02F56" w:rsidRDefault="00E80BC8" w:rsidP="00FE2240">
            <w:pPr>
              <w:tabs>
                <w:tab w:val="clear" w:pos="-720"/>
                <w:tab w:val="clear" w:pos="0"/>
              </w:tabs>
              <w:rPr>
                <w:rFonts w:ascii="Arial" w:hAnsi="Arial"/>
                <w:spacing w:val="0"/>
                <w:lang w:val="es-CL"/>
              </w:rPr>
            </w:pPr>
          </w:p>
        </w:tc>
        <w:tc>
          <w:tcPr>
            <w:tcW w:w="815" w:type="pct"/>
            <w:tcBorders>
              <w:top w:val="single" w:sz="4" w:space="0" w:color="auto"/>
              <w:left w:val="single" w:sz="4" w:space="0" w:color="auto"/>
              <w:bottom w:val="single" w:sz="4" w:space="0" w:color="auto"/>
              <w:right w:val="single" w:sz="4" w:space="0" w:color="auto"/>
            </w:tcBorders>
          </w:tcPr>
          <w:p w14:paraId="343DC79F" w14:textId="77777777" w:rsidR="00E80BC8" w:rsidRPr="00B02F56" w:rsidRDefault="00E80BC8" w:rsidP="00FE2240">
            <w:pPr>
              <w:tabs>
                <w:tab w:val="clear" w:pos="-720"/>
                <w:tab w:val="clear" w:pos="0"/>
              </w:tabs>
              <w:rPr>
                <w:rFonts w:ascii="Arial" w:hAnsi="Arial"/>
                <w:spacing w:val="0"/>
                <w:lang w:val="es-CL"/>
              </w:rPr>
            </w:pPr>
          </w:p>
        </w:tc>
        <w:tc>
          <w:tcPr>
            <w:tcW w:w="1316" w:type="pct"/>
            <w:gridSpan w:val="2"/>
            <w:tcBorders>
              <w:top w:val="single" w:sz="4" w:space="0" w:color="auto"/>
              <w:left w:val="single" w:sz="4" w:space="0" w:color="auto"/>
              <w:bottom w:val="single" w:sz="4" w:space="0" w:color="auto"/>
              <w:right w:val="single" w:sz="4" w:space="0" w:color="auto"/>
            </w:tcBorders>
          </w:tcPr>
          <w:p w14:paraId="411FDE73" w14:textId="77777777" w:rsidR="00E80BC8" w:rsidRPr="00B02F56" w:rsidRDefault="00E80BC8" w:rsidP="00FE2240">
            <w:pPr>
              <w:tabs>
                <w:tab w:val="clear" w:pos="-720"/>
                <w:tab w:val="clear" w:pos="0"/>
              </w:tabs>
              <w:rPr>
                <w:rFonts w:ascii="Arial" w:hAnsi="Arial"/>
                <w:spacing w:val="0"/>
                <w:lang w:val="es-CL"/>
              </w:rPr>
            </w:pPr>
          </w:p>
        </w:tc>
        <w:tc>
          <w:tcPr>
            <w:tcW w:w="841" w:type="pct"/>
            <w:tcBorders>
              <w:top w:val="single" w:sz="4" w:space="0" w:color="auto"/>
              <w:left w:val="single" w:sz="4" w:space="0" w:color="auto"/>
              <w:bottom w:val="single" w:sz="4" w:space="0" w:color="auto"/>
              <w:right w:val="single" w:sz="4" w:space="0" w:color="auto"/>
            </w:tcBorders>
          </w:tcPr>
          <w:p w14:paraId="7EA5CAC0"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6F6E9EA4" w14:textId="77777777" w:rsidTr="00FE2240">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35EA0FD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DATOS CONTACTOS</w:t>
            </w:r>
          </w:p>
        </w:tc>
      </w:tr>
      <w:tr w:rsidR="00E80BC8" w:rsidRPr="00B02F56" w14:paraId="281346BB" w14:textId="77777777" w:rsidTr="00FE2240">
        <w:tc>
          <w:tcPr>
            <w:tcW w:w="2027" w:type="pct"/>
            <w:gridSpan w:val="2"/>
            <w:tcBorders>
              <w:top w:val="single" w:sz="4" w:space="0" w:color="auto"/>
              <w:left w:val="single" w:sz="4" w:space="0" w:color="auto"/>
              <w:bottom w:val="single" w:sz="4" w:space="0" w:color="auto"/>
              <w:right w:val="single" w:sz="4" w:space="0" w:color="auto"/>
            </w:tcBorders>
            <w:hideMark/>
          </w:tcPr>
          <w:p w14:paraId="01C8FD3B"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Nombre Contacto 1</w:t>
            </w:r>
          </w:p>
        </w:tc>
        <w:tc>
          <w:tcPr>
            <w:tcW w:w="1007" w:type="pct"/>
            <w:gridSpan w:val="2"/>
            <w:tcBorders>
              <w:top w:val="single" w:sz="4" w:space="0" w:color="auto"/>
              <w:left w:val="single" w:sz="4" w:space="0" w:color="auto"/>
              <w:bottom w:val="single" w:sz="4" w:space="0" w:color="auto"/>
              <w:right w:val="single" w:sz="4" w:space="0" w:color="auto"/>
            </w:tcBorders>
            <w:hideMark/>
          </w:tcPr>
          <w:p w14:paraId="16A77975"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14:paraId="31EB39C0"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5B497BC9" w14:textId="77777777" w:rsidTr="00FE2240">
        <w:tc>
          <w:tcPr>
            <w:tcW w:w="2027" w:type="pct"/>
            <w:gridSpan w:val="2"/>
            <w:vMerge w:val="restart"/>
            <w:tcBorders>
              <w:top w:val="single" w:sz="4" w:space="0" w:color="auto"/>
              <w:left w:val="single" w:sz="4" w:space="0" w:color="auto"/>
              <w:bottom w:val="single" w:sz="4" w:space="0" w:color="auto"/>
              <w:right w:val="single" w:sz="4" w:space="0" w:color="auto"/>
            </w:tcBorders>
          </w:tcPr>
          <w:p w14:paraId="068D2E75"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713BECA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14:paraId="22F2E50A"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0E90262A" w14:textId="77777777" w:rsidTr="00FE2240">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2D1EAEFA"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0D2B8850"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14:paraId="5A191038"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777DBFC9" w14:textId="77777777" w:rsidTr="00FE2240">
        <w:tc>
          <w:tcPr>
            <w:tcW w:w="5000" w:type="pct"/>
            <w:gridSpan w:val="6"/>
            <w:tcBorders>
              <w:top w:val="single" w:sz="4" w:space="0" w:color="auto"/>
              <w:left w:val="single" w:sz="4" w:space="0" w:color="auto"/>
              <w:bottom w:val="single" w:sz="4" w:space="0" w:color="auto"/>
              <w:right w:val="single" w:sz="4" w:space="0" w:color="auto"/>
            </w:tcBorders>
            <w:shd w:val="clear" w:color="auto" w:fill="F2F2F2"/>
          </w:tcPr>
          <w:p w14:paraId="4B14C95D"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4FC5CC43" w14:textId="77777777" w:rsidTr="00FE2240">
        <w:tc>
          <w:tcPr>
            <w:tcW w:w="2027" w:type="pct"/>
            <w:gridSpan w:val="2"/>
            <w:tcBorders>
              <w:top w:val="single" w:sz="4" w:space="0" w:color="auto"/>
              <w:left w:val="single" w:sz="4" w:space="0" w:color="auto"/>
              <w:bottom w:val="single" w:sz="4" w:space="0" w:color="auto"/>
              <w:right w:val="single" w:sz="4" w:space="0" w:color="auto"/>
            </w:tcBorders>
            <w:hideMark/>
          </w:tcPr>
          <w:p w14:paraId="2E337B68"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Nombre Contacto 2</w:t>
            </w:r>
          </w:p>
        </w:tc>
        <w:tc>
          <w:tcPr>
            <w:tcW w:w="1007" w:type="pct"/>
            <w:gridSpan w:val="2"/>
            <w:tcBorders>
              <w:top w:val="single" w:sz="4" w:space="0" w:color="auto"/>
              <w:left w:val="single" w:sz="4" w:space="0" w:color="auto"/>
              <w:bottom w:val="single" w:sz="4" w:space="0" w:color="auto"/>
              <w:right w:val="single" w:sz="4" w:space="0" w:color="auto"/>
            </w:tcBorders>
            <w:hideMark/>
          </w:tcPr>
          <w:p w14:paraId="08120227"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14:paraId="35E93C94"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1849DAF4" w14:textId="77777777" w:rsidTr="00FE2240">
        <w:tc>
          <w:tcPr>
            <w:tcW w:w="2027" w:type="pct"/>
            <w:gridSpan w:val="2"/>
            <w:vMerge w:val="restart"/>
            <w:tcBorders>
              <w:top w:val="single" w:sz="4" w:space="0" w:color="auto"/>
              <w:left w:val="single" w:sz="4" w:space="0" w:color="auto"/>
              <w:bottom w:val="single" w:sz="4" w:space="0" w:color="auto"/>
              <w:right w:val="single" w:sz="4" w:space="0" w:color="auto"/>
            </w:tcBorders>
          </w:tcPr>
          <w:p w14:paraId="7239FFA7"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3611974A"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14:paraId="5BE5C1D4"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4EB8EBA0" w14:textId="77777777" w:rsidTr="00FE2240">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64617C8F" w14:textId="77777777" w:rsidR="00E80BC8" w:rsidRPr="00B02F56" w:rsidRDefault="00E80BC8" w:rsidP="00FE2240">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0AF46374"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14:paraId="5C980306" w14:textId="77777777" w:rsidR="00E80BC8" w:rsidRPr="00B02F56" w:rsidRDefault="00E80BC8" w:rsidP="00FE2240">
            <w:pPr>
              <w:tabs>
                <w:tab w:val="clear" w:pos="-720"/>
                <w:tab w:val="clear" w:pos="0"/>
              </w:tabs>
              <w:rPr>
                <w:rFonts w:ascii="Arial" w:hAnsi="Arial"/>
                <w:spacing w:val="0"/>
                <w:lang w:val="es-CL"/>
              </w:rPr>
            </w:pPr>
          </w:p>
        </w:tc>
      </w:tr>
    </w:tbl>
    <w:p w14:paraId="3DA63741" w14:textId="77777777" w:rsidR="00E80BC8" w:rsidRPr="00B02F56" w:rsidRDefault="00E80BC8" w:rsidP="00FE2240">
      <w:pPr>
        <w:tabs>
          <w:tab w:val="clear" w:pos="-720"/>
          <w:tab w:val="clear" w:pos="0"/>
        </w:tabs>
        <w:rPr>
          <w:rFonts w:ascii="Arial" w:hAnsi="Arial"/>
          <w:spacing w:val="0"/>
          <w:lang w:val="es-CL"/>
        </w:rPr>
      </w:pPr>
    </w:p>
    <w:p w14:paraId="2CA28FE8" w14:textId="77777777" w:rsidR="00E80BC8" w:rsidRPr="00B02F56" w:rsidRDefault="00E80BC8" w:rsidP="00FE2240">
      <w:pPr>
        <w:tabs>
          <w:tab w:val="clear" w:pos="-720"/>
          <w:tab w:val="clear" w:pos="0"/>
        </w:tabs>
        <w:rPr>
          <w:rFonts w:ascii="Arial" w:hAnsi="Arial"/>
          <w:spacing w:val="0"/>
          <w:lang w:val="es-CL"/>
        </w:rPr>
      </w:pPr>
    </w:p>
    <w:p w14:paraId="08665870" w14:textId="77777777" w:rsidR="00857857" w:rsidRPr="00B02F56" w:rsidRDefault="00857857" w:rsidP="00FE2240">
      <w:pPr>
        <w:tabs>
          <w:tab w:val="clear" w:pos="-720"/>
          <w:tab w:val="clear" w:pos="0"/>
        </w:tabs>
        <w:rPr>
          <w:rFonts w:ascii="Arial" w:hAnsi="Arial"/>
          <w:spacing w:val="0"/>
          <w:lang w:val="es-CL"/>
        </w:rPr>
      </w:pPr>
    </w:p>
    <w:p w14:paraId="595B7E5A" w14:textId="77777777" w:rsidR="00857857" w:rsidRPr="00B02F56" w:rsidRDefault="00857857" w:rsidP="00FE2240">
      <w:pPr>
        <w:tabs>
          <w:tab w:val="clear" w:pos="-720"/>
          <w:tab w:val="clear" w:pos="0"/>
        </w:tabs>
        <w:rPr>
          <w:rFonts w:ascii="Arial" w:hAnsi="Arial"/>
          <w:spacing w:val="0"/>
          <w:lang w:val="es-CL"/>
        </w:rPr>
      </w:pPr>
    </w:p>
    <w:p w14:paraId="260B2F58" w14:textId="77777777" w:rsidR="00857857" w:rsidRPr="00B02F56" w:rsidRDefault="00857857" w:rsidP="00FE2240">
      <w:pPr>
        <w:tabs>
          <w:tab w:val="clear" w:pos="-720"/>
          <w:tab w:val="clear" w:pos="0"/>
        </w:tabs>
        <w:rPr>
          <w:rFonts w:ascii="Arial" w:hAnsi="Arial"/>
          <w:spacing w:val="0"/>
          <w:lang w:val="es-CL"/>
        </w:rPr>
      </w:pPr>
    </w:p>
    <w:p w14:paraId="73778235" w14:textId="5534E33D" w:rsidR="00E80BC8" w:rsidRPr="00B02F56" w:rsidRDefault="00857857" w:rsidP="00FE2240">
      <w:pPr>
        <w:tabs>
          <w:tab w:val="clear" w:pos="-720"/>
          <w:tab w:val="clear" w:pos="0"/>
        </w:tabs>
        <w:rPr>
          <w:rFonts w:ascii="Arial" w:hAnsi="Arial"/>
          <w:spacing w:val="0"/>
          <w:lang w:val="es-CL"/>
        </w:rPr>
      </w:pPr>
      <w:r w:rsidRPr="00B02F56">
        <w:rPr>
          <w:rFonts w:ascii="Arial" w:hAnsi="Arial"/>
          <w:spacing w:val="0"/>
          <w:lang w:val="es-CL"/>
        </w:rPr>
        <w:t>Nombre y f</w:t>
      </w:r>
      <w:r w:rsidR="00E80BC8" w:rsidRPr="00B02F56">
        <w:rPr>
          <w:rFonts w:ascii="Arial" w:hAnsi="Arial"/>
          <w:spacing w:val="0"/>
          <w:lang w:val="es-CL"/>
        </w:rPr>
        <w:t>irma representante legal</w:t>
      </w:r>
      <w:r w:rsidRPr="00B02F56">
        <w:rPr>
          <w:rFonts w:ascii="Arial" w:hAnsi="Arial"/>
          <w:spacing w:val="0"/>
          <w:lang w:val="es-CL"/>
        </w:rPr>
        <w:t>.</w:t>
      </w:r>
    </w:p>
    <w:p w14:paraId="4ACB1DAB" w14:textId="77777777" w:rsidR="00E80BC8" w:rsidRPr="00B02F56" w:rsidRDefault="00E80BC8" w:rsidP="00FE2240">
      <w:pPr>
        <w:tabs>
          <w:tab w:val="clear" w:pos="-720"/>
          <w:tab w:val="clear" w:pos="0"/>
        </w:tabs>
        <w:rPr>
          <w:rFonts w:ascii="Arial" w:hAnsi="Arial"/>
          <w:spacing w:val="0"/>
          <w:lang w:val="es-CL"/>
        </w:rPr>
      </w:pPr>
    </w:p>
    <w:p w14:paraId="6D3E110B" w14:textId="77777777" w:rsidR="00E80BC8" w:rsidRPr="00B02F56" w:rsidRDefault="00E80BC8" w:rsidP="00FE2240">
      <w:pPr>
        <w:tabs>
          <w:tab w:val="clear" w:pos="-720"/>
          <w:tab w:val="clear" w:pos="0"/>
        </w:tabs>
        <w:rPr>
          <w:rFonts w:ascii="Arial" w:hAnsi="Arial"/>
          <w:spacing w:val="0"/>
          <w:lang w:val="es-CL"/>
        </w:rPr>
      </w:pPr>
    </w:p>
    <w:p w14:paraId="0120D0BB"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Santiago,……de………… de 20….</w:t>
      </w:r>
    </w:p>
    <w:p w14:paraId="62F4419D"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br w:type="page"/>
      </w:r>
    </w:p>
    <w:p w14:paraId="4F862044" w14:textId="2266072F" w:rsidR="00E80BC8" w:rsidRPr="00B02F56" w:rsidRDefault="00E80BC8" w:rsidP="00FE2240">
      <w:pPr>
        <w:pStyle w:val="Ttulo2"/>
        <w:tabs>
          <w:tab w:val="clear" w:pos="-720"/>
          <w:tab w:val="clear" w:pos="0"/>
        </w:tabs>
        <w:rPr>
          <w:rFonts w:ascii="Arial" w:hAnsi="Arial"/>
          <w:spacing w:val="0"/>
          <w:sz w:val="22"/>
          <w:szCs w:val="22"/>
        </w:rPr>
      </w:pPr>
      <w:bookmarkStart w:id="702" w:name="_Toc1739346"/>
      <w:bookmarkStart w:id="703" w:name="_Toc5618527"/>
      <w:bookmarkStart w:id="704" w:name="_Toc128726484"/>
      <w:bookmarkStart w:id="705" w:name="_Toc140589650"/>
      <w:bookmarkStart w:id="706" w:name="_Toc153199962"/>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proofErr w:type="spellEnd"/>
      <w:r w:rsidRPr="00B02F56">
        <w:rPr>
          <w:rFonts w:ascii="Arial" w:hAnsi="Arial"/>
          <w:spacing w:val="0"/>
          <w:sz w:val="22"/>
          <w:szCs w:val="22"/>
        </w:rPr>
        <w:t xml:space="preserve"> 2: “Declaración jurada de aceptación de la Bases de Licitación”</w:t>
      </w:r>
      <w:bookmarkEnd w:id="702"/>
      <w:bookmarkEnd w:id="703"/>
      <w:bookmarkEnd w:id="704"/>
      <w:bookmarkEnd w:id="705"/>
      <w:bookmarkEnd w:id="706"/>
    </w:p>
    <w:p w14:paraId="6790BC26" w14:textId="77777777" w:rsidR="00E80BC8" w:rsidRPr="00B02F56" w:rsidRDefault="00E80BC8" w:rsidP="00FE2240">
      <w:pPr>
        <w:tabs>
          <w:tab w:val="clear" w:pos="-720"/>
          <w:tab w:val="clear" w:pos="0"/>
        </w:tabs>
        <w:rPr>
          <w:rFonts w:ascii="Arial" w:hAnsi="Arial"/>
          <w:spacing w:val="0"/>
        </w:rPr>
      </w:pPr>
    </w:p>
    <w:p w14:paraId="368EE9C7" w14:textId="77777777" w:rsidR="00E80BC8" w:rsidRPr="00B02F56" w:rsidRDefault="00E80BC8" w:rsidP="00FE2240">
      <w:pPr>
        <w:tabs>
          <w:tab w:val="clear" w:pos="-720"/>
          <w:tab w:val="clear" w:pos="0"/>
        </w:tabs>
        <w:rPr>
          <w:rFonts w:ascii="Arial" w:hAnsi="Arial"/>
          <w:spacing w:val="0"/>
        </w:rPr>
      </w:pPr>
    </w:p>
    <w:p w14:paraId="16932AE5" w14:textId="6F0CC059" w:rsidR="00E80BC8" w:rsidRPr="00B02F56" w:rsidRDefault="00E80BC8" w:rsidP="00FE2240">
      <w:pPr>
        <w:tabs>
          <w:tab w:val="clear" w:pos="-720"/>
          <w:tab w:val="clear" w:pos="0"/>
        </w:tabs>
        <w:rPr>
          <w:rFonts w:ascii="Arial" w:hAnsi="Arial"/>
          <w:spacing w:val="0"/>
        </w:rPr>
      </w:pPr>
      <w:r w:rsidRPr="00B02F56">
        <w:rPr>
          <w:rFonts w:ascii="Arial" w:hAnsi="Arial"/>
          <w:spacing w:val="0"/>
        </w:rPr>
        <w:t xml:space="preserve">Don…………………….., cédula de identidad </w:t>
      </w:r>
      <w:proofErr w:type="spellStart"/>
      <w:r w:rsidRPr="00B02F56">
        <w:rPr>
          <w:rFonts w:ascii="Arial" w:hAnsi="Arial"/>
          <w:spacing w:val="0"/>
        </w:rPr>
        <w:t>N°</w:t>
      </w:r>
      <w:proofErr w:type="spellEnd"/>
      <w:r w:rsidRPr="00B02F56">
        <w:rPr>
          <w:rFonts w:ascii="Arial" w:hAnsi="Arial"/>
          <w:spacing w:val="0"/>
        </w:rPr>
        <w:t xml:space="preserve">……………….., con domicilio en la calle…………….…………. </w:t>
      </w:r>
      <w:proofErr w:type="spellStart"/>
      <w:r w:rsidRPr="00B02F56">
        <w:rPr>
          <w:rFonts w:ascii="Arial" w:hAnsi="Arial"/>
          <w:spacing w:val="0"/>
        </w:rPr>
        <w:t>N°</w:t>
      </w:r>
      <w:proofErr w:type="spellEnd"/>
      <w:r w:rsidRPr="00B02F56">
        <w:rPr>
          <w:rFonts w:ascii="Arial" w:hAnsi="Arial"/>
          <w:spacing w:val="0"/>
        </w:rPr>
        <w:t xml:space="preserve">……………., Comuna………………….……………, </w:t>
      </w:r>
      <w:r w:rsidR="001A68C2">
        <w:rPr>
          <w:rFonts w:ascii="Arial" w:hAnsi="Arial"/>
          <w:spacing w:val="0"/>
        </w:rPr>
        <w:t xml:space="preserve">en representación de la Empresa………………………………………….………., </w:t>
      </w:r>
      <w:r w:rsidRPr="00B02F56">
        <w:rPr>
          <w:rFonts w:ascii="Arial" w:hAnsi="Arial"/>
          <w:spacing w:val="0"/>
        </w:rPr>
        <w:t xml:space="preserve">Rut. </w:t>
      </w:r>
      <w:proofErr w:type="spellStart"/>
      <w:r w:rsidRPr="00B02F56">
        <w:rPr>
          <w:rFonts w:ascii="Arial" w:hAnsi="Arial"/>
          <w:spacing w:val="0"/>
        </w:rPr>
        <w:t>N°</w:t>
      </w:r>
      <w:proofErr w:type="spellEnd"/>
      <w:r w:rsidRPr="00B02F56">
        <w:rPr>
          <w:rFonts w:ascii="Arial" w:hAnsi="Arial"/>
          <w:spacing w:val="0"/>
        </w:rPr>
        <w:t>………………………, declara:</w:t>
      </w:r>
    </w:p>
    <w:p w14:paraId="26E156DA" w14:textId="77777777" w:rsidR="00E80BC8" w:rsidRPr="00B02F56" w:rsidRDefault="00E80BC8" w:rsidP="00FE2240">
      <w:pPr>
        <w:tabs>
          <w:tab w:val="clear" w:pos="-720"/>
          <w:tab w:val="clear" w:pos="0"/>
        </w:tabs>
        <w:rPr>
          <w:rFonts w:ascii="Arial" w:hAnsi="Arial"/>
          <w:spacing w:val="0"/>
        </w:rPr>
      </w:pPr>
    </w:p>
    <w:p w14:paraId="2DCDC3DC" w14:textId="0F51DBF9"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 xml:space="preserve">Haber estudiado las Bases de </w:t>
      </w:r>
      <w:r w:rsidRPr="00B02F56">
        <w:rPr>
          <w:rFonts w:ascii="Arial" w:hAnsi="Arial"/>
          <w:b/>
          <w:spacing w:val="0"/>
        </w:rPr>
        <w:t>Licitación</w:t>
      </w:r>
      <w:r w:rsidR="00DF7DFB" w:rsidRPr="00B02F56">
        <w:rPr>
          <w:rFonts w:ascii="Arial" w:hAnsi="Arial"/>
          <w:b/>
          <w:spacing w:val="0"/>
        </w:rPr>
        <w:t xml:space="preserve"> </w:t>
      </w:r>
      <w:r w:rsidR="00B60DA7" w:rsidRPr="00B02F56">
        <w:rPr>
          <w:rFonts w:ascii="Arial" w:hAnsi="Arial"/>
          <w:b/>
          <w:spacing w:val="0"/>
        </w:rPr>
        <w:t>Pública de Artroscopía</w:t>
      </w:r>
      <w:r w:rsidR="00514D87" w:rsidRPr="00B02F56">
        <w:rPr>
          <w:rFonts w:ascii="Arial" w:hAnsi="Arial"/>
          <w:b/>
          <w:bCs/>
          <w:spacing w:val="0"/>
        </w:rPr>
        <w:t xml:space="preserve"> período 2024-202</w:t>
      </w:r>
      <w:r w:rsidR="00B60DA7" w:rsidRPr="00B02F56">
        <w:rPr>
          <w:rFonts w:ascii="Arial" w:hAnsi="Arial"/>
          <w:b/>
          <w:bCs/>
          <w:spacing w:val="0"/>
        </w:rPr>
        <w:t>8</w:t>
      </w:r>
      <w:r w:rsidR="00514D87" w:rsidRPr="00B02F56">
        <w:rPr>
          <w:rFonts w:ascii="Arial" w:hAnsi="Arial"/>
          <w:b/>
          <w:bCs/>
          <w:spacing w:val="0"/>
        </w:rPr>
        <w:t xml:space="preserve"> de la Asociación Chilena de Seguridad y sus filiales</w:t>
      </w:r>
      <w:r w:rsidRPr="00B02F56">
        <w:rPr>
          <w:rFonts w:ascii="Arial" w:hAnsi="Arial"/>
          <w:spacing w:val="0"/>
        </w:rPr>
        <w:t>, junto a sus anexos y todos los antecedentes que forman parte de esta licitación, verificando la total concordancia entre ellos.</w:t>
      </w:r>
    </w:p>
    <w:p w14:paraId="49DFA085" w14:textId="77777777" w:rsidR="00E80BC8" w:rsidRPr="00B02F56" w:rsidRDefault="00E80BC8" w:rsidP="00FE2240">
      <w:pPr>
        <w:pStyle w:val="Prrafodelista"/>
        <w:tabs>
          <w:tab w:val="clear" w:pos="-720"/>
          <w:tab w:val="clear" w:pos="0"/>
        </w:tabs>
        <w:ind w:left="0"/>
        <w:rPr>
          <w:rFonts w:ascii="Arial" w:hAnsi="Arial"/>
          <w:spacing w:val="0"/>
        </w:rPr>
      </w:pPr>
    </w:p>
    <w:p w14:paraId="231DE0BD" w14:textId="32820DD6"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Haber considerado en la oferta económica todos los ga</w:t>
      </w:r>
      <w:r w:rsidR="00C601FF" w:rsidRPr="00B02F56">
        <w:rPr>
          <w:rFonts w:ascii="Arial" w:hAnsi="Arial"/>
          <w:spacing w:val="0"/>
        </w:rPr>
        <w:t>s</w:t>
      </w:r>
      <w:r w:rsidRPr="00B02F56">
        <w:rPr>
          <w:rFonts w:ascii="Arial" w:hAnsi="Arial"/>
          <w:spacing w:val="0"/>
        </w:rPr>
        <w:t xml:space="preserve">tos necesarios para la entrega de los </w:t>
      </w:r>
      <w:r w:rsidR="00514D87" w:rsidRPr="00B02F56">
        <w:rPr>
          <w:rFonts w:ascii="Arial" w:hAnsi="Arial"/>
          <w:spacing w:val="0"/>
        </w:rPr>
        <w:t>P</w:t>
      </w:r>
      <w:r w:rsidRPr="00B02F56">
        <w:rPr>
          <w:rFonts w:ascii="Arial" w:hAnsi="Arial"/>
          <w:spacing w:val="0"/>
        </w:rPr>
        <w:t xml:space="preserve">roductos, conforme se solicita en las </w:t>
      </w:r>
      <w:r w:rsidR="001A68C2">
        <w:rPr>
          <w:rFonts w:ascii="Arial" w:hAnsi="Arial"/>
          <w:spacing w:val="0"/>
        </w:rPr>
        <w:t>B</w:t>
      </w:r>
      <w:r w:rsidRPr="00B02F56">
        <w:rPr>
          <w:rFonts w:ascii="Arial" w:hAnsi="Arial"/>
          <w:spacing w:val="0"/>
        </w:rPr>
        <w:t>ases de Licitación.</w:t>
      </w:r>
    </w:p>
    <w:p w14:paraId="4C438502" w14:textId="77777777" w:rsidR="00E80BC8" w:rsidRPr="00B02F56" w:rsidRDefault="00E80BC8" w:rsidP="00FE2240">
      <w:pPr>
        <w:pStyle w:val="Prrafodelista"/>
        <w:tabs>
          <w:tab w:val="clear" w:pos="-720"/>
          <w:tab w:val="clear" w:pos="0"/>
        </w:tabs>
        <w:ind w:left="0"/>
        <w:rPr>
          <w:rFonts w:ascii="Arial" w:hAnsi="Arial"/>
          <w:spacing w:val="0"/>
        </w:rPr>
      </w:pPr>
    </w:p>
    <w:p w14:paraId="5552691A" w14:textId="77777777"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Afirmo, y doy garantías, que la empresa que represento no mantiene deudas previsionales con sus trabajadores, además que no tenemos o presentamos prácticas antisindicales, ni se encuentra en estado de notoria insolvencia o declarada en quiebra.</w:t>
      </w:r>
    </w:p>
    <w:p w14:paraId="5597004E" w14:textId="77777777" w:rsidR="00E80BC8" w:rsidRPr="00B02F56" w:rsidRDefault="00E80BC8" w:rsidP="00FE2240">
      <w:pPr>
        <w:pStyle w:val="Prrafodelista"/>
        <w:tabs>
          <w:tab w:val="clear" w:pos="-720"/>
          <w:tab w:val="clear" w:pos="0"/>
        </w:tabs>
        <w:ind w:left="0"/>
        <w:rPr>
          <w:rFonts w:ascii="Arial" w:hAnsi="Arial"/>
          <w:spacing w:val="0"/>
        </w:rPr>
      </w:pPr>
    </w:p>
    <w:p w14:paraId="1CF3A5D3" w14:textId="27F682DB"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 xml:space="preserve">Que los </w:t>
      </w:r>
      <w:r w:rsidR="00514D87" w:rsidRPr="00B02F56">
        <w:rPr>
          <w:rFonts w:ascii="Arial" w:hAnsi="Arial"/>
          <w:spacing w:val="0"/>
        </w:rPr>
        <w:t>P</w:t>
      </w:r>
      <w:r w:rsidRPr="00B02F56">
        <w:rPr>
          <w:rFonts w:ascii="Arial" w:hAnsi="Arial"/>
          <w:spacing w:val="0"/>
        </w:rPr>
        <w:t>roductos que oferto en esta licitación están debidamente avalados para su comercialización.</w:t>
      </w:r>
    </w:p>
    <w:p w14:paraId="4A2D624C" w14:textId="77777777" w:rsidR="00E80BC8" w:rsidRPr="00B02F56" w:rsidRDefault="00E80BC8" w:rsidP="00FE2240">
      <w:pPr>
        <w:pStyle w:val="Prrafodelista"/>
        <w:tabs>
          <w:tab w:val="clear" w:pos="-720"/>
          <w:tab w:val="clear" w:pos="0"/>
        </w:tabs>
        <w:ind w:left="0"/>
        <w:rPr>
          <w:rFonts w:ascii="Arial" w:hAnsi="Arial"/>
          <w:spacing w:val="0"/>
        </w:rPr>
      </w:pPr>
    </w:p>
    <w:p w14:paraId="4A20E4DC" w14:textId="36711658"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Conocer y aceptar las condiciones establecidas en las Bases de Licitación,</w:t>
      </w:r>
      <w:r w:rsidRPr="00B02F56">
        <w:rPr>
          <w:rFonts w:ascii="Arial" w:hAnsi="Arial"/>
          <w:spacing w:val="0"/>
          <w:lang w:val="es-CL"/>
        </w:rPr>
        <w:t xml:space="preserve"> </w:t>
      </w:r>
      <w:r w:rsidRPr="00B02F56">
        <w:rPr>
          <w:rFonts w:ascii="Arial" w:hAnsi="Arial"/>
          <w:spacing w:val="0"/>
        </w:rPr>
        <w:t>sus respectivos Anexos</w:t>
      </w:r>
      <w:r w:rsidRPr="00B02F56">
        <w:rPr>
          <w:rFonts w:ascii="Arial" w:hAnsi="Arial"/>
          <w:spacing w:val="0"/>
          <w:lang w:val="es-CL"/>
        </w:rPr>
        <w:t>, y Modelo</w:t>
      </w:r>
      <w:r w:rsidRPr="00B02F56">
        <w:rPr>
          <w:rFonts w:ascii="Arial" w:hAnsi="Arial"/>
          <w:spacing w:val="0"/>
        </w:rPr>
        <w:t xml:space="preserve"> de Contrato.</w:t>
      </w:r>
    </w:p>
    <w:p w14:paraId="6AF8B14C" w14:textId="77777777" w:rsidR="00E80BC8" w:rsidRPr="00B02F56" w:rsidRDefault="00E80BC8" w:rsidP="00FE2240">
      <w:pPr>
        <w:pStyle w:val="Prrafodelista"/>
        <w:tabs>
          <w:tab w:val="clear" w:pos="-720"/>
          <w:tab w:val="clear" w:pos="0"/>
        </w:tabs>
        <w:ind w:left="0"/>
        <w:rPr>
          <w:rFonts w:ascii="Arial" w:hAnsi="Arial"/>
          <w:spacing w:val="0"/>
        </w:rPr>
      </w:pPr>
    </w:p>
    <w:p w14:paraId="61B6A798" w14:textId="203FBF14" w:rsidR="00E80BC8" w:rsidRPr="00B02F56" w:rsidRDefault="00E80BC8" w:rsidP="0001783E">
      <w:pPr>
        <w:pStyle w:val="Prrafodelista"/>
        <w:numPr>
          <w:ilvl w:val="3"/>
          <w:numId w:val="7"/>
        </w:numPr>
        <w:tabs>
          <w:tab w:val="clear" w:pos="-720"/>
          <w:tab w:val="clear" w:pos="0"/>
        </w:tabs>
        <w:ind w:left="0" w:firstLine="0"/>
        <w:rPr>
          <w:rFonts w:ascii="Arial" w:hAnsi="Arial"/>
          <w:spacing w:val="0"/>
        </w:rPr>
      </w:pPr>
      <w:r w:rsidRPr="00B02F56">
        <w:rPr>
          <w:rFonts w:ascii="Arial" w:hAnsi="Arial"/>
          <w:spacing w:val="0"/>
        </w:rPr>
        <w:t xml:space="preserve">Que la información entregada en la presente licitación es exacta y veraz, en virtud de lo que autorizo a la </w:t>
      </w:r>
      <w:r w:rsidR="00F1721D" w:rsidRPr="00B02F56">
        <w:rPr>
          <w:rFonts w:ascii="Arial" w:hAnsi="Arial"/>
          <w:spacing w:val="0"/>
        </w:rPr>
        <w:t>Achs</w:t>
      </w:r>
      <w:r w:rsidRPr="00B02F56">
        <w:rPr>
          <w:rFonts w:ascii="Arial" w:hAnsi="Arial"/>
          <w:spacing w:val="0"/>
        </w:rPr>
        <w:t xml:space="preserve"> a recabar y solicitar informes a entidades públicas o privadas de cualquier tipo, tendientes a la verificación de los datos y antecedentes consignados en la propuesta y antecedentes presentados.</w:t>
      </w:r>
    </w:p>
    <w:p w14:paraId="37485D24" w14:textId="77777777" w:rsidR="00E80BC8" w:rsidRPr="00B02F56" w:rsidRDefault="00E80BC8" w:rsidP="00857857">
      <w:pPr>
        <w:tabs>
          <w:tab w:val="clear" w:pos="-720"/>
          <w:tab w:val="clear" w:pos="0"/>
        </w:tabs>
        <w:rPr>
          <w:rFonts w:ascii="Arial" w:hAnsi="Arial"/>
          <w:spacing w:val="0"/>
        </w:rPr>
      </w:pPr>
    </w:p>
    <w:p w14:paraId="2716F83A" w14:textId="77777777" w:rsidR="00857857" w:rsidRPr="00B02F56" w:rsidRDefault="00857857" w:rsidP="00857857">
      <w:pPr>
        <w:tabs>
          <w:tab w:val="clear" w:pos="-720"/>
          <w:tab w:val="clear" w:pos="0"/>
        </w:tabs>
        <w:rPr>
          <w:rFonts w:ascii="Arial" w:hAnsi="Arial"/>
          <w:spacing w:val="0"/>
        </w:rPr>
      </w:pPr>
    </w:p>
    <w:p w14:paraId="373D90A1" w14:textId="77777777" w:rsidR="00857857" w:rsidRPr="00B02F56" w:rsidRDefault="00857857" w:rsidP="00857857">
      <w:pPr>
        <w:tabs>
          <w:tab w:val="clear" w:pos="-720"/>
          <w:tab w:val="clear" w:pos="0"/>
        </w:tabs>
        <w:rPr>
          <w:rFonts w:ascii="Arial" w:hAnsi="Arial"/>
          <w:spacing w:val="0"/>
        </w:rPr>
      </w:pPr>
    </w:p>
    <w:p w14:paraId="4FE235DF" w14:textId="77777777" w:rsidR="00857857" w:rsidRPr="00B02F56" w:rsidRDefault="00857857" w:rsidP="00857857">
      <w:pPr>
        <w:tabs>
          <w:tab w:val="clear" w:pos="-720"/>
          <w:tab w:val="clear" w:pos="0"/>
        </w:tabs>
        <w:rPr>
          <w:rFonts w:ascii="Arial" w:hAnsi="Arial"/>
          <w:spacing w:val="0"/>
        </w:rPr>
      </w:pPr>
    </w:p>
    <w:p w14:paraId="6E2A0FA2" w14:textId="77777777" w:rsidR="00E80BC8" w:rsidRPr="00B02F56" w:rsidRDefault="00E80BC8" w:rsidP="00FE2240">
      <w:pPr>
        <w:tabs>
          <w:tab w:val="clear" w:pos="-720"/>
          <w:tab w:val="clear" w:pos="0"/>
        </w:tabs>
        <w:rPr>
          <w:rFonts w:ascii="Arial" w:hAnsi="Arial"/>
          <w:spacing w:val="0"/>
        </w:rPr>
      </w:pPr>
    </w:p>
    <w:p w14:paraId="5EA6A6B9" w14:textId="5E84C7E2" w:rsidR="00E80BC8" w:rsidRPr="00B02F56" w:rsidRDefault="00857857" w:rsidP="00FE2240">
      <w:pPr>
        <w:tabs>
          <w:tab w:val="clear" w:pos="-720"/>
          <w:tab w:val="clear" w:pos="0"/>
        </w:tabs>
        <w:rPr>
          <w:rFonts w:ascii="Arial" w:hAnsi="Arial"/>
          <w:spacing w:val="0"/>
        </w:rPr>
      </w:pPr>
      <w:r w:rsidRPr="00B02F56">
        <w:rPr>
          <w:rFonts w:ascii="Arial" w:hAnsi="Arial"/>
          <w:spacing w:val="0"/>
        </w:rPr>
        <w:t>Nombre y f</w:t>
      </w:r>
      <w:r w:rsidR="00E80BC8" w:rsidRPr="00B02F56">
        <w:rPr>
          <w:rFonts w:ascii="Arial" w:hAnsi="Arial"/>
          <w:spacing w:val="0"/>
        </w:rPr>
        <w:t>irma representante legal</w:t>
      </w:r>
    </w:p>
    <w:p w14:paraId="3A56DE33" w14:textId="77777777" w:rsidR="00E80BC8" w:rsidRPr="00B02F56" w:rsidRDefault="00E80BC8" w:rsidP="00FE2240">
      <w:pPr>
        <w:tabs>
          <w:tab w:val="clear" w:pos="-720"/>
          <w:tab w:val="clear" w:pos="0"/>
        </w:tabs>
        <w:rPr>
          <w:rFonts w:ascii="Arial" w:hAnsi="Arial"/>
          <w:spacing w:val="0"/>
        </w:rPr>
      </w:pPr>
    </w:p>
    <w:p w14:paraId="31971FF2" w14:textId="77777777" w:rsidR="00E80BC8" w:rsidRPr="00B02F56" w:rsidRDefault="00E80BC8" w:rsidP="00FE2240">
      <w:pPr>
        <w:tabs>
          <w:tab w:val="clear" w:pos="-720"/>
          <w:tab w:val="clear" w:pos="0"/>
        </w:tabs>
        <w:rPr>
          <w:rFonts w:ascii="Arial" w:hAnsi="Arial"/>
          <w:spacing w:val="0"/>
        </w:rPr>
      </w:pPr>
    </w:p>
    <w:p w14:paraId="0DB16374" w14:textId="77777777" w:rsidR="00E80BC8" w:rsidRPr="00B02F56" w:rsidRDefault="00E80BC8" w:rsidP="00FE2240">
      <w:pPr>
        <w:tabs>
          <w:tab w:val="clear" w:pos="-720"/>
          <w:tab w:val="clear" w:pos="0"/>
        </w:tabs>
        <w:rPr>
          <w:rFonts w:ascii="Arial" w:hAnsi="Arial"/>
          <w:spacing w:val="0"/>
        </w:rPr>
      </w:pPr>
    </w:p>
    <w:p w14:paraId="69411921"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Santiago,……de………… de 20...</w:t>
      </w:r>
    </w:p>
    <w:p w14:paraId="016DE57A" w14:textId="77777777" w:rsidR="00E80BC8" w:rsidRPr="00B02F56" w:rsidRDefault="00E80BC8" w:rsidP="00FE2240">
      <w:pPr>
        <w:tabs>
          <w:tab w:val="clear" w:pos="-720"/>
          <w:tab w:val="clear" w:pos="0"/>
        </w:tabs>
        <w:rPr>
          <w:rFonts w:ascii="Arial" w:hAnsi="Arial"/>
          <w:spacing w:val="0"/>
          <w:lang w:val="pt-BR"/>
        </w:rPr>
      </w:pPr>
      <w:r w:rsidRPr="00B02F56">
        <w:rPr>
          <w:rFonts w:ascii="Arial" w:hAnsi="Arial"/>
          <w:spacing w:val="0"/>
        </w:rPr>
        <w:br w:type="page"/>
      </w:r>
    </w:p>
    <w:p w14:paraId="61534F31" w14:textId="3F2E583C" w:rsidR="00E80BC8" w:rsidRPr="00B02F56" w:rsidRDefault="00E80BC8" w:rsidP="00FE2240">
      <w:pPr>
        <w:pStyle w:val="Ttulo2"/>
        <w:tabs>
          <w:tab w:val="clear" w:pos="-720"/>
          <w:tab w:val="clear" w:pos="0"/>
        </w:tabs>
        <w:rPr>
          <w:rFonts w:ascii="Arial" w:hAnsi="Arial"/>
          <w:spacing w:val="0"/>
          <w:sz w:val="22"/>
          <w:szCs w:val="22"/>
        </w:rPr>
      </w:pPr>
      <w:bookmarkStart w:id="707" w:name="_Toc1739347"/>
      <w:bookmarkStart w:id="708" w:name="_Toc128726485"/>
      <w:bookmarkStart w:id="709" w:name="_Toc1739349"/>
      <w:bookmarkStart w:id="710" w:name="_Toc5618530"/>
      <w:bookmarkStart w:id="711" w:name="_Toc140589651"/>
      <w:bookmarkStart w:id="712" w:name="_Toc153199963"/>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proofErr w:type="spellEnd"/>
      <w:r w:rsidRPr="00B02F56">
        <w:rPr>
          <w:rFonts w:ascii="Arial" w:hAnsi="Arial"/>
          <w:spacing w:val="0"/>
          <w:sz w:val="22"/>
          <w:szCs w:val="22"/>
        </w:rPr>
        <w:t xml:space="preserve"> </w:t>
      </w:r>
      <w:r w:rsidR="00AE4D45" w:rsidRPr="00B02F56">
        <w:rPr>
          <w:rFonts w:ascii="Arial" w:hAnsi="Arial"/>
          <w:spacing w:val="0"/>
          <w:sz w:val="22"/>
          <w:szCs w:val="22"/>
        </w:rPr>
        <w:t>3</w:t>
      </w:r>
      <w:bookmarkStart w:id="713" w:name="_Toc128726486"/>
      <w:bookmarkEnd w:id="707"/>
      <w:bookmarkEnd w:id="708"/>
      <w:r w:rsidRPr="00B02F56">
        <w:rPr>
          <w:rFonts w:ascii="Arial" w:hAnsi="Arial"/>
          <w:spacing w:val="0"/>
          <w:sz w:val="22"/>
          <w:szCs w:val="22"/>
        </w:rPr>
        <w:t>: “Cartera de Clientes Relevantes”</w:t>
      </w:r>
      <w:bookmarkEnd w:id="709"/>
      <w:bookmarkEnd w:id="710"/>
      <w:bookmarkEnd w:id="711"/>
      <w:bookmarkEnd w:id="712"/>
      <w:bookmarkEnd w:id="713"/>
    </w:p>
    <w:p w14:paraId="707B3346" w14:textId="77777777" w:rsidR="00E80BC8" w:rsidRPr="00B02F56" w:rsidRDefault="00E80BC8" w:rsidP="00FE2240">
      <w:pPr>
        <w:tabs>
          <w:tab w:val="clear" w:pos="-720"/>
          <w:tab w:val="clear" w:pos="0"/>
        </w:tabs>
        <w:rPr>
          <w:rFonts w:ascii="Arial" w:hAnsi="Arial"/>
          <w:spacing w:val="0"/>
        </w:rPr>
      </w:pPr>
    </w:p>
    <w:p w14:paraId="4055DB57" w14:textId="322FA2A4" w:rsidR="00E80BC8" w:rsidRPr="00B02F56" w:rsidRDefault="00E80BC8" w:rsidP="00FE2240">
      <w:pPr>
        <w:tabs>
          <w:tab w:val="clear" w:pos="-720"/>
          <w:tab w:val="clear" w:pos="0"/>
        </w:tabs>
        <w:rPr>
          <w:rFonts w:ascii="Arial" w:hAnsi="Arial"/>
          <w:spacing w:val="0"/>
        </w:rPr>
      </w:pPr>
      <w:r w:rsidRPr="00B02F56">
        <w:rPr>
          <w:rFonts w:ascii="Arial" w:hAnsi="Arial"/>
          <w:spacing w:val="0"/>
        </w:rPr>
        <w:t>Empresas actuales o anteriores</w:t>
      </w:r>
    </w:p>
    <w:p w14:paraId="38CC8268" w14:textId="77777777" w:rsidR="00E80BC8" w:rsidRPr="00B02F56" w:rsidRDefault="00E80BC8" w:rsidP="00FE2240">
      <w:pPr>
        <w:tabs>
          <w:tab w:val="clear" w:pos="-720"/>
          <w:tab w:val="clear" w:pos="0"/>
        </w:tabs>
        <w:rPr>
          <w:rFonts w:ascii="Arial" w:hAnsi="Arial"/>
          <w:spacing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79"/>
        <w:gridCol w:w="1291"/>
        <w:gridCol w:w="1326"/>
        <w:gridCol w:w="1022"/>
        <w:gridCol w:w="1093"/>
        <w:gridCol w:w="1365"/>
      </w:tblGrid>
      <w:tr w:rsidR="00E80BC8" w:rsidRPr="00B02F56" w14:paraId="72628AF2" w14:textId="77777777" w:rsidTr="001A68C2">
        <w:tc>
          <w:tcPr>
            <w:tcW w:w="765" w:type="pct"/>
            <w:shd w:val="clear" w:color="auto" w:fill="00B050"/>
            <w:vAlign w:val="center"/>
          </w:tcPr>
          <w:p w14:paraId="18B3958B"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Nombre Empresa</w:t>
            </w:r>
          </w:p>
        </w:tc>
        <w:tc>
          <w:tcPr>
            <w:tcW w:w="781" w:type="pct"/>
            <w:shd w:val="clear" w:color="auto" w:fill="00B050"/>
            <w:vAlign w:val="center"/>
          </w:tcPr>
          <w:p w14:paraId="3C7CAD18"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Servicios prestados</w:t>
            </w:r>
          </w:p>
        </w:tc>
        <w:tc>
          <w:tcPr>
            <w:tcW w:w="731" w:type="pct"/>
            <w:shd w:val="clear" w:color="auto" w:fill="00B050"/>
            <w:vAlign w:val="center"/>
          </w:tcPr>
          <w:p w14:paraId="16094305"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Período</w:t>
            </w:r>
          </w:p>
        </w:tc>
        <w:tc>
          <w:tcPr>
            <w:tcW w:w="751" w:type="pct"/>
            <w:shd w:val="clear" w:color="auto" w:fill="00B050"/>
            <w:vAlign w:val="center"/>
          </w:tcPr>
          <w:p w14:paraId="7C5CCD5C"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Nombre de contacto</w:t>
            </w:r>
          </w:p>
        </w:tc>
        <w:tc>
          <w:tcPr>
            <w:tcW w:w="579" w:type="pct"/>
            <w:shd w:val="clear" w:color="auto" w:fill="00B050"/>
          </w:tcPr>
          <w:p w14:paraId="0F3F4B9E"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Cargo</w:t>
            </w:r>
          </w:p>
        </w:tc>
        <w:tc>
          <w:tcPr>
            <w:tcW w:w="619" w:type="pct"/>
            <w:shd w:val="clear" w:color="auto" w:fill="00B050"/>
            <w:vAlign w:val="center"/>
          </w:tcPr>
          <w:p w14:paraId="0A44B65B"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Fono</w:t>
            </w:r>
          </w:p>
        </w:tc>
        <w:tc>
          <w:tcPr>
            <w:tcW w:w="773" w:type="pct"/>
            <w:shd w:val="clear" w:color="auto" w:fill="00B050"/>
            <w:vAlign w:val="center"/>
          </w:tcPr>
          <w:p w14:paraId="09147F41" w14:textId="77777777" w:rsidR="00E80BC8" w:rsidRPr="00B02F56" w:rsidRDefault="00E80BC8" w:rsidP="00FE2240">
            <w:pPr>
              <w:tabs>
                <w:tab w:val="clear" w:pos="-720"/>
                <w:tab w:val="clear" w:pos="0"/>
              </w:tabs>
              <w:rPr>
                <w:rFonts w:ascii="Arial" w:hAnsi="Arial"/>
                <w:spacing w:val="0"/>
              </w:rPr>
            </w:pPr>
            <w:r w:rsidRPr="00B02F56">
              <w:rPr>
                <w:rFonts w:ascii="Arial" w:hAnsi="Arial"/>
                <w:spacing w:val="0"/>
              </w:rPr>
              <w:t>Correo electrónico</w:t>
            </w:r>
          </w:p>
        </w:tc>
      </w:tr>
      <w:tr w:rsidR="00E80BC8" w:rsidRPr="00B02F56" w14:paraId="33B6CB8E" w14:textId="77777777" w:rsidTr="001A68C2">
        <w:tc>
          <w:tcPr>
            <w:tcW w:w="765" w:type="pct"/>
            <w:shd w:val="clear" w:color="auto" w:fill="auto"/>
          </w:tcPr>
          <w:p w14:paraId="497957CE" w14:textId="77777777" w:rsidR="00E80BC8" w:rsidRPr="00B02F56" w:rsidRDefault="00E80BC8" w:rsidP="00FE2240">
            <w:pPr>
              <w:tabs>
                <w:tab w:val="clear" w:pos="-720"/>
                <w:tab w:val="clear" w:pos="0"/>
              </w:tabs>
              <w:rPr>
                <w:rFonts w:ascii="Arial" w:hAnsi="Arial"/>
                <w:spacing w:val="0"/>
                <w:lang w:val="es-CL"/>
              </w:rPr>
            </w:pPr>
          </w:p>
        </w:tc>
        <w:tc>
          <w:tcPr>
            <w:tcW w:w="781" w:type="pct"/>
            <w:shd w:val="clear" w:color="auto" w:fill="auto"/>
          </w:tcPr>
          <w:p w14:paraId="4F2A5745" w14:textId="77777777" w:rsidR="00E80BC8" w:rsidRPr="00B02F56" w:rsidRDefault="00E80BC8" w:rsidP="00FE2240">
            <w:pPr>
              <w:tabs>
                <w:tab w:val="clear" w:pos="-720"/>
                <w:tab w:val="clear" w:pos="0"/>
              </w:tabs>
              <w:rPr>
                <w:rFonts w:ascii="Arial" w:hAnsi="Arial"/>
                <w:spacing w:val="0"/>
                <w:lang w:val="es-CL"/>
              </w:rPr>
            </w:pPr>
          </w:p>
        </w:tc>
        <w:tc>
          <w:tcPr>
            <w:tcW w:w="731" w:type="pct"/>
            <w:shd w:val="clear" w:color="auto" w:fill="auto"/>
          </w:tcPr>
          <w:p w14:paraId="2662DF50" w14:textId="77777777" w:rsidR="00E80BC8" w:rsidRPr="00B02F56" w:rsidRDefault="00E80BC8" w:rsidP="00FE2240">
            <w:pPr>
              <w:tabs>
                <w:tab w:val="clear" w:pos="-720"/>
                <w:tab w:val="clear" w:pos="0"/>
              </w:tabs>
              <w:rPr>
                <w:rFonts w:ascii="Arial" w:hAnsi="Arial"/>
                <w:spacing w:val="0"/>
                <w:lang w:val="es-CL"/>
              </w:rPr>
            </w:pPr>
          </w:p>
        </w:tc>
        <w:tc>
          <w:tcPr>
            <w:tcW w:w="751" w:type="pct"/>
            <w:shd w:val="clear" w:color="auto" w:fill="auto"/>
          </w:tcPr>
          <w:p w14:paraId="3A1DD375" w14:textId="77777777" w:rsidR="00E80BC8" w:rsidRPr="00B02F56" w:rsidRDefault="00E80BC8" w:rsidP="00FE2240">
            <w:pPr>
              <w:tabs>
                <w:tab w:val="clear" w:pos="-720"/>
                <w:tab w:val="clear" w:pos="0"/>
              </w:tabs>
              <w:rPr>
                <w:rFonts w:ascii="Arial" w:hAnsi="Arial"/>
                <w:spacing w:val="0"/>
                <w:lang w:val="es-CL"/>
              </w:rPr>
            </w:pPr>
          </w:p>
        </w:tc>
        <w:tc>
          <w:tcPr>
            <w:tcW w:w="579" w:type="pct"/>
            <w:shd w:val="clear" w:color="auto" w:fill="auto"/>
          </w:tcPr>
          <w:p w14:paraId="25460FB7" w14:textId="77777777" w:rsidR="00E80BC8" w:rsidRPr="00B02F56" w:rsidRDefault="00E80BC8" w:rsidP="00FE2240">
            <w:pPr>
              <w:tabs>
                <w:tab w:val="clear" w:pos="-720"/>
                <w:tab w:val="clear" w:pos="0"/>
              </w:tabs>
              <w:rPr>
                <w:rFonts w:ascii="Arial" w:hAnsi="Arial"/>
                <w:spacing w:val="0"/>
                <w:lang w:val="es-CL"/>
              </w:rPr>
            </w:pPr>
          </w:p>
        </w:tc>
        <w:tc>
          <w:tcPr>
            <w:tcW w:w="619" w:type="pct"/>
            <w:shd w:val="clear" w:color="auto" w:fill="auto"/>
          </w:tcPr>
          <w:p w14:paraId="0BD59BA7" w14:textId="77777777" w:rsidR="00E80BC8" w:rsidRPr="00B02F56" w:rsidRDefault="00E80BC8" w:rsidP="00FE2240">
            <w:pPr>
              <w:tabs>
                <w:tab w:val="clear" w:pos="-720"/>
                <w:tab w:val="clear" w:pos="0"/>
              </w:tabs>
              <w:rPr>
                <w:rFonts w:ascii="Arial" w:hAnsi="Arial"/>
                <w:spacing w:val="0"/>
                <w:lang w:val="es-CL"/>
              </w:rPr>
            </w:pPr>
          </w:p>
        </w:tc>
        <w:tc>
          <w:tcPr>
            <w:tcW w:w="773" w:type="pct"/>
            <w:shd w:val="clear" w:color="auto" w:fill="auto"/>
          </w:tcPr>
          <w:p w14:paraId="1CC103AD"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197A54E9" w14:textId="77777777" w:rsidTr="001A68C2">
        <w:tc>
          <w:tcPr>
            <w:tcW w:w="765" w:type="pct"/>
            <w:shd w:val="clear" w:color="auto" w:fill="auto"/>
          </w:tcPr>
          <w:p w14:paraId="06ABD9E9" w14:textId="77777777" w:rsidR="00E80BC8" w:rsidRPr="00B02F56" w:rsidRDefault="00E80BC8" w:rsidP="00FE2240">
            <w:pPr>
              <w:tabs>
                <w:tab w:val="clear" w:pos="-720"/>
                <w:tab w:val="clear" w:pos="0"/>
              </w:tabs>
              <w:rPr>
                <w:rFonts w:ascii="Arial" w:hAnsi="Arial"/>
                <w:spacing w:val="0"/>
                <w:lang w:val="es-CL"/>
              </w:rPr>
            </w:pPr>
          </w:p>
        </w:tc>
        <w:tc>
          <w:tcPr>
            <w:tcW w:w="781" w:type="pct"/>
            <w:shd w:val="clear" w:color="auto" w:fill="auto"/>
          </w:tcPr>
          <w:p w14:paraId="09D37286" w14:textId="77777777" w:rsidR="00E80BC8" w:rsidRPr="00B02F56" w:rsidRDefault="00E80BC8" w:rsidP="00FE2240">
            <w:pPr>
              <w:tabs>
                <w:tab w:val="clear" w:pos="-720"/>
                <w:tab w:val="clear" w:pos="0"/>
              </w:tabs>
              <w:rPr>
                <w:rFonts w:ascii="Arial" w:hAnsi="Arial"/>
                <w:spacing w:val="0"/>
                <w:lang w:val="es-CL"/>
              </w:rPr>
            </w:pPr>
          </w:p>
        </w:tc>
        <w:tc>
          <w:tcPr>
            <w:tcW w:w="731" w:type="pct"/>
            <w:shd w:val="clear" w:color="auto" w:fill="auto"/>
          </w:tcPr>
          <w:p w14:paraId="0FDD3EF9" w14:textId="77777777" w:rsidR="00E80BC8" w:rsidRPr="00B02F56" w:rsidRDefault="00E80BC8" w:rsidP="00FE2240">
            <w:pPr>
              <w:tabs>
                <w:tab w:val="clear" w:pos="-720"/>
                <w:tab w:val="clear" w:pos="0"/>
              </w:tabs>
              <w:rPr>
                <w:rFonts w:ascii="Arial" w:hAnsi="Arial"/>
                <w:spacing w:val="0"/>
                <w:lang w:val="es-CL"/>
              </w:rPr>
            </w:pPr>
          </w:p>
        </w:tc>
        <w:tc>
          <w:tcPr>
            <w:tcW w:w="751" w:type="pct"/>
            <w:shd w:val="clear" w:color="auto" w:fill="auto"/>
          </w:tcPr>
          <w:p w14:paraId="35C58417" w14:textId="77777777" w:rsidR="00E80BC8" w:rsidRPr="00B02F56" w:rsidRDefault="00E80BC8" w:rsidP="00FE2240">
            <w:pPr>
              <w:tabs>
                <w:tab w:val="clear" w:pos="-720"/>
                <w:tab w:val="clear" w:pos="0"/>
              </w:tabs>
              <w:rPr>
                <w:rFonts w:ascii="Arial" w:hAnsi="Arial"/>
                <w:spacing w:val="0"/>
                <w:lang w:val="es-CL"/>
              </w:rPr>
            </w:pPr>
          </w:p>
        </w:tc>
        <w:tc>
          <w:tcPr>
            <w:tcW w:w="579" w:type="pct"/>
            <w:shd w:val="clear" w:color="auto" w:fill="auto"/>
          </w:tcPr>
          <w:p w14:paraId="75693195" w14:textId="77777777" w:rsidR="00E80BC8" w:rsidRPr="00B02F56" w:rsidRDefault="00E80BC8" w:rsidP="00FE2240">
            <w:pPr>
              <w:tabs>
                <w:tab w:val="clear" w:pos="-720"/>
                <w:tab w:val="clear" w:pos="0"/>
              </w:tabs>
              <w:rPr>
                <w:rFonts w:ascii="Arial" w:hAnsi="Arial"/>
                <w:spacing w:val="0"/>
                <w:lang w:val="es-CL"/>
              </w:rPr>
            </w:pPr>
          </w:p>
        </w:tc>
        <w:tc>
          <w:tcPr>
            <w:tcW w:w="619" w:type="pct"/>
            <w:shd w:val="clear" w:color="auto" w:fill="auto"/>
          </w:tcPr>
          <w:p w14:paraId="5FA0090E" w14:textId="77777777" w:rsidR="00E80BC8" w:rsidRPr="00B02F56" w:rsidRDefault="00E80BC8" w:rsidP="00FE2240">
            <w:pPr>
              <w:tabs>
                <w:tab w:val="clear" w:pos="-720"/>
                <w:tab w:val="clear" w:pos="0"/>
              </w:tabs>
              <w:rPr>
                <w:rFonts w:ascii="Arial" w:hAnsi="Arial"/>
                <w:spacing w:val="0"/>
                <w:lang w:val="es-CL"/>
              </w:rPr>
            </w:pPr>
          </w:p>
        </w:tc>
        <w:tc>
          <w:tcPr>
            <w:tcW w:w="773" w:type="pct"/>
            <w:shd w:val="clear" w:color="auto" w:fill="auto"/>
          </w:tcPr>
          <w:p w14:paraId="19883588" w14:textId="77777777" w:rsidR="00E80BC8" w:rsidRPr="00B02F56" w:rsidRDefault="00E80BC8" w:rsidP="00FE2240">
            <w:pPr>
              <w:tabs>
                <w:tab w:val="clear" w:pos="-720"/>
                <w:tab w:val="clear" w:pos="0"/>
              </w:tabs>
              <w:rPr>
                <w:rFonts w:ascii="Arial" w:hAnsi="Arial"/>
                <w:spacing w:val="0"/>
                <w:lang w:val="es-CL"/>
              </w:rPr>
            </w:pPr>
          </w:p>
        </w:tc>
      </w:tr>
      <w:tr w:rsidR="00E80BC8" w:rsidRPr="00B02F56" w14:paraId="294BCC30" w14:textId="77777777" w:rsidTr="001A68C2">
        <w:tc>
          <w:tcPr>
            <w:tcW w:w="765" w:type="pct"/>
            <w:shd w:val="clear" w:color="auto" w:fill="auto"/>
          </w:tcPr>
          <w:p w14:paraId="05183275" w14:textId="77777777" w:rsidR="00E80BC8" w:rsidRPr="00B02F56" w:rsidRDefault="00E80BC8" w:rsidP="00FE2240">
            <w:pPr>
              <w:tabs>
                <w:tab w:val="clear" w:pos="-720"/>
                <w:tab w:val="clear" w:pos="0"/>
              </w:tabs>
              <w:rPr>
                <w:rFonts w:ascii="Arial" w:hAnsi="Arial"/>
                <w:spacing w:val="0"/>
                <w:lang w:val="es-CL"/>
              </w:rPr>
            </w:pPr>
          </w:p>
        </w:tc>
        <w:tc>
          <w:tcPr>
            <w:tcW w:w="781" w:type="pct"/>
            <w:shd w:val="clear" w:color="auto" w:fill="auto"/>
          </w:tcPr>
          <w:p w14:paraId="0C5474BE" w14:textId="77777777" w:rsidR="00E80BC8" w:rsidRPr="00B02F56" w:rsidRDefault="00E80BC8" w:rsidP="00FE2240">
            <w:pPr>
              <w:tabs>
                <w:tab w:val="clear" w:pos="-720"/>
                <w:tab w:val="clear" w:pos="0"/>
              </w:tabs>
              <w:rPr>
                <w:rFonts w:ascii="Arial" w:hAnsi="Arial"/>
                <w:spacing w:val="0"/>
                <w:lang w:val="es-CL"/>
              </w:rPr>
            </w:pPr>
          </w:p>
        </w:tc>
        <w:tc>
          <w:tcPr>
            <w:tcW w:w="731" w:type="pct"/>
            <w:shd w:val="clear" w:color="auto" w:fill="auto"/>
          </w:tcPr>
          <w:p w14:paraId="1F0F6661" w14:textId="77777777" w:rsidR="00E80BC8" w:rsidRPr="00B02F56" w:rsidRDefault="00E80BC8" w:rsidP="00FE2240">
            <w:pPr>
              <w:tabs>
                <w:tab w:val="clear" w:pos="-720"/>
                <w:tab w:val="clear" w:pos="0"/>
              </w:tabs>
              <w:rPr>
                <w:rFonts w:ascii="Arial" w:hAnsi="Arial"/>
                <w:spacing w:val="0"/>
                <w:lang w:val="es-CL"/>
              </w:rPr>
            </w:pPr>
          </w:p>
        </w:tc>
        <w:tc>
          <w:tcPr>
            <w:tcW w:w="751" w:type="pct"/>
            <w:shd w:val="clear" w:color="auto" w:fill="auto"/>
          </w:tcPr>
          <w:p w14:paraId="2CD76A69" w14:textId="77777777" w:rsidR="00E80BC8" w:rsidRPr="00B02F56" w:rsidRDefault="00E80BC8" w:rsidP="00FE2240">
            <w:pPr>
              <w:tabs>
                <w:tab w:val="clear" w:pos="-720"/>
                <w:tab w:val="clear" w:pos="0"/>
              </w:tabs>
              <w:rPr>
                <w:rFonts w:ascii="Arial" w:hAnsi="Arial"/>
                <w:spacing w:val="0"/>
                <w:lang w:val="es-CL"/>
              </w:rPr>
            </w:pPr>
          </w:p>
        </w:tc>
        <w:tc>
          <w:tcPr>
            <w:tcW w:w="579" w:type="pct"/>
            <w:shd w:val="clear" w:color="auto" w:fill="auto"/>
          </w:tcPr>
          <w:p w14:paraId="5F1A0972" w14:textId="77777777" w:rsidR="00E80BC8" w:rsidRPr="00B02F56" w:rsidRDefault="00E80BC8" w:rsidP="00FE2240">
            <w:pPr>
              <w:tabs>
                <w:tab w:val="clear" w:pos="-720"/>
                <w:tab w:val="clear" w:pos="0"/>
              </w:tabs>
              <w:rPr>
                <w:rFonts w:ascii="Arial" w:hAnsi="Arial"/>
                <w:spacing w:val="0"/>
                <w:lang w:val="es-CL"/>
              </w:rPr>
            </w:pPr>
          </w:p>
        </w:tc>
        <w:tc>
          <w:tcPr>
            <w:tcW w:w="619" w:type="pct"/>
            <w:shd w:val="clear" w:color="auto" w:fill="auto"/>
          </w:tcPr>
          <w:p w14:paraId="04E94950" w14:textId="77777777" w:rsidR="00E80BC8" w:rsidRPr="00B02F56" w:rsidRDefault="00E80BC8" w:rsidP="00FE2240">
            <w:pPr>
              <w:tabs>
                <w:tab w:val="clear" w:pos="-720"/>
                <w:tab w:val="clear" w:pos="0"/>
              </w:tabs>
              <w:rPr>
                <w:rFonts w:ascii="Arial" w:hAnsi="Arial"/>
                <w:spacing w:val="0"/>
                <w:lang w:val="es-CL"/>
              </w:rPr>
            </w:pPr>
          </w:p>
        </w:tc>
        <w:tc>
          <w:tcPr>
            <w:tcW w:w="773" w:type="pct"/>
            <w:shd w:val="clear" w:color="auto" w:fill="auto"/>
          </w:tcPr>
          <w:p w14:paraId="04AE2EF3" w14:textId="77777777" w:rsidR="00E80BC8" w:rsidRPr="00B02F56" w:rsidRDefault="00E80BC8" w:rsidP="00FE2240">
            <w:pPr>
              <w:tabs>
                <w:tab w:val="clear" w:pos="-720"/>
                <w:tab w:val="clear" w:pos="0"/>
              </w:tabs>
              <w:rPr>
                <w:rFonts w:ascii="Arial" w:hAnsi="Arial"/>
                <w:spacing w:val="0"/>
                <w:lang w:val="es-CL"/>
              </w:rPr>
            </w:pPr>
          </w:p>
        </w:tc>
      </w:tr>
    </w:tbl>
    <w:p w14:paraId="5BE511D8" w14:textId="77777777" w:rsidR="00E80BC8" w:rsidRPr="00B02F56" w:rsidRDefault="00E80BC8" w:rsidP="00FE2240">
      <w:pPr>
        <w:tabs>
          <w:tab w:val="clear" w:pos="-720"/>
          <w:tab w:val="clear" w:pos="0"/>
        </w:tabs>
        <w:rPr>
          <w:rFonts w:ascii="Arial" w:hAnsi="Arial"/>
          <w:spacing w:val="0"/>
          <w:lang w:val="es-CL"/>
        </w:rPr>
      </w:pPr>
    </w:p>
    <w:p w14:paraId="25E93501" w14:textId="77777777" w:rsidR="00E80BC8" w:rsidRPr="00B02F56" w:rsidRDefault="00E80BC8" w:rsidP="00FE2240">
      <w:pPr>
        <w:tabs>
          <w:tab w:val="clear" w:pos="-720"/>
          <w:tab w:val="clear" w:pos="0"/>
        </w:tabs>
        <w:rPr>
          <w:rFonts w:ascii="Arial" w:hAnsi="Arial"/>
          <w:spacing w:val="0"/>
          <w:lang w:val="es-CL"/>
        </w:rPr>
      </w:pPr>
    </w:p>
    <w:p w14:paraId="7EA32061" w14:textId="77777777" w:rsidR="00E80BC8" w:rsidRPr="00B02F56" w:rsidRDefault="00E80BC8" w:rsidP="00FE2240">
      <w:pPr>
        <w:tabs>
          <w:tab w:val="clear" w:pos="-720"/>
          <w:tab w:val="clear" w:pos="0"/>
        </w:tabs>
        <w:rPr>
          <w:rFonts w:ascii="Arial" w:hAnsi="Arial"/>
          <w:spacing w:val="0"/>
          <w:lang w:val="es-CL"/>
        </w:rPr>
      </w:pPr>
    </w:p>
    <w:p w14:paraId="7CB572B8" w14:textId="77777777" w:rsidR="00AE4D45" w:rsidRPr="00B02F56" w:rsidRDefault="00AE4D45" w:rsidP="00FE2240">
      <w:pPr>
        <w:tabs>
          <w:tab w:val="clear" w:pos="-720"/>
          <w:tab w:val="clear" w:pos="0"/>
        </w:tabs>
        <w:rPr>
          <w:rFonts w:ascii="Arial" w:hAnsi="Arial"/>
          <w:spacing w:val="0"/>
          <w:lang w:val="es-CL"/>
        </w:rPr>
      </w:pPr>
    </w:p>
    <w:p w14:paraId="57FEE78A" w14:textId="77777777" w:rsidR="00AE4D45" w:rsidRPr="00B02F56" w:rsidRDefault="00AE4D45" w:rsidP="00FE2240">
      <w:pPr>
        <w:tabs>
          <w:tab w:val="clear" w:pos="-720"/>
          <w:tab w:val="clear" w:pos="0"/>
        </w:tabs>
        <w:rPr>
          <w:rFonts w:ascii="Arial" w:hAnsi="Arial"/>
          <w:spacing w:val="0"/>
          <w:lang w:val="es-CL"/>
        </w:rPr>
      </w:pPr>
    </w:p>
    <w:p w14:paraId="531E3235" w14:textId="33CDE420" w:rsidR="00E80BC8" w:rsidRPr="00B02F56" w:rsidRDefault="00AE4D45" w:rsidP="00FE2240">
      <w:pPr>
        <w:tabs>
          <w:tab w:val="clear" w:pos="-720"/>
          <w:tab w:val="clear" w:pos="0"/>
        </w:tabs>
        <w:rPr>
          <w:rFonts w:ascii="Arial" w:hAnsi="Arial"/>
          <w:spacing w:val="0"/>
          <w:lang w:val="es-CL"/>
        </w:rPr>
      </w:pPr>
      <w:r w:rsidRPr="00B02F56">
        <w:rPr>
          <w:rFonts w:ascii="Arial" w:hAnsi="Arial"/>
          <w:spacing w:val="0"/>
          <w:lang w:val="es-CL"/>
        </w:rPr>
        <w:t>Nombre y f</w:t>
      </w:r>
      <w:r w:rsidR="00E80BC8" w:rsidRPr="00B02F56">
        <w:rPr>
          <w:rFonts w:ascii="Arial" w:hAnsi="Arial"/>
          <w:spacing w:val="0"/>
          <w:lang w:val="es-CL"/>
        </w:rPr>
        <w:t>irma Representante legal</w:t>
      </w:r>
    </w:p>
    <w:p w14:paraId="4878F697" w14:textId="77777777" w:rsidR="00E80BC8" w:rsidRPr="00B02F56" w:rsidRDefault="00E80BC8" w:rsidP="00FE2240">
      <w:pPr>
        <w:tabs>
          <w:tab w:val="clear" w:pos="-720"/>
          <w:tab w:val="clear" w:pos="0"/>
        </w:tabs>
        <w:rPr>
          <w:rFonts w:ascii="Arial" w:hAnsi="Arial"/>
          <w:spacing w:val="0"/>
          <w:lang w:val="es-CL"/>
        </w:rPr>
      </w:pPr>
    </w:p>
    <w:p w14:paraId="6398E8CD" w14:textId="77777777" w:rsidR="00E80BC8" w:rsidRPr="00B02F56" w:rsidRDefault="00E80BC8" w:rsidP="00FE2240">
      <w:pPr>
        <w:tabs>
          <w:tab w:val="clear" w:pos="-720"/>
          <w:tab w:val="clear" w:pos="0"/>
        </w:tabs>
        <w:rPr>
          <w:rFonts w:ascii="Arial" w:hAnsi="Arial"/>
          <w:spacing w:val="0"/>
          <w:lang w:val="es-CL"/>
        </w:rPr>
      </w:pPr>
    </w:p>
    <w:p w14:paraId="7C27FA87" w14:textId="77777777" w:rsidR="00E80BC8" w:rsidRPr="00B02F56" w:rsidRDefault="00E80BC8" w:rsidP="00FE2240">
      <w:pPr>
        <w:tabs>
          <w:tab w:val="clear" w:pos="-720"/>
          <w:tab w:val="clear" w:pos="0"/>
        </w:tabs>
        <w:rPr>
          <w:rFonts w:ascii="Arial" w:hAnsi="Arial"/>
          <w:spacing w:val="0"/>
          <w:lang w:val="es-CL"/>
        </w:rPr>
      </w:pPr>
      <w:r w:rsidRPr="00B02F56">
        <w:rPr>
          <w:rFonts w:ascii="Arial" w:hAnsi="Arial"/>
          <w:spacing w:val="0"/>
          <w:lang w:val="es-CL"/>
        </w:rPr>
        <w:t>Santiago,……de………… de 20...</w:t>
      </w:r>
    </w:p>
    <w:p w14:paraId="24C30920" w14:textId="77777777" w:rsidR="00E80BC8" w:rsidRPr="00B02F56" w:rsidRDefault="00E80BC8" w:rsidP="00FE2240">
      <w:pPr>
        <w:tabs>
          <w:tab w:val="clear" w:pos="-720"/>
          <w:tab w:val="clear" w:pos="0"/>
        </w:tabs>
        <w:rPr>
          <w:rFonts w:ascii="Arial" w:hAnsi="Arial"/>
          <w:spacing w:val="0"/>
          <w:lang w:val="es-CL"/>
        </w:rPr>
      </w:pPr>
    </w:p>
    <w:p w14:paraId="73158009" w14:textId="593400C6" w:rsidR="00FE2240" w:rsidRPr="00B02F56" w:rsidRDefault="00FE2240" w:rsidP="00FE2240">
      <w:pPr>
        <w:tabs>
          <w:tab w:val="clear" w:pos="-720"/>
          <w:tab w:val="clear" w:pos="0"/>
        </w:tabs>
        <w:suppressAutoHyphens w:val="0"/>
        <w:jc w:val="left"/>
        <w:rPr>
          <w:rFonts w:ascii="Arial" w:hAnsi="Arial"/>
          <w:spacing w:val="0"/>
        </w:rPr>
      </w:pPr>
      <w:r w:rsidRPr="00B02F56">
        <w:rPr>
          <w:rFonts w:ascii="Arial" w:hAnsi="Arial"/>
          <w:spacing w:val="0"/>
        </w:rPr>
        <w:br w:type="page"/>
      </w:r>
    </w:p>
    <w:p w14:paraId="397960AC" w14:textId="60B7072B" w:rsidR="00514D87" w:rsidRPr="00B02F56" w:rsidRDefault="00E80BC8" w:rsidP="00514D87">
      <w:pPr>
        <w:pStyle w:val="Ttulo2"/>
        <w:tabs>
          <w:tab w:val="clear" w:pos="-720"/>
          <w:tab w:val="clear" w:pos="0"/>
        </w:tabs>
        <w:rPr>
          <w:rFonts w:ascii="Arial" w:hAnsi="Arial"/>
          <w:spacing w:val="0"/>
          <w:sz w:val="22"/>
          <w:szCs w:val="22"/>
        </w:rPr>
      </w:pPr>
      <w:bookmarkStart w:id="714" w:name="_Toc140589652"/>
      <w:bookmarkStart w:id="715" w:name="_Toc1739350"/>
      <w:bookmarkStart w:id="716" w:name="_Toc5618531"/>
      <w:bookmarkStart w:id="717" w:name="_Toc128726487"/>
      <w:bookmarkStart w:id="718" w:name="_Toc153199964"/>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proofErr w:type="spellEnd"/>
      <w:r w:rsidRPr="00B02F56">
        <w:rPr>
          <w:rFonts w:ascii="Arial" w:hAnsi="Arial"/>
          <w:spacing w:val="0"/>
          <w:sz w:val="22"/>
          <w:szCs w:val="22"/>
        </w:rPr>
        <w:t xml:space="preserve"> </w:t>
      </w:r>
      <w:r w:rsidR="00AE4D45" w:rsidRPr="00B02F56">
        <w:rPr>
          <w:rFonts w:ascii="Arial" w:hAnsi="Arial"/>
          <w:spacing w:val="0"/>
          <w:sz w:val="22"/>
          <w:szCs w:val="22"/>
        </w:rPr>
        <w:t>4</w:t>
      </w:r>
      <w:r w:rsidRPr="00B02F56">
        <w:rPr>
          <w:rFonts w:ascii="Arial" w:hAnsi="Arial"/>
          <w:spacing w:val="0"/>
          <w:sz w:val="22"/>
          <w:szCs w:val="22"/>
        </w:rPr>
        <w:t xml:space="preserve">: </w:t>
      </w:r>
      <w:bookmarkEnd w:id="714"/>
      <w:r w:rsidR="00514D87" w:rsidRPr="00B02F56">
        <w:rPr>
          <w:rFonts w:ascii="Arial" w:hAnsi="Arial"/>
          <w:spacing w:val="0"/>
          <w:sz w:val="22"/>
          <w:szCs w:val="22"/>
        </w:rPr>
        <w:t>DECLARACIÓN JURADA DEL PROVEEDOR</w:t>
      </w:r>
      <w:bookmarkEnd w:id="718"/>
    </w:p>
    <w:p w14:paraId="007E7AC8" w14:textId="77777777" w:rsidR="00514D87" w:rsidRPr="00B02F56" w:rsidRDefault="00514D87" w:rsidP="00514D87">
      <w:pPr>
        <w:tabs>
          <w:tab w:val="clear" w:pos="-720"/>
          <w:tab w:val="clear" w:pos="0"/>
        </w:tabs>
        <w:jc w:val="center"/>
        <w:rPr>
          <w:rFonts w:ascii="Arial" w:hAnsi="Arial"/>
          <w:b/>
          <w:spacing w:val="0"/>
          <w:u w:val="single"/>
        </w:rPr>
      </w:pPr>
    </w:p>
    <w:p w14:paraId="0F390B66" w14:textId="77777777" w:rsidR="00514D87" w:rsidRPr="00B02F56" w:rsidRDefault="00514D87" w:rsidP="00514D87">
      <w:pPr>
        <w:tabs>
          <w:tab w:val="clear" w:pos="-720"/>
          <w:tab w:val="clear" w:pos="0"/>
        </w:tabs>
        <w:rPr>
          <w:rFonts w:ascii="Arial" w:eastAsia="Verdana,Calibri" w:hAnsi="Arial"/>
          <w:b/>
          <w:bCs/>
          <w:spacing w:val="0"/>
          <w:lang w:val="es-MX"/>
        </w:rPr>
      </w:pPr>
      <w:r w:rsidRPr="00B02F56">
        <w:rPr>
          <w:rFonts w:ascii="Arial" w:eastAsia="Verdana" w:hAnsi="Arial"/>
          <w:b/>
          <w:bCs/>
          <w:spacing w:val="0"/>
          <w:lang w:val="es-MX"/>
        </w:rPr>
        <w:t>PROVEEDOR:</w:t>
      </w:r>
      <w:r w:rsidRPr="00B02F56">
        <w:rPr>
          <w:rFonts w:ascii="Arial" w:hAnsi="Arial"/>
          <w:b/>
          <w:spacing w:val="0"/>
          <w:lang w:val="es-MX"/>
        </w:rPr>
        <w:tab/>
      </w:r>
    </w:p>
    <w:p w14:paraId="1A76F923" w14:textId="2C957827"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RAZÓN SOCIAL: </w:t>
      </w:r>
      <w:r w:rsidRPr="00B02F56">
        <w:rPr>
          <w:rFonts w:ascii="Arial" w:eastAsia="Verdana" w:hAnsi="Arial"/>
          <w:b/>
          <w:bCs/>
          <w:spacing w:val="0"/>
          <w:lang w:val="es-MX"/>
        </w:rPr>
        <w:t>XXX</w:t>
      </w:r>
      <w:r w:rsidRPr="00B02F56">
        <w:rPr>
          <w:rFonts w:ascii="Arial" w:eastAsia="Verdana" w:hAnsi="Arial"/>
          <w:spacing w:val="0"/>
          <w:lang w:val="es-MX"/>
        </w:rPr>
        <w:t>, en adelante indistintamente “el Proveedor”.</w:t>
      </w:r>
    </w:p>
    <w:p w14:paraId="614071B7" w14:textId="77777777"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R.U.T.: </w:t>
      </w:r>
    </w:p>
    <w:p w14:paraId="0057724E" w14:textId="17FDDA02"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REPRESENTANTE: </w:t>
      </w:r>
    </w:p>
    <w:p w14:paraId="35C8DD06" w14:textId="77777777" w:rsidR="00514D87" w:rsidRPr="00B02F56" w:rsidRDefault="00514D87" w:rsidP="00514D87">
      <w:pPr>
        <w:tabs>
          <w:tab w:val="clear" w:pos="-720"/>
          <w:tab w:val="clear" w:pos="0"/>
        </w:tabs>
        <w:rPr>
          <w:rFonts w:ascii="Arial" w:eastAsia="Verdana" w:hAnsi="Arial"/>
          <w:spacing w:val="0"/>
          <w:lang w:val="es-MX"/>
        </w:rPr>
      </w:pPr>
      <w:r w:rsidRPr="00B02F56">
        <w:rPr>
          <w:rFonts w:ascii="Arial" w:eastAsia="Verdana" w:hAnsi="Arial"/>
          <w:spacing w:val="0"/>
          <w:lang w:val="es-MX"/>
        </w:rPr>
        <w:t xml:space="preserve">Cédula Nacional de Identidad: </w:t>
      </w:r>
    </w:p>
    <w:p w14:paraId="75D3FBFB" w14:textId="77777777"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REPRESENTANTE: </w:t>
      </w:r>
    </w:p>
    <w:p w14:paraId="6076BB60" w14:textId="77777777"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Cédula Nacional de Identidad: </w:t>
      </w:r>
    </w:p>
    <w:p w14:paraId="45FF40FE" w14:textId="77777777" w:rsidR="00514D87" w:rsidRPr="00B02F56" w:rsidRDefault="00514D87" w:rsidP="00514D87">
      <w:pPr>
        <w:tabs>
          <w:tab w:val="clear" w:pos="-720"/>
          <w:tab w:val="clear" w:pos="0"/>
        </w:tabs>
        <w:rPr>
          <w:rFonts w:ascii="Arial" w:eastAsia="Verdana,Calibri" w:hAnsi="Arial"/>
          <w:spacing w:val="0"/>
          <w:lang w:val="es-MX"/>
        </w:rPr>
      </w:pPr>
      <w:r w:rsidRPr="00B02F56">
        <w:rPr>
          <w:rFonts w:ascii="Arial" w:eastAsia="Verdana" w:hAnsi="Arial"/>
          <w:spacing w:val="0"/>
          <w:lang w:val="es-MX"/>
        </w:rPr>
        <w:t xml:space="preserve">Domicilio: </w:t>
      </w:r>
    </w:p>
    <w:p w14:paraId="6C6D386C" w14:textId="77777777" w:rsidR="00514D87" w:rsidRPr="00B02F56" w:rsidRDefault="00514D87" w:rsidP="00514D87">
      <w:pPr>
        <w:tabs>
          <w:tab w:val="clear" w:pos="-720"/>
          <w:tab w:val="clear" w:pos="0"/>
        </w:tabs>
        <w:rPr>
          <w:rFonts w:ascii="Arial" w:hAnsi="Arial"/>
          <w:spacing w:val="0"/>
        </w:rPr>
      </w:pPr>
    </w:p>
    <w:p w14:paraId="351A7382" w14:textId="0082B347" w:rsidR="00514D87" w:rsidRPr="00B02F56" w:rsidRDefault="00514D87" w:rsidP="00514D87">
      <w:pPr>
        <w:tabs>
          <w:tab w:val="clear" w:pos="-720"/>
          <w:tab w:val="clear" w:pos="0"/>
        </w:tabs>
        <w:rPr>
          <w:rFonts w:ascii="Arial" w:hAnsi="Arial"/>
          <w:spacing w:val="0"/>
        </w:rPr>
      </w:pPr>
      <w:r w:rsidRPr="00B02F56">
        <w:rPr>
          <w:rFonts w:ascii="Arial" w:hAnsi="Arial"/>
          <w:spacing w:val="0"/>
        </w:rPr>
        <w:t>Don</w:t>
      </w:r>
      <w:r w:rsidRPr="00B02F56">
        <w:rPr>
          <w:rFonts w:ascii="Arial" w:hAnsi="Arial"/>
          <w:b/>
          <w:bCs/>
          <w:spacing w:val="0"/>
        </w:rPr>
        <w:t xml:space="preserve"> </w:t>
      </w:r>
      <w:r w:rsidRPr="00B02F56">
        <w:rPr>
          <w:rFonts w:ascii="Arial" w:eastAsia="Verdana" w:hAnsi="Arial"/>
          <w:b/>
          <w:spacing w:val="0"/>
          <w:lang w:val="es-MX"/>
        </w:rPr>
        <w:t xml:space="preserve">XXX </w:t>
      </w:r>
      <w:r w:rsidRPr="00B02F56">
        <w:rPr>
          <w:rFonts w:ascii="Arial" w:eastAsia="Verdana" w:hAnsi="Arial"/>
          <w:spacing w:val="0"/>
          <w:lang w:val="es-MX"/>
        </w:rPr>
        <w:t>y don</w:t>
      </w:r>
      <w:r w:rsidRPr="00B02F56">
        <w:rPr>
          <w:rFonts w:ascii="Arial" w:eastAsia="Verdana" w:hAnsi="Arial"/>
          <w:b/>
          <w:spacing w:val="0"/>
          <w:lang w:val="es-MX"/>
        </w:rPr>
        <w:t xml:space="preserve"> XXX</w:t>
      </w:r>
      <w:r w:rsidRPr="00B02F56">
        <w:rPr>
          <w:rFonts w:ascii="Arial" w:hAnsi="Arial"/>
          <w:spacing w:val="0"/>
        </w:rPr>
        <w:t>, ya individualizados, aseguran y garantizan que tienen el poder y facultades suficientes para suscribir esta declaración por sí mismos y en representación del Proveedor. La A</w:t>
      </w:r>
      <w:r w:rsidR="00F1721D" w:rsidRPr="00B02F56">
        <w:rPr>
          <w:rFonts w:ascii="Arial" w:hAnsi="Arial"/>
          <w:spacing w:val="0"/>
        </w:rPr>
        <w:t>chs</w:t>
      </w:r>
      <w:r w:rsidRPr="00B02F56">
        <w:rPr>
          <w:rFonts w:ascii="Arial" w:hAnsi="Arial"/>
          <w:spacing w:val="0"/>
        </w:rPr>
        <w:t xml:space="preserve"> no asume responsabilidad alguna por daños o perjuicios, directos o indirectos, derivados de información extemporánea, inexacta, errónea, incompleta o no fidedigna que le sea proporcionada por el Proveedor. </w:t>
      </w:r>
    </w:p>
    <w:p w14:paraId="52CE07D6" w14:textId="77777777" w:rsidR="00514D87" w:rsidRPr="00B02F56" w:rsidRDefault="00514D87" w:rsidP="00514D87">
      <w:pPr>
        <w:tabs>
          <w:tab w:val="clear" w:pos="-720"/>
          <w:tab w:val="clear" w:pos="0"/>
        </w:tabs>
        <w:rPr>
          <w:rFonts w:ascii="Arial" w:hAnsi="Arial"/>
          <w:spacing w:val="0"/>
        </w:rPr>
      </w:pPr>
    </w:p>
    <w:p w14:paraId="450F6CC4"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t>De esta manera, el Proveedor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14:paraId="7BCC74BD" w14:textId="77777777" w:rsidR="00514D87" w:rsidRPr="00B02F56" w:rsidRDefault="00514D87" w:rsidP="00514D87">
      <w:pPr>
        <w:tabs>
          <w:tab w:val="clear" w:pos="-720"/>
          <w:tab w:val="clear" w:pos="0"/>
        </w:tabs>
        <w:rPr>
          <w:rFonts w:ascii="Arial" w:hAnsi="Arial"/>
          <w:spacing w:val="0"/>
        </w:rPr>
      </w:pPr>
    </w:p>
    <w:p w14:paraId="6DA7792F"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ANTECEDENTES</w:t>
      </w:r>
    </w:p>
    <w:p w14:paraId="4CE0EA19" w14:textId="709FEA31"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Comprendiendo que los bienes y/o servicios proporcionados por el Proveedor son de gran importancia para asegurar la continuidad operacional de la </w:t>
      </w:r>
      <w:r w:rsidR="00F1721D" w:rsidRPr="00B02F56">
        <w:rPr>
          <w:rFonts w:ascii="Arial" w:hAnsi="Arial"/>
          <w:spacing w:val="0"/>
        </w:rPr>
        <w:t>Achs</w:t>
      </w:r>
      <w:r w:rsidRPr="00B02F56">
        <w:rPr>
          <w:rFonts w:ascii="Arial" w:hAnsi="Arial"/>
          <w:spacing w:val="0"/>
        </w:rPr>
        <w:t xml:space="preserve"> y/o sus empresas filiales, resulta necesario efectuar la siguiente declaración jurada, a fin de garantizar que la situación legal y financiera del Proveedor no afectará la capacidad de la </w:t>
      </w:r>
      <w:r w:rsidR="00F1721D" w:rsidRPr="00B02F56">
        <w:rPr>
          <w:rFonts w:ascii="Arial" w:hAnsi="Arial"/>
          <w:spacing w:val="0"/>
        </w:rPr>
        <w:t xml:space="preserve">Achs </w:t>
      </w:r>
      <w:r w:rsidRPr="00B02F56">
        <w:rPr>
          <w:rFonts w:ascii="Arial" w:hAnsi="Arial"/>
          <w:spacing w:val="0"/>
        </w:rPr>
        <w:t xml:space="preserve">para cumplir con el otorgamiento de las prestaciones preventivas, de salud y económicas que ella debe brindar según la Ley </w:t>
      </w:r>
      <w:proofErr w:type="spellStart"/>
      <w:r w:rsidRPr="00B02F56">
        <w:rPr>
          <w:rFonts w:ascii="Arial" w:hAnsi="Arial"/>
          <w:spacing w:val="0"/>
        </w:rPr>
        <w:t>N°</w:t>
      </w:r>
      <w:proofErr w:type="spellEnd"/>
      <w:r w:rsidRPr="00B02F56">
        <w:rPr>
          <w:rFonts w:ascii="Arial" w:hAnsi="Arial"/>
          <w:spacing w:val="0"/>
        </w:rPr>
        <w:t xml:space="preserve"> 16.744.</w:t>
      </w:r>
    </w:p>
    <w:p w14:paraId="6B819BD1" w14:textId="77777777" w:rsidR="00514D87" w:rsidRPr="00B02F56" w:rsidRDefault="00514D87" w:rsidP="00514D87">
      <w:pPr>
        <w:tabs>
          <w:tab w:val="clear" w:pos="-720"/>
          <w:tab w:val="clear" w:pos="0"/>
        </w:tabs>
        <w:rPr>
          <w:rFonts w:ascii="Arial" w:hAnsi="Arial"/>
          <w:spacing w:val="0"/>
        </w:rPr>
      </w:pPr>
    </w:p>
    <w:p w14:paraId="66439FDA"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 xml:space="preserve">PRIMERO. AUDITORÍA. </w:t>
      </w:r>
    </w:p>
    <w:p w14:paraId="4B586302" w14:textId="45DC76CF" w:rsidR="00514D87" w:rsidRPr="00B02F56" w:rsidRDefault="00514D87" w:rsidP="00514D87">
      <w:pPr>
        <w:tabs>
          <w:tab w:val="clear" w:pos="-720"/>
          <w:tab w:val="clear" w:pos="0"/>
        </w:tabs>
        <w:rPr>
          <w:rFonts w:ascii="Arial" w:hAnsi="Arial"/>
          <w:spacing w:val="0"/>
        </w:rPr>
      </w:pPr>
      <w:r w:rsidRPr="00B02F56">
        <w:rPr>
          <w:rStyle w:val="normaltextrun"/>
          <w:rFonts w:ascii="Arial" w:hAnsi="Arial"/>
          <w:color w:val="000000"/>
          <w:spacing w:val="0"/>
          <w:shd w:val="clear" w:color="auto" w:fill="FFFFFF"/>
        </w:rPr>
        <w:t xml:space="preserve">En cualquier tiempo, la </w:t>
      </w:r>
      <w:r w:rsidR="00F1721D" w:rsidRPr="00B02F56">
        <w:rPr>
          <w:rFonts w:ascii="Arial" w:hAnsi="Arial"/>
          <w:spacing w:val="0"/>
        </w:rPr>
        <w:t>Achs</w:t>
      </w:r>
      <w:r w:rsidRPr="00B02F56">
        <w:rPr>
          <w:rStyle w:val="normaltextrun"/>
          <w:rFonts w:ascii="Arial" w:hAnsi="Arial"/>
          <w:color w:val="000000"/>
          <w:spacing w:val="0"/>
          <w:shd w:val="clear" w:color="auto" w:fill="FFFFFF"/>
        </w:rPr>
        <w:t xml:space="preserve"> podrá inspeccionar por sí misma o a través de un tercero, el cumplimiento de todas las obligaciones del Proveedor en virtud del presente contrato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la </w:t>
      </w:r>
      <w:r w:rsidR="00F1721D" w:rsidRPr="00B02F56">
        <w:rPr>
          <w:rFonts w:ascii="Arial" w:hAnsi="Arial"/>
          <w:spacing w:val="0"/>
        </w:rPr>
        <w:t>Achs</w:t>
      </w:r>
      <w:r w:rsidRPr="00B02F56">
        <w:rPr>
          <w:rStyle w:val="normaltextrun"/>
          <w:rFonts w:ascii="Arial" w:hAnsi="Arial"/>
          <w:color w:val="000000"/>
          <w:spacing w:val="0"/>
          <w:shd w:val="clear" w:color="auto" w:fill="FFFFFF"/>
        </w:rPr>
        <w:t>. El Proveedor deberá permitir el acceso al personal encargado y colaborar eficientemente en las inspecciones y auditorias que estos efectúen, facilitando todas las pruebas o evidencias solicitadas que permitan cumplir con los plazos de la auditoría</w:t>
      </w:r>
      <w:r w:rsidRPr="00B02F56">
        <w:rPr>
          <w:rStyle w:val="normaltextrun"/>
          <w:rFonts w:ascii="Arial" w:hAnsi="Arial"/>
          <w:b/>
          <w:bCs/>
          <w:color w:val="000000"/>
          <w:spacing w:val="0"/>
          <w:shd w:val="clear" w:color="auto" w:fill="FFFFFF"/>
        </w:rPr>
        <w:t>.</w:t>
      </w:r>
      <w:r w:rsidRPr="00B02F56">
        <w:rPr>
          <w:rStyle w:val="eop"/>
          <w:rFonts w:ascii="Arial" w:hAnsi="Arial"/>
          <w:color w:val="000000"/>
          <w:spacing w:val="0"/>
          <w:shd w:val="clear" w:color="auto" w:fill="FFFFFF"/>
        </w:rPr>
        <w:t> </w:t>
      </w:r>
    </w:p>
    <w:p w14:paraId="18DB2463" w14:textId="77777777" w:rsidR="00514D87" w:rsidRPr="00B02F56" w:rsidRDefault="00514D87" w:rsidP="00514D87">
      <w:pPr>
        <w:tabs>
          <w:tab w:val="clear" w:pos="-720"/>
          <w:tab w:val="clear" w:pos="0"/>
        </w:tabs>
        <w:rPr>
          <w:rFonts w:ascii="Arial" w:hAnsi="Arial"/>
          <w:spacing w:val="0"/>
        </w:rPr>
      </w:pPr>
    </w:p>
    <w:p w14:paraId="2A0FA995" w14:textId="77777777" w:rsidR="00514D87" w:rsidRPr="00B02F56" w:rsidRDefault="00514D87" w:rsidP="00514D87">
      <w:pPr>
        <w:tabs>
          <w:tab w:val="clear" w:pos="-720"/>
          <w:tab w:val="clear" w:pos="0"/>
        </w:tabs>
        <w:rPr>
          <w:rFonts w:ascii="Arial" w:hAnsi="Arial"/>
          <w:spacing w:val="0"/>
        </w:rPr>
      </w:pPr>
      <w:r w:rsidRPr="00B02F56">
        <w:rPr>
          <w:rFonts w:ascii="Arial" w:hAnsi="Arial"/>
          <w:b/>
          <w:spacing w:val="0"/>
        </w:rPr>
        <w:t>SEGUNDO. PROHIBICIÓN DE TRABAJO DE MENORES DE EDAD.</w:t>
      </w:r>
    </w:p>
    <w:p w14:paraId="35E974C6" w14:textId="12950E18"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Declaro estar en conocimiento de la Ley </w:t>
      </w:r>
      <w:proofErr w:type="spellStart"/>
      <w:r w:rsidRPr="00B02F56">
        <w:rPr>
          <w:rFonts w:ascii="Arial" w:hAnsi="Arial"/>
          <w:spacing w:val="0"/>
        </w:rPr>
        <w:t>N°</w:t>
      </w:r>
      <w:proofErr w:type="spellEnd"/>
      <w:r w:rsidRPr="00B02F56">
        <w:rPr>
          <w:rFonts w:ascii="Arial" w:hAnsi="Arial"/>
          <w:spacing w:val="0"/>
        </w:rPr>
        <w:t xml:space="preserve"> 20.189, que modificó el Código del Trabajo en lo relativo a la admisión al empleo de los menores de edad y al cumplimiento de la obligación escolar. Del mismo modo, me comprometo a prescindir de la contratación de trabajadores menores de edad, y declaro que nuestra empresa no cuenta con trabajadores menores de edad conforme a lo estipulado en la referida Ley.</w:t>
      </w:r>
    </w:p>
    <w:p w14:paraId="583199E2" w14:textId="77777777" w:rsidR="00514D87" w:rsidRPr="00B02F56" w:rsidRDefault="00514D87" w:rsidP="00514D87">
      <w:pPr>
        <w:tabs>
          <w:tab w:val="clear" w:pos="-720"/>
          <w:tab w:val="clear" w:pos="0"/>
        </w:tabs>
        <w:rPr>
          <w:rFonts w:ascii="Arial" w:hAnsi="Arial"/>
          <w:spacing w:val="0"/>
        </w:rPr>
      </w:pPr>
    </w:p>
    <w:p w14:paraId="01E957A9"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TERCERO. COMPOSICIÓN DE LA SOCIEDAD Y ALTOS EJECUTIVOS.</w:t>
      </w:r>
    </w:p>
    <w:p w14:paraId="6FD498BA" w14:textId="264043EF" w:rsidR="00514D87" w:rsidRPr="00B02F56" w:rsidRDefault="00514D87" w:rsidP="00514D87">
      <w:pPr>
        <w:tabs>
          <w:tab w:val="clear" w:pos="-720"/>
          <w:tab w:val="clear" w:pos="0"/>
        </w:tabs>
        <w:rPr>
          <w:rFonts w:ascii="Arial" w:hAnsi="Arial"/>
          <w:spacing w:val="0"/>
        </w:rPr>
      </w:pPr>
      <w:r w:rsidRPr="00B02F56">
        <w:rPr>
          <w:rFonts w:ascii="Arial" w:hAnsi="Arial"/>
          <w:spacing w:val="0"/>
        </w:rPr>
        <w:lastRenderedPageBreak/>
        <w:t xml:space="preserve">Como Proveedor de la </w:t>
      </w:r>
      <w:r w:rsidR="00F1721D" w:rsidRPr="00B02F56">
        <w:rPr>
          <w:rFonts w:ascii="Arial" w:hAnsi="Arial"/>
          <w:spacing w:val="0"/>
        </w:rPr>
        <w:t>Achs</w:t>
      </w:r>
      <w:r w:rsidRPr="00B02F56">
        <w:rPr>
          <w:rFonts w:ascii="Arial" w:hAnsi="Arial"/>
          <w:spacing w:val="0"/>
        </w:rPr>
        <w:t xml:space="preserve"> declaro la siguiente composición societaria actual de la entidad y sus altos ejecutivos, incluyendo entre ellos a sus directores, Gerentes y Subgerentes.</w:t>
      </w:r>
    </w:p>
    <w:p w14:paraId="49F40977" w14:textId="77777777" w:rsidR="00514D87" w:rsidRPr="00B02F56" w:rsidRDefault="00514D87" w:rsidP="00514D87">
      <w:pPr>
        <w:tabs>
          <w:tab w:val="clear" w:pos="-720"/>
          <w:tab w:val="clear" w:pos="0"/>
        </w:tabs>
        <w:rPr>
          <w:rFonts w:ascii="Arial" w:hAnsi="Arial"/>
          <w:spacing w:val="0"/>
        </w:rPr>
      </w:pPr>
    </w:p>
    <w:p w14:paraId="321BE862"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514D87" w:rsidRPr="00B02F56" w14:paraId="117DF211" w14:textId="77777777" w:rsidTr="00BC4FA0">
        <w:trPr>
          <w:trHeight w:val="283"/>
        </w:trPr>
        <w:tc>
          <w:tcPr>
            <w:tcW w:w="10055" w:type="dxa"/>
            <w:shd w:val="clear" w:color="auto" w:fill="auto"/>
          </w:tcPr>
          <w:p w14:paraId="73AEBC62" w14:textId="77777777" w:rsidR="00514D87" w:rsidRPr="00B02F56" w:rsidRDefault="00514D87" w:rsidP="00BC4FA0">
            <w:pPr>
              <w:tabs>
                <w:tab w:val="clear" w:pos="-720"/>
                <w:tab w:val="clear" w:pos="0"/>
              </w:tabs>
              <w:rPr>
                <w:rFonts w:ascii="Arial" w:hAnsi="Arial"/>
                <w:spacing w:val="0"/>
              </w:rPr>
            </w:pPr>
          </w:p>
        </w:tc>
      </w:tr>
    </w:tbl>
    <w:p w14:paraId="27BC3066" w14:textId="77777777" w:rsidR="00514D87" w:rsidRPr="00B02F56" w:rsidRDefault="00514D87" w:rsidP="00514D87">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387"/>
        <w:gridCol w:w="1637"/>
        <w:gridCol w:w="3386"/>
        <w:gridCol w:w="3418"/>
      </w:tblGrid>
      <w:tr w:rsidR="00514D87" w:rsidRPr="00B02F56" w14:paraId="6DE1183A" w14:textId="77777777" w:rsidTr="001A68C2">
        <w:trPr>
          <w:trHeight w:val="227"/>
          <w:tblHeader/>
        </w:trPr>
        <w:tc>
          <w:tcPr>
            <w:tcW w:w="219"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799971B3" w14:textId="77777777" w:rsidR="00514D87" w:rsidRPr="00B02F56" w:rsidRDefault="00514D87" w:rsidP="00BC4FA0">
            <w:pPr>
              <w:tabs>
                <w:tab w:val="clear" w:pos="-720"/>
                <w:tab w:val="clear" w:pos="0"/>
              </w:tabs>
              <w:jc w:val="center"/>
              <w:rPr>
                <w:rFonts w:ascii="Arial" w:hAnsi="Arial"/>
                <w:color w:val="000000"/>
                <w:spacing w:val="0"/>
                <w:lang w:eastAsia="es-CL"/>
              </w:rPr>
            </w:pPr>
            <w:proofErr w:type="spellStart"/>
            <w:r w:rsidRPr="00B02F56">
              <w:rPr>
                <w:rFonts w:ascii="Arial" w:hAnsi="Arial"/>
                <w:color w:val="000000"/>
                <w:spacing w:val="0"/>
                <w:lang w:eastAsia="es-CL"/>
              </w:rPr>
              <w:t>N°</w:t>
            </w:r>
            <w:proofErr w:type="spellEnd"/>
          </w:p>
        </w:tc>
        <w:tc>
          <w:tcPr>
            <w:tcW w:w="927" w:type="pct"/>
            <w:tcBorders>
              <w:top w:val="single" w:sz="4" w:space="0" w:color="auto"/>
              <w:left w:val="nil"/>
              <w:bottom w:val="single" w:sz="4" w:space="0" w:color="auto"/>
              <w:right w:val="single" w:sz="4" w:space="0" w:color="auto"/>
            </w:tcBorders>
            <w:shd w:val="clear" w:color="auto" w:fill="DDEBF7"/>
            <w:vAlign w:val="center"/>
          </w:tcPr>
          <w:p w14:paraId="0EABC628" w14:textId="77777777" w:rsidR="00514D87" w:rsidRPr="00B02F56" w:rsidRDefault="00514D87" w:rsidP="00BC4FA0">
            <w:pPr>
              <w:tabs>
                <w:tab w:val="clear" w:pos="-720"/>
                <w:tab w:val="clear" w:pos="0"/>
              </w:tabs>
              <w:jc w:val="center"/>
              <w:rPr>
                <w:rFonts w:ascii="Arial" w:hAnsi="Arial"/>
                <w:color w:val="000000"/>
                <w:spacing w:val="0"/>
                <w:lang w:eastAsia="es-CL"/>
              </w:rPr>
            </w:pPr>
            <w:r w:rsidRPr="00B02F56">
              <w:rPr>
                <w:rFonts w:ascii="Arial" w:hAnsi="Arial"/>
                <w:color w:val="000000"/>
                <w:spacing w:val="0"/>
                <w:lang w:eastAsia="es-CL"/>
              </w:rPr>
              <w:t>RUT SOCIO</w:t>
            </w:r>
          </w:p>
        </w:tc>
        <w:tc>
          <w:tcPr>
            <w:tcW w:w="1918"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EDDB62F" w14:textId="77777777" w:rsidR="00514D87" w:rsidRPr="00B02F56" w:rsidRDefault="00514D87" w:rsidP="00BC4FA0">
            <w:pPr>
              <w:tabs>
                <w:tab w:val="clear" w:pos="-720"/>
                <w:tab w:val="clear" w:pos="0"/>
              </w:tabs>
              <w:jc w:val="center"/>
              <w:rPr>
                <w:rFonts w:ascii="Arial" w:hAnsi="Arial"/>
                <w:color w:val="000000"/>
                <w:spacing w:val="0"/>
                <w:lang w:eastAsia="es-CL"/>
              </w:rPr>
            </w:pPr>
            <w:r w:rsidRPr="00B02F56">
              <w:rPr>
                <w:rFonts w:ascii="Arial" w:hAnsi="Arial"/>
                <w:color w:val="000000"/>
                <w:spacing w:val="0"/>
                <w:lang w:eastAsia="es-CL"/>
              </w:rPr>
              <w:t>NOMBRE DE LOS SOCIOS</w:t>
            </w:r>
          </w:p>
        </w:tc>
        <w:tc>
          <w:tcPr>
            <w:tcW w:w="1936" w:type="pct"/>
            <w:tcBorders>
              <w:top w:val="single" w:sz="4" w:space="0" w:color="auto"/>
              <w:left w:val="nil"/>
              <w:bottom w:val="single" w:sz="4" w:space="0" w:color="auto"/>
              <w:right w:val="single" w:sz="4" w:space="0" w:color="auto"/>
            </w:tcBorders>
            <w:shd w:val="clear" w:color="auto" w:fill="DDEBF7"/>
            <w:noWrap/>
            <w:vAlign w:val="center"/>
            <w:hideMark/>
          </w:tcPr>
          <w:p w14:paraId="4AA3181E" w14:textId="77777777" w:rsidR="00514D87" w:rsidRPr="00B02F56" w:rsidRDefault="00514D87" w:rsidP="00BC4FA0">
            <w:pPr>
              <w:tabs>
                <w:tab w:val="clear" w:pos="-720"/>
                <w:tab w:val="clear" w:pos="0"/>
              </w:tabs>
              <w:jc w:val="center"/>
              <w:rPr>
                <w:rFonts w:ascii="Arial" w:hAnsi="Arial"/>
                <w:color w:val="000000"/>
                <w:spacing w:val="0"/>
                <w:lang w:eastAsia="es-CL"/>
              </w:rPr>
            </w:pPr>
            <w:r w:rsidRPr="00B02F56">
              <w:rPr>
                <w:rFonts w:ascii="Arial" w:hAnsi="Arial"/>
                <w:color w:val="000000"/>
                <w:spacing w:val="0"/>
                <w:lang w:eastAsia="es-CL"/>
              </w:rPr>
              <w:t>% de participación en la sociedad</w:t>
            </w:r>
          </w:p>
        </w:tc>
      </w:tr>
      <w:tr w:rsidR="00514D87" w:rsidRPr="00B02F56" w14:paraId="794A6CEA" w14:textId="77777777" w:rsidTr="001A68C2">
        <w:trPr>
          <w:trHeight w:val="227"/>
        </w:trPr>
        <w:tc>
          <w:tcPr>
            <w:tcW w:w="219" w:type="pct"/>
            <w:tcBorders>
              <w:top w:val="nil"/>
              <w:left w:val="single" w:sz="4" w:space="0" w:color="auto"/>
              <w:bottom w:val="single" w:sz="4" w:space="0" w:color="auto"/>
              <w:right w:val="single" w:sz="4" w:space="0" w:color="auto"/>
            </w:tcBorders>
            <w:noWrap/>
            <w:vAlign w:val="bottom"/>
            <w:hideMark/>
          </w:tcPr>
          <w:p w14:paraId="6F6B6766"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xml:space="preserve"> 1 </w:t>
            </w:r>
          </w:p>
        </w:tc>
        <w:tc>
          <w:tcPr>
            <w:tcW w:w="927" w:type="pct"/>
            <w:tcBorders>
              <w:top w:val="single" w:sz="4" w:space="0" w:color="auto"/>
              <w:left w:val="nil"/>
              <w:bottom w:val="single" w:sz="4" w:space="0" w:color="auto"/>
              <w:right w:val="single" w:sz="4" w:space="0" w:color="auto"/>
            </w:tcBorders>
          </w:tcPr>
          <w:p w14:paraId="066A977D"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nil"/>
              <w:left w:val="single" w:sz="4" w:space="0" w:color="auto"/>
              <w:bottom w:val="single" w:sz="4" w:space="0" w:color="auto"/>
              <w:right w:val="single" w:sz="4" w:space="0" w:color="auto"/>
            </w:tcBorders>
            <w:noWrap/>
            <w:vAlign w:val="bottom"/>
            <w:hideMark/>
          </w:tcPr>
          <w:p w14:paraId="42424B62"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936" w:type="pct"/>
            <w:tcBorders>
              <w:top w:val="nil"/>
              <w:left w:val="nil"/>
              <w:bottom w:val="single" w:sz="4" w:space="0" w:color="auto"/>
              <w:right w:val="single" w:sz="4" w:space="0" w:color="auto"/>
            </w:tcBorders>
            <w:noWrap/>
            <w:vAlign w:val="bottom"/>
            <w:hideMark/>
          </w:tcPr>
          <w:p w14:paraId="0452D88E"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67E6CC7D" w14:textId="77777777" w:rsidTr="001A68C2">
        <w:trPr>
          <w:trHeight w:val="227"/>
        </w:trPr>
        <w:tc>
          <w:tcPr>
            <w:tcW w:w="219" w:type="pct"/>
            <w:tcBorders>
              <w:top w:val="nil"/>
              <w:left w:val="single" w:sz="4" w:space="0" w:color="auto"/>
              <w:bottom w:val="single" w:sz="4" w:space="0" w:color="auto"/>
              <w:right w:val="single" w:sz="4" w:space="0" w:color="auto"/>
            </w:tcBorders>
            <w:noWrap/>
            <w:vAlign w:val="bottom"/>
            <w:hideMark/>
          </w:tcPr>
          <w:p w14:paraId="37414917"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2</w:t>
            </w:r>
          </w:p>
        </w:tc>
        <w:tc>
          <w:tcPr>
            <w:tcW w:w="927" w:type="pct"/>
            <w:tcBorders>
              <w:top w:val="single" w:sz="4" w:space="0" w:color="auto"/>
              <w:left w:val="nil"/>
              <w:bottom w:val="single" w:sz="4" w:space="0" w:color="auto"/>
              <w:right w:val="single" w:sz="4" w:space="0" w:color="auto"/>
            </w:tcBorders>
          </w:tcPr>
          <w:p w14:paraId="5E9DC967"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nil"/>
              <w:left w:val="single" w:sz="4" w:space="0" w:color="auto"/>
              <w:bottom w:val="single" w:sz="4" w:space="0" w:color="auto"/>
              <w:right w:val="single" w:sz="4" w:space="0" w:color="auto"/>
            </w:tcBorders>
            <w:noWrap/>
            <w:vAlign w:val="bottom"/>
            <w:hideMark/>
          </w:tcPr>
          <w:p w14:paraId="66444A49"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936" w:type="pct"/>
            <w:tcBorders>
              <w:top w:val="nil"/>
              <w:left w:val="nil"/>
              <w:bottom w:val="single" w:sz="4" w:space="0" w:color="auto"/>
              <w:right w:val="single" w:sz="4" w:space="0" w:color="auto"/>
            </w:tcBorders>
            <w:noWrap/>
            <w:vAlign w:val="bottom"/>
            <w:hideMark/>
          </w:tcPr>
          <w:p w14:paraId="64E2B280"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7A7229E4" w14:textId="77777777" w:rsidTr="001A68C2">
        <w:trPr>
          <w:trHeight w:val="227"/>
        </w:trPr>
        <w:tc>
          <w:tcPr>
            <w:tcW w:w="219" w:type="pct"/>
            <w:tcBorders>
              <w:top w:val="nil"/>
              <w:left w:val="single" w:sz="4" w:space="0" w:color="auto"/>
              <w:bottom w:val="single" w:sz="4" w:space="0" w:color="auto"/>
              <w:right w:val="single" w:sz="4" w:space="0" w:color="auto"/>
            </w:tcBorders>
            <w:noWrap/>
            <w:vAlign w:val="bottom"/>
            <w:hideMark/>
          </w:tcPr>
          <w:p w14:paraId="1C3FB825"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3</w:t>
            </w:r>
          </w:p>
        </w:tc>
        <w:tc>
          <w:tcPr>
            <w:tcW w:w="927" w:type="pct"/>
            <w:tcBorders>
              <w:top w:val="single" w:sz="4" w:space="0" w:color="auto"/>
              <w:left w:val="nil"/>
              <w:bottom w:val="single" w:sz="4" w:space="0" w:color="auto"/>
              <w:right w:val="single" w:sz="4" w:space="0" w:color="auto"/>
            </w:tcBorders>
          </w:tcPr>
          <w:p w14:paraId="53882A06"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nil"/>
              <w:left w:val="single" w:sz="4" w:space="0" w:color="auto"/>
              <w:bottom w:val="single" w:sz="4" w:space="0" w:color="auto"/>
              <w:right w:val="single" w:sz="4" w:space="0" w:color="auto"/>
            </w:tcBorders>
            <w:noWrap/>
            <w:vAlign w:val="bottom"/>
            <w:hideMark/>
          </w:tcPr>
          <w:p w14:paraId="29C10611"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936" w:type="pct"/>
            <w:tcBorders>
              <w:top w:val="nil"/>
              <w:left w:val="nil"/>
              <w:bottom w:val="single" w:sz="4" w:space="0" w:color="auto"/>
              <w:right w:val="single" w:sz="4" w:space="0" w:color="auto"/>
            </w:tcBorders>
            <w:noWrap/>
            <w:vAlign w:val="bottom"/>
            <w:hideMark/>
          </w:tcPr>
          <w:p w14:paraId="6D128481"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052643FB" w14:textId="77777777" w:rsidTr="001A68C2">
        <w:trPr>
          <w:trHeight w:val="227"/>
        </w:trPr>
        <w:tc>
          <w:tcPr>
            <w:tcW w:w="219" w:type="pct"/>
            <w:tcBorders>
              <w:top w:val="nil"/>
              <w:left w:val="single" w:sz="4" w:space="0" w:color="auto"/>
              <w:bottom w:val="single" w:sz="4" w:space="0" w:color="auto"/>
              <w:right w:val="single" w:sz="4" w:space="0" w:color="auto"/>
            </w:tcBorders>
            <w:noWrap/>
            <w:vAlign w:val="bottom"/>
            <w:hideMark/>
          </w:tcPr>
          <w:p w14:paraId="08BE18BA"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4</w:t>
            </w:r>
          </w:p>
        </w:tc>
        <w:tc>
          <w:tcPr>
            <w:tcW w:w="927" w:type="pct"/>
            <w:tcBorders>
              <w:top w:val="single" w:sz="4" w:space="0" w:color="auto"/>
              <w:left w:val="nil"/>
              <w:bottom w:val="single" w:sz="4" w:space="0" w:color="auto"/>
              <w:right w:val="single" w:sz="4" w:space="0" w:color="auto"/>
            </w:tcBorders>
          </w:tcPr>
          <w:p w14:paraId="7FC745A6"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nil"/>
              <w:left w:val="single" w:sz="4" w:space="0" w:color="auto"/>
              <w:bottom w:val="single" w:sz="4" w:space="0" w:color="auto"/>
              <w:right w:val="single" w:sz="4" w:space="0" w:color="auto"/>
            </w:tcBorders>
            <w:noWrap/>
            <w:vAlign w:val="bottom"/>
            <w:hideMark/>
          </w:tcPr>
          <w:p w14:paraId="1AC7E658"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936" w:type="pct"/>
            <w:tcBorders>
              <w:top w:val="nil"/>
              <w:left w:val="nil"/>
              <w:bottom w:val="single" w:sz="4" w:space="0" w:color="auto"/>
              <w:right w:val="single" w:sz="4" w:space="0" w:color="auto"/>
            </w:tcBorders>
            <w:noWrap/>
            <w:vAlign w:val="bottom"/>
            <w:hideMark/>
          </w:tcPr>
          <w:p w14:paraId="01DC8D52"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4ACCD73B" w14:textId="77777777" w:rsidTr="001A68C2">
        <w:trPr>
          <w:trHeight w:val="227"/>
        </w:trPr>
        <w:tc>
          <w:tcPr>
            <w:tcW w:w="219" w:type="pct"/>
            <w:tcBorders>
              <w:top w:val="single" w:sz="4" w:space="0" w:color="auto"/>
              <w:left w:val="single" w:sz="4" w:space="0" w:color="auto"/>
              <w:bottom w:val="single" w:sz="4" w:space="0" w:color="auto"/>
              <w:right w:val="single" w:sz="4" w:space="0" w:color="auto"/>
            </w:tcBorders>
            <w:noWrap/>
            <w:vAlign w:val="bottom"/>
            <w:hideMark/>
          </w:tcPr>
          <w:p w14:paraId="280AA8B6"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5</w:t>
            </w:r>
          </w:p>
        </w:tc>
        <w:tc>
          <w:tcPr>
            <w:tcW w:w="927" w:type="pct"/>
            <w:tcBorders>
              <w:top w:val="single" w:sz="4" w:space="0" w:color="auto"/>
              <w:left w:val="single" w:sz="4" w:space="0" w:color="auto"/>
              <w:bottom w:val="single" w:sz="4" w:space="0" w:color="auto"/>
              <w:right w:val="single" w:sz="4" w:space="0" w:color="auto"/>
            </w:tcBorders>
          </w:tcPr>
          <w:p w14:paraId="3BF72540"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single" w:sz="4" w:space="0" w:color="auto"/>
              <w:left w:val="single" w:sz="4" w:space="0" w:color="auto"/>
              <w:bottom w:val="single" w:sz="4" w:space="0" w:color="auto"/>
              <w:right w:val="single" w:sz="4" w:space="0" w:color="auto"/>
            </w:tcBorders>
            <w:noWrap/>
            <w:vAlign w:val="bottom"/>
            <w:hideMark/>
          </w:tcPr>
          <w:p w14:paraId="135CDC5C"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936" w:type="pct"/>
            <w:tcBorders>
              <w:top w:val="single" w:sz="4" w:space="0" w:color="auto"/>
              <w:left w:val="single" w:sz="4" w:space="0" w:color="auto"/>
              <w:bottom w:val="single" w:sz="4" w:space="0" w:color="auto"/>
              <w:right w:val="single" w:sz="4" w:space="0" w:color="auto"/>
            </w:tcBorders>
            <w:noWrap/>
            <w:vAlign w:val="bottom"/>
            <w:hideMark/>
          </w:tcPr>
          <w:p w14:paraId="6C7E77F5"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4A8E399B" w14:textId="77777777" w:rsidTr="001A68C2">
        <w:trPr>
          <w:trHeight w:val="227"/>
        </w:trPr>
        <w:tc>
          <w:tcPr>
            <w:tcW w:w="219" w:type="pct"/>
            <w:tcBorders>
              <w:top w:val="single" w:sz="4" w:space="0" w:color="auto"/>
            </w:tcBorders>
            <w:noWrap/>
            <w:vAlign w:val="bottom"/>
          </w:tcPr>
          <w:p w14:paraId="59AB218A" w14:textId="77777777" w:rsidR="00514D87" w:rsidRPr="00B02F56" w:rsidRDefault="00514D87" w:rsidP="00BC4FA0">
            <w:pPr>
              <w:tabs>
                <w:tab w:val="clear" w:pos="-720"/>
                <w:tab w:val="clear" w:pos="0"/>
              </w:tabs>
              <w:rPr>
                <w:rFonts w:ascii="Arial" w:hAnsi="Arial"/>
                <w:color w:val="000000"/>
                <w:spacing w:val="0"/>
                <w:lang w:eastAsia="es-CL"/>
              </w:rPr>
            </w:pPr>
          </w:p>
        </w:tc>
        <w:tc>
          <w:tcPr>
            <w:tcW w:w="927" w:type="pct"/>
            <w:tcBorders>
              <w:top w:val="single" w:sz="4" w:space="0" w:color="auto"/>
            </w:tcBorders>
          </w:tcPr>
          <w:p w14:paraId="15327E02" w14:textId="77777777" w:rsidR="00514D87" w:rsidRPr="00B02F56" w:rsidRDefault="00514D87" w:rsidP="00BC4FA0">
            <w:pPr>
              <w:tabs>
                <w:tab w:val="clear" w:pos="-720"/>
                <w:tab w:val="clear" w:pos="0"/>
              </w:tabs>
              <w:rPr>
                <w:rFonts w:ascii="Arial" w:hAnsi="Arial"/>
                <w:color w:val="000000"/>
                <w:spacing w:val="0"/>
                <w:lang w:eastAsia="es-CL"/>
              </w:rPr>
            </w:pPr>
          </w:p>
        </w:tc>
        <w:tc>
          <w:tcPr>
            <w:tcW w:w="1918" w:type="pct"/>
            <w:tcBorders>
              <w:top w:val="single" w:sz="4" w:space="0" w:color="auto"/>
              <w:right w:val="single" w:sz="4" w:space="0" w:color="auto"/>
            </w:tcBorders>
            <w:noWrap/>
            <w:vAlign w:val="bottom"/>
          </w:tcPr>
          <w:p w14:paraId="4D18C228" w14:textId="77777777" w:rsidR="00514D87" w:rsidRPr="00B02F56" w:rsidRDefault="00514D87" w:rsidP="00BC4FA0">
            <w:pPr>
              <w:tabs>
                <w:tab w:val="clear" w:pos="-720"/>
                <w:tab w:val="clear" w:pos="0"/>
              </w:tabs>
              <w:jc w:val="right"/>
              <w:rPr>
                <w:rFonts w:ascii="Arial" w:hAnsi="Arial"/>
                <w:color w:val="000000"/>
                <w:spacing w:val="0"/>
                <w:lang w:eastAsia="es-CL"/>
              </w:rPr>
            </w:pPr>
            <w:r w:rsidRPr="00B02F56">
              <w:rPr>
                <w:rFonts w:ascii="Arial" w:hAnsi="Arial"/>
                <w:color w:val="000000"/>
                <w:spacing w:val="0"/>
                <w:lang w:eastAsia="es-CL"/>
              </w:rPr>
              <w:t>TOTAL %</w:t>
            </w:r>
          </w:p>
        </w:tc>
        <w:tc>
          <w:tcPr>
            <w:tcW w:w="1936" w:type="pct"/>
            <w:tcBorders>
              <w:top w:val="single" w:sz="4" w:space="0" w:color="auto"/>
              <w:left w:val="single" w:sz="4" w:space="0" w:color="auto"/>
              <w:bottom w:val="single" w:sz="4" w:space="0" w:color="auto"/>
              <w:right w:val="single" w:sz="4" w:space="0" w:color="auto"/>
            </w:tcBorders>
            <w:noWrap/>
            <w:vAlign w:val="bottom"/>
          </w:tcPr>
          <w:p w14:paraId="49DD518C" w14:textId="407F8271" w:rsidR="00514D87" w:rsidRPr="00B02F56" w:rsidRDefault="00514D87" w:rsidP="00BC4FA0">
            <w:pPr>
              <w:tabs>
                <w:tab w:val="clear" w:pos="-720"/>
                <w:tab w:val="clear" w:pos="0"/>
              </w:tabs>
              <w:rPr>
                <w:rFonts w:ascii="Arial" w:hAnsi="Arial"/>
                <w:color w:val="000000"/>
                <w:spacing w:val="0"/>
                <w:lang w:eastAsia="es-CL"/>
              </w:rPr>
            </w:pPr>
          </w:p>
        </w:tc>
      </w:tr>
    </w:tbl>
    <w:p w14:paraId="4D44CFAA" w14:textId="77777777" w:rsidR="00514D87" w:rsidRPr="00B02F56" w:rsidRDefault="00514D87" w:rsidP="00514D87">
      <w:pPr>
        <w:tabs>
          <w:tab w:val="clear" w:pos="-720"/>
          <w:tab w:val="clear" w:pos="0"/>
        </w:tabs>
        <w:rPr>
          <w:rFonts w:ascii="Arial" w:hAnsi="Arial"/>
          <w:b/>
          <w:spacing w:val="0"/>
        </w:rPr>
      </w:pPr>
    </w:p>
    <w:p w14:paraId="63DF9D39" w14:textId="77777777" w:rsidR="00514D87" w:rsidRPr="00B02F56" w:rsidRDefault="00514D87" w:rsidP="00514D87">
      <w:pPr>
        <w:tabs>
          <w:tab w:val="clear" w:pos="-720"/>
          <w:tab w:val="clear" w:pos="0"/>
        </w:tabs>
        <w:rPr>
          <w:rFonts w:ascii="Arial" w:hAnsi="Arial"/>
          <w:spacing w:val="0"/>
        </w:rPr>
      </w:pPr>
      <w:r w:rsidRPr="00B02F56">
        <w:rPr>
          <w:rFonts w:ascii="Arial" w:hAnsi="Arial"/>
          <w:b/>
          <w:spacing w:val="0"/>
        </w:rPr>
        <w:t>CUARTO. PERSONA EXPUESTA POLÍTICAMENTE (PEP).</w:t>
      </w:r>
    </w:p>
    <w:p w14:paraId="149F8633"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Según la Circular </w:t>
      </w:r>
      <w:proofErr w:type="spellStart"/>
      <w:r w:rsidRPr="00B02F56">
        <w:rPr>
          <w:rFonts w:ascii="Arial" w:hAnsi="Arial"/>
          <w:spacing w:val="0"/>
        </w:rPr>
        <w:t>N°</w:t>
      </w:r>
      <w:proofErr w:type="spellEnd"/>
      <w:r w:rsidRPr="00B02F56">
        <w:rPr>
          <w:rFonts w:ascii="Arial" w:hAnsi="Arial"/>
          <w:spacing w:val="0"/>
        </w:rPr>
        <w:t xml:space="preserve">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14:paraId="46EC1AFC" w14:textId="77777777" w:rsidR="00514D87" w:rsidRPr="00B02F56" w:rsidRDefault="00514D87" w:rsidP="00514D87">
      <w:pPr>
        <w:tabs>
          <w:tab w:val="clear" w:pos="-720"/>
          <w:tab w:val="clear" w:pos="0"/>
        </w:tabs>
        <w:rPr>
          <w:rFonts w:ascii="Arial" w:hAnsi="Arial"/>
          <w:spacing w:val="0"/>
        </w:rPr>
      </w:pPr>
    </w:p>
    <w:p w14:paraId="6AD401D2" w14:textId="42D22A66"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Declaro que en mi representada </w:t>
      </w:r>
      <w:commentRangeStart w:id="719"/>
      <w:r w:rsidRPr="00B02F56">
        <w:rPr>
          <w:rFonts w:ascii="Arial" w:hAnsi="Arial"/>
          <w:spacing w:val="0"/>
        </w:rPr>
        <w:t xml:space="preserve">______SI_____NO </w:t>
      </w:r>
      <w:commentRangeEnd w:id="719"/>
      <w:r w:rsidR="00442C04" w:rsidRPr="00B02F56">
        <w:rPr>
          <w:rStyle w:val="Refdecomentario"/>
          <w:rFonts w:ascii="Arial" w:hAnsi="Arial"/>
          <w:spacing w:val="0"/>
          <w:sz w:val="18"/>
          <w:szCs w:val="18"/>
          <w:lang w:val="es-ES"/>
        </w:rPr>
        <w:commentReference w:id="719"/>
      </w:r>
      <w:r w:rsidRPr="00B02F56">
        <w:rPr>
          <w:rFonts w:ascii="Arial" w:hAnsi="Arial"/>
          <w:spacing w:val="0"/>
        </w:rPr>
        <w:t>(marcar con una “x” la alternativa que corresponda) existen Personas Expuestas Políticamente (PEP). En caso de respuesta afirmativa, se deben informar las PEP contemplando el siguiente cuadro:</w:t>
      </w:r>
    </w:p>
    <w:p w14:paraId="6256D20B" w14:textId="77777777" w:rsidR="00514D87" w:rsidRPr="00B02F56" w:rsidRDefault="00514D87" w:rsidP="00514D87">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1825"/>
        <w:gridCol w:w="1163"/>
        <w:gridCol w:w="2868"/>
        <w:gridCol w:w="1522"/>
        <w:gridCol w:w="1450"/>
      </w:tblGrid>
      <w:tr w:rsidR="00514D87" w:rsidRPr="00B02F56" w14:paraId="50E5FD5A" w14:textId="77777777" w:rsidTr="001A68C2">
        <w:trPr>
          <w:trHeight w:val="752"/>
          <w:tblHeader/>
        </w:trPr>
        <w:tc>
          <w:tcPr>
            <w:tcW w:w="1034"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37C4DA78"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xml:space="preserve">Nombre </w:t>
            </w:r>
          </w:p>
        </w:tc>
        <w:tc>
          <w:tcPr>
            <w:tcW w:w="659" w:type="pct"/>
            <w:tcBorders>
              <w:top w:val="single" w:sz="4" w:space="0" w:color="auto"/>
              <w:left w:val="nil"/>
              <w:bottom w:val="single" w:sz="4" w:space="0" w:color="auto"/>
              <w:right w:val="single" w:sz="4" w:space="0" w:color="auto"/>
            </w:tcBorders>
            <w:shd w:val="clear" w:color="auto" w:fill="DDEBF7"/>
            <w:noWrap/>
            <w:vAlign w:val="center"/>
            <w:hideMark/>
          </w:tcPr>
          <w:p w14:paraId="15FE0BB5"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xml:space="preserve">RUT </w:t>
            </w:r>
          </w:p>
        </w:tc>
        <w:tc>
          <w:tcPr>
            <w:tcW w:w="1624" w:type="pct"/>
            <w:tcBorders>
              <w:top w:val="single" w:sz="4" w:space="0" w:color="auto"/>
              <w:left w:val="nil"/>
              <w:bottom w:val="single" w:sz="4" w:space="0" w:color="auto"/>
              <w:right w:val="single" w:sz="4" w:space="0" w:color="auto"/>
            </w:tcBorders>
            <w:shd w:val="clear" w:color="auto" w:fill="DDEBF7"/>
            <w:noWrap/>
            <w:vAlign w:val="center"/>
            <w:hideMark/>
          </w:tcPr>
          <w:p w14:paraId="4E13D7A0"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Cargo actual en la Empresa</w:t>
            </w:r>
          </w:p>
        </w:tc>
        <w:tc>
          <w:tcPr>
            <w:tcW w:w="862" w:type="pct"/>
            <w:tcBorders>
              <w:top w:val="single" w:sz="4" w:space="0" w:color="auto"/>
              <w:left w:val="nil"/>
              <w:bottom w:val="single" w:sz="4" w:space="0" w:color="auto"/>
              <w:right w:val="single" w:sz="4" w:space="0" w:color="auto"/>
            </w:tcBorders>
            <w:shd w:val="clear" w:color="auto" w:fill="DDEBF7"/>
            <w:noWrap/>
            <w:vAlign w:val="center"/>
            <w:hideMark/>
          </w:tcPr>
          <w:p w14:paraId="6A43E9CB"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xml:space="preserve">Cargo Político </w:t>
            </w:r>
          </w:p>
        </w:tc>
        <w:tc>
          <w:tcPr>
            <w:tcW w:w="821" w:type="pct"/>
            <w:tcBorders>
              <w:top w:val="single" w:sz="4" w:space="0" w:color="auto"/>
              <w:left w:val="nil"/>
              <w:bottom w:val="single" w:sz="4" w:space="0" w:color="auto"/>
              <w:right w:val="single" w:sz="4" w:space="0" w:color="auto"/>
            </w:tcBorders>
            <w:shd w:val="clear" w:color="auto" w:fill="DDEBF7"/>
            <w:vAlign w:val="bottom"/>
            <w:hideMark/>
          </w:tcPr>
          <w:p w14:paraId="4A6CF453"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¿El Cargo Político está vigente en la actualidad? Indique SI o NO</w:t>
            </w:r>
          </w:p>
        </w:tc>
      </w:tr>
      <w:tr w:rsidR="00514D87" w:rsidRPr="00B02F56" w14:paraId="6E7FEF9A" w14:textId="77777777" w:rsidTr="001A68C2">
        <w:trPr>
          <w:trHeight w:val="227"/>
        </w:trPr>
        <w:tc>
          <w:tcPr>
            <w:tcW w:w="1034" w:type="pct"/>
            <w:tcBorders>
              <w:top w:val="nil"/>
              <w:left w:val="single" w:sz="4" w:space="0" w:color="auto"/>
              <w:bottom w:val="single" w:sz="4" w:space="0" w:color="auto"/>
              <w:right w:val="single" w:sz="4" w:space="0" w:color="auto"/>
            </w:tcBorders>
            <w:noWrap/>
            <w:vAlign w:val="bottom"/>
            <w:hideMark/>
          </w:tcPr>
          <w:p w14:paraId="22354070"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659" w:type="pct"/>
            <w:tcBorders>
              <w:top w:val="nil"/>
              <w:left w:val="nil"/>
              <w:bottom w:val="single" w:sz="4" w:space="0" w:color="auto"/>
              <w:right w:val="single" w:sz="4" w:space="0" w:color="auto"/>
            </w:tcBorders>
            <w:noWrap/>
            <w:vAlign w:val="bottom"/>
            <w:hideMark/>
          </w:tcPr>
          <w:p w14:paraId="6FF5BAE3"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624" w:type="pct"/>
            <w:tcBorders>
              <w:top w:val="nil"/>
              <w:left w:val="nil"/>
              <w:bottom w:val="single" w:sz="4" w:space="0" w:color="auto"/>
              <w:right w:val="single" w:sz="4" w:space="0" w:color="auto"/>
            </w:tcBorders>
            <w:noWrap/>
            <w:vAlign w:val="bottom"/>
            <w:hideMark/>
          </w:tcPr>
          <w:p w14:paraId="410F8B21"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862" w:type="pct"/>
            <w:tcBorders>
              <w:top w:val="nil"/>
              <w:left w:val="nil"/>
              <w:bottom w:val="single" w:sz="4" w:space="0" w:color="auto"/>
              <w:right w:val="single" w:sz="4" w:space="0" w:color="auto"/>
            </w:tcBorders>
            <w:noWrap/>
            <w:vAlign w:val="bottom"/>
            <w:hideMark/>
          </w:tcPr>
          <w:p w14:paraId="0C5943CA"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821" w:type="pct"/>
            <w:tcBorders>
              <w:top w:val="nil"/>
              <w:left w:val="nil"/>
              <w:bottom w:val="single" w:sz="4" w:space="0" w:color="auto"/>
              <w:right w:val="single" w:sz="4" w:space="0" w:color="auto"/>
            </w:tcBorders>
            <w:noWrap/>
            <w:vAlign w:val="bottom"/>
            <w:hideMark/>
          </w:tcPr>
          <w:p w14:paraId="578A44D8"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r w:rsidR="00514D87" w:rsidRPr="00B02F56" w14:paraId="5431E15D" w14:textId="77777777" w:rsidTr="001A68C2">
        <w:trPr>
          <w:trHeight w:val="235"/>
        </w:trPr>
        <w:tc>
          <w:tcPr>
            <w:tcW w:w="1034" w:type="pct"/>
            <w:tcBorders>
              <w:top w:val="single" w:sz="4" w:space="0" w:color="auto"/>
              <w:left w:val="single" w:sz="4" w:space="0" w:color="auto"/>
              <w:bottom w:val="single" w:sz="4" w:space="0" w:color="auto"/>
              <w:right w:val="single" w:sz="4" w:space="0" w:color="auto"/>
            </w:tcBorders>
            <w:noWrap/>
            <w:vAlign w:val="bottom"/>
            <w:hideMark/>
          </w:tcPr>
          <w:p w14:paraId="3D17DEAE"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659" w:type="pct"/>
            <w:tcBorders>
              <w:top w:val="single" w:sz="4" w:space="0" w:color="auto"/>
              <w:left w:val="nil"/>
              <w:bottom w:val="single" w:sz="4" w:space="0" w:color="auto"/>
              <w:right w:val="single" w:sz="4" w:space="0" w:color="auto"/>
            </w:tcBorders>
            <w:noWrap/>
            <w:vAlign w:val="bottom"/>
            <w:hideMark/>
          </w:tcPr>
          <w:p w14:paraId="57C69D3D"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1624" w:type="pct"/>
            <w:tcBorders>
              <w:top w:val="single" w:sz="4" w:space="0" w:color="auto"/>
              <w:left w:val="nil"/>
              <w:bottom w:val="single" w:sz="4" w:space="0" w:color="auto"/>
              <w:right w:val="single" w:sz="4" w:space="0" w:color="auto"/>
            </w:tcBorders>
            <w:noWrap/>
            <w:vAlign w:val="bottom"/>
            <w:hideMark/>
          </w:tcPr>
          <w:p w14:paraId="798B19CE"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862" w:type="pct"/>
            <w:tcBorders>
              <w:top w:val="single" w:sz="4" w:space="0" w:color="auto"/>
              <w:left w:val="nil"/>
              <w:bottom w:val="single" w:sz="4" w:space="0" w:color="auto"/>
              <w:right w:val="single" w:sz="4" w:space="0" w:color="auto"/>
            </w:tcBorders>
            <w:noWrap/>
            <w:vAlign w:val="bottom"/>
            <w:hideMark/>
          </w:tcPr>
          <w:p w14:paraId="6869DC35"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c>
          <w:tcPr>
            <w:tcW w:w="821" w:type="pct"/>
            <w:tcBorders>
              <w:top w:val="single" w:sz="4" w:space="0" w:color="auto"/>
              <w:left w:val="nil"/>
              <w:bottom w:val="single" w:sz="4" w:space="0" w:color="auto"/>
              <w:right w:val="single" w:sz="4" w:space="0" w:color="auto"/>
            </w:tcBorders>
            <w:noWrap/>
            <w:vAlign w:val="bottom"/>
            <w:hideMark/>
          </w:tcPr>
          <w:p w14:paraId="4031DE81"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lang w:eastAsia="es-CL"/>
              </w:rPr>
              <w:t> </w:t>
            </w:r>
          </w:p>
        </w:tc>
      </w:tr>
    </w:tbl>
    <w:p w14:paraId="5E035453" w14:textId="77777777" w:rsidR="00514D87" w:rsidRPr="00B02F56" w:rsidRDefault="00514D87" w:rsidP="00514D87">
      <w:pPr>
        <w:tabs>
          <w:tab w:val="clear" w:pos="-720"/>
          <w:tab w:val="clear" w:pos="0"/>
        </w:tabs>
        <w:rPr>
          <w:rFonts w:ascii="Arial" w:hAnsi="Arial"/>
          <w:b/>
          <w:spacing w:val="0"/>
        </w:rPr>
      </w:pPr>
    </w:p>
    <w:p w14:paraId="40C6DD34" w14:textId="71433450" w:rsidR="00514D87" w:rsidRPr="00B02F56" w:rsidRDefault="00514D87" w:rsidP="00514D87">
      <w:pPr>
        <w:tabs>
          <w:tab w:val="clear" w:pos="-720"/>
          <w:tab w:val="clear" w:pos="0"/>
        </w:tabs>
        <w:rPr>
          <w:rFonts w:ascii="Arial" w:hAnsi="Arial"/>
          <w:b/>
          <w:spacing w:val="0"/>
        </w:rPr>
      </w:pPr>
      <w:r w:rsidRPr="00B02F56">
        <w:rPr>
          <w:rFonts w:ascii="Arial" w:hAnsi="Arial"/>
          <w:b/>
          <w:spacing w:val="0"/>
        </w:rPr>
        <w:t>QUINTO. CONFLICTO DE INTERESES.</w:t>
      </w:r>
    </w:p>
    <w:p w14:paraId="2820E0B2" w14:textId="288EEFE0" w:rsidR="00514D87" w:rsidRPr="00B02F56" w:rsidRDefault="00514D87" w:rsidP="00514D87">
      <w:pPr>
        <w:tabs>
          <w:tab w:val="clear" w:pos="-720"/>
          <w:tab w:val="clear" w:pos="0"/>
        </w:tabs>
        <w:rPr>
          <w:rFonts w:ascii="Arial" w:hAnsi="Arial"/>
          <w:spacing w:val="0"/>
        </w:rPr>
      </w:pPr>
      <w:r w:rsidRPr="00B02F56">
        <w:rPr>
          <w:rFonts w:ascii="Arial" w:hAnsi="Arial"/>
          <w:spacing w:val="0"/>
        </w:rPr>
        <w:t>Declaro que entre los socios, directores, ejecutivos de mi representada trabajadores vinculados a la presente contratación, _____SI__</w:t>
      </w:r>
      <w:r w:rsidRPr="00B02F56">
        <w:rPr>
          <w:rFonts w:ascii="Arial" w:hAnsi="Arial"/>
          <w:spacing w:val="0"/>
          <w:u w:val="single"/>
        </w:rPr>
        <w:t>_</w:t>
      </w:r>
      <w:r w:rsidRPr="00B02F56">
        <w:rPr>
          <w:rFonts w:ascii="Arial" w:hAnsi="Arial"/>
          <w:spacing w:val="0"/>
        </w:rPr>
        <w:t xml:space="preserve">__NO  existe un parentesco con un director, ejecutivo o trabajador vinculado a la presente contratación de </w:t>
      </w:r>
      <w:r w:rsidR="00F1721D" w:rsidRPr="00B02F56">
        <w:rPr>
          <w:rFonts w:ascii="Arial" w:hAnsi="Arial"/>
          <w:spacing w:val="0"/>
        </w:rPr>
        <w:t>Achs</w:t>
      </w:r>
      <w:r w:rsidRPr="00B02F56">
        <w:rPr>
          <w:rFonts w:ascii="Arial" w:hAnsi="Arial"/>
          <w:spacing w:val="0"/>
        </w:rPr>
        <w:t>, su cónyuge o personas vinculadas hasta el 4° grado de parentesco por consanguinidad (artículos 27 y 28 del Código Civil; Ej.: entre primos hermanos, una persona y su tío-abuelo o sobrino-nieto, o una persona y su tataranieto o tatarabuelo, etc.) o 2° grado de parentesco por afinidad (artículo 31 del Código Civil; Ej.: hermanos de mi cónyuge, hijos anteriores de mi cónyuge, etc.).</w:t>
      </w:r>
    </w:p>
    <w:p w14:paraId="1058C71D" w14:textId="77777777" w:rsidR="00514D87" w:rsidRPr="00B02F56" w:rsidRDefault="00514D87" w:rsidP="00514D87">
      <w:pPr>
        <w:tabs>
          <w:tab w:val="clear" w:pos="-720"/>
          <w:tab w:val="clear" w:pos="0"/>
        </w:tabs>
        <w:rPr>
          <w:rFonts w:ascii="Arial" w:hAnsi="Arial"/>
          <w:spacing w:val="0"/>
        </w:rPr>
      </w:pPr>
    </w:p>
    <w:p w14:paraId="38DB4AB9"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lastRenderedPageBreak/>
        <w:t>En caso de que su respuesta sea afirmativa, completar la siguiente información, según corresponda:</w:t>
      </w:r>
    </w:p>
    <w:p w14:paraId="4FCE74F8" w14:textId="77777777" w:rsidR="00514D87" w:rsidRPr="00B02F56" w:rsidRDefault="00514D87" w:rsidP="00514D87">
      <w:pPr>
        <w:tabs>
          <w:tab w:val="clear" w:pos="-720"/>
          <w:tab w:val="clear" w:pos="0"/>
        </w:tabs>
        <w:rPr>
          <w:rFonts w:ascii="Arial" w:hAnsi="Arial"/>
          <w:spacing w:val="0"/>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62"/>
        <w:gridCol w:w="1252"/>
        <w:gridCol w:w="1247"/>
        <w:gridCol w:w="1364"/>
        <w:gridCol w:w="1238"/>
        <w:gridCol w:w="1245"/>
        <w:gridCol w:w="1136"/>
      </w:tblGrid>
      <w:tr w:rsidR="00514D87" w:rsidRPr="00B02F56" w14:paraId="5E739B2C" w14:textId="77777777" w:rsidTr="00BC4FA0">
        <w:trPr>
          <w:trHeight w:val="930"/>
        </w:trPr>
        <w:tc>
          <w:tcPr>
            <w:tcW w:w="770" w:type="pct"/>
            <w:shd w:val="clear" w:color="000000" w:fill="DDEBF7"/>
            <w:vAlign w:val="center"/>
            <w:hideMark/>
          </w:tcPr>
          <w:p w14:paraId="3E6A3F29" w14:textId="77777777" w:rsidR="00514D87" w:rsidRPr="00B02F56" w:rsidRDefault="00514D87" w:rsidP="00BC4FA0">
            <w:pPr>
              <w:tabs>
                <w:tab w:val="clear" w:pos="-720"/>
                <w:tab w:val="clear" w:pos="0"/>
              </w:tabs>
              <w:rPr>
                <w:rFonts w:ascii="Arial" w:hAnsi="Arial"/>
                <w:color w:val="000000"/>
                <w:spacing w:val="0"/>
                <w:lang w:eastAsia="es-CL"/>
              </w:rPr>
            </w:pPr>
            <w:r w:rsidRPr="00B02F56">
              <w:rPr>
                <w:rFonts w:ascii="Arial" w:hAnsi="Arial"/>
                <w:color w:val="000000"/>
                <w:spacing w:val="0"/>
              </w:rPr>
              <w:t>Nombre socio, director o ejecutivo del Proveedor</w:t>
            </w:r>
          </w:p>
        </w:tc>
        <w:tc>
          <w:tcPr>
            <w:tcW w:w="708" w:type="pct"/>
            <w:shd w:val="clear" w:color="000000" w:fill="DDEBF7"/>
            <w:vAlign w:val="center"/>
            <w:hideMark/>
          </w:tcPr>
          <w:p w14:paraId="0D05E569"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RUT</w:t>
            </w:r>
          </w:p>
        </w:tc>
        <w:tc>
          <w:tcPr>
            <w:tcW w:w="705" w:type="pct"/>
            <w:shd w:val="clear" w:color="000000" w:fill="DDEBF7"/>
            <w:vAlign w:val="center"/>
            <w:hideMark/>
          </w:tcPr>
          <w:p w14:paraId="363E94A2"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Vinculación con el Proveedor (*)</w:t>
            </w:r>
          </w:p>
        </w:tc>
        <w:tc>
          <w:tcPr>
            <w:tcW w:w="771" w:type="pct"/>
            <w:shd w:val="clear" w:color="000000" w:fill="DDEBF7"/>
            <w:vAlign w:val="center"/>
            <w:hideMark/>
          </w:tcPr>
          <w:p w14:paraId="19D8DA21" w14:textId="0D138615"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xml:space="preserve">Nombre de la persona vinculada de la </w:t>
            </w:r>
            <w:r w:rsidR="00F1721D" w:rsidRPr="00B02F56">
              <w:rPr>
                <w:rFonts w:ascii="Arial" w:hAnsi="Arial"/>
                <w:spacing w:val="0"/>
              </w:rPr>
              <w:t>Achs</w:t>
            </w:r>
          </w:p>
        </w:tc>
        <w:tc>
          <w:tcPr>
            <w:tcW w:w="700" w:type="pct"/>
            <w:shd w:val="clear" w:color="000000" w:fill="DDEBF7"/>
            <w:vAlign w:val="center"/>
            <w:hideMark/>
          </w:tcPr>
          <w:p w14:paraId="2F34DE35"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RUT</w:t>
            </w:r>
          </w:p>
        </w:tc>
        <w:tc>
          <w:tcPr>
            <w:tcW w:w="704" w:type="pct"/>
            <w:shd w:val="clear" w:color="000000" w:fill="DDEBF7"/>
            <w:vAlign w:val="center"/>
            <w:hideMark/>
          </w:tcPr>
          <w:p w14:paraId="1A3D7644"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Cargo</w:t>
            </w:r>
          </w:p>
        </w:tc>
        <w:tc>
          <w:tcPr>
            <w:tcW w:w="642" w:type="pct"/>
            <w:shd w:val="clear" w:color="000000" w:fill="DDEBF7"/>
            <w:vAlign w:val="center"/>
            <w:hideMark/>
          </w:tcPr>
          <w:p w14:paraId="42EECE78"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Parentesco o vínculo</w:t>
            </w:r>
          </w:p>
        </w:tc>
      </w:tr>
      <w:tr w:rsidR="00514D87" w:rsidRPr="00B02F56" w14:paraId="57E84A79" w14:textId="77777777" w:rsidTr="00BC4FA0">
        <w:trPr>
          <w:trHeight w:val="227"/>
        </w:trPr>
        <w:tc>
          <w:tcPr>
            <w:tcW w:w="770" w:type="pct"/>
            <w:shd w:val="clear" w:color="auto" w:fill="auto"/>
            <w:noWrap/>
            <w:vAlign w:val="center"/>
          </w:tcPr>
          <w:p w14:paraId="1414CF10" w14:textId="77777777" w:rsidR="00514D87" w:rsidRPr="00B02F56" w:rsidRDefault="00514D87" w:rsidP="00BC4FA0">
            <w:pPr>
              <w:tabs>
                <w:tab w:val="clear" w:pos="-720"/>
                <w:tab w:val="clear" w:pos="0"/>
              </w:tabs>
              <w:rPr>
                <w:rFonts w:ascii="Arial" w:hAnsi="Arial"/>
                <w:color w:val="FF0000"/>
                <w:spacing w:val="0"/>
              </w:rPr>
            </w:pPr>
          </w:p>
        </w:tc>
        <w:tc>
          <w:tcPr>
            <w:tcW w:w="708" w:type="pct"/>
            <w:shd w:val="clear" w:color="auto" w:fill="auto"/>
            <w:noWrap/>
            <w:vAlign w:val="center"/>
          </w:tcPr>
          <w:p w14:paraId="7D5857C0" w14:textId="77777777" w:rsidR="00514D87" w:rsidRPr="00B02F56" w:rsidRDefault="00514D87" w:rsidP="00BC4FA0">
            <w:pPr>
              <w:tabs>
                <w:tab w:val="clear" w:pos="-720"/>
                <w:tab w:val="clear" w:pos="0"/>
              </w:tabs>
              <w:rPr>
                <w:rFonts w:ascii="Arial" w:hAnsi="Arial"/>
                <w:color w:val="FF0000"/>
                <w:spacing w:val="0"/>
              </w:rPr>
            </w:pPr>
          </w:p>
        </w:tc>
        <w:tc>
          <w:tcPr>
            <w:tcW w:w="705" w:type="pct"/>
            <w:shd w:val="clear" w:color="auto" w:fill="auto"/>
            <w:noWrap/>
            <w:vAlign w:val="center"/>
          </w:tcPr>
          <w:p w14:paraId="412B50C5" w14:textId="77777777" w:rsidR="00514D87" w:rsidRPr="00B02F56" w:rsidRDefault="00514D87" w:rsidP="00BC4FA0">
            <w:pPr>
              <w:tabs>
                <w:tab w:val="clear" w:pos="-720"/>
                <w:tab w:val="clear" w:pos="0"/>
              </w:tabs>
              <w:rPr>
                <w:rFonts w:ascii="Arial" w:hAnsi="Arial"/>
                <w:color w:val="FF0000"/>
                <w:spacing w:val="0"/>
              </w:rPr>
            </w:pPr>
          </w:p>
        </w:tc>
        <w:tc>
          <w:tcPr>
            <w:tcW w:w="771" w:type="pct"/>
            <w:shd w:val="clear" w:color="auto" w:fill="auto"/>
            <w:noWrap/>
            <w:vAlign w:val="center"/>
          </w:tcPr>
          <w:p w14:paraId="35C65E53" w14:textId="77777777" w:rsidR="00514D87" w:rsidRPr="00B02F56" w:rsidRDefault="00514D87" w:rsidP="00BC4FA0">
            <w:pPr>
              <w:tabs>
                <w:tab w:val="clear" w:pos="-720"/>
                <w:tab w:val="clear" w:pos="0"/>
              </w:tabs>
              <w:rPr>
                <w:rFonts w:ascii="Arial" w:hAnsi="Arial"/>
                <w:color w:val="FF0000"/>
                <w:spacing w:val="0"/>
              </w:rPr>
            </w:pPr>
          </w:p>
        </w:tc>
        <w:tc>
          <w:tcPr>
            <w:tcW w:w="700" w:type="pct"/>
            <w:shd w:val="clear" w:color="auto" w:fill="auto"/>
            <w:noWrap/>
            <w:vAlign w:val="center"/>
          </w:tcPr>
          <w:p w14:paraId="161D57F1" w14:textId="77777777" w:rsidR="00514D87" w:rsidRPr="00B02F56" w:rsidRDefault="00514D87" w:rsidP="00BC4FA0">
            <w:pPr>
              <w:tabs>
                <w:tab w:val="clear" w:pos="-720"/>
                <w:tab w:val="clear" w:pos="0"/>
              </w:tabs>
              <w:rPr>
                <w:rFonts w:ascii="Arial" w:hAnsi="Arial"/>
                <w:color w:val="FF0000"/>
                <w:spacing w:val="0"/>
              </w:rPr>
            </w:pPr>
          </w:p>
        </w:tc>
        <w:tc>
          <w:tcPr>
            <w:tcW w:w="704" w:type="pct"/>
            <w:shd w:val="clear" w:color="auto" w:fill="auto"/>
            <w:noWrap/>
            <w:vAlign w:val="center"/>
          </w:tcPr>
          <w:p w14:paraId="7EC37E75" w14:textId="77777777" w:rsidR="00514D87" w:rsidRPr="00B02F56" w:rsidRDefault="00514D87" w:rsidP="00BC4FA0">
            <w:pPr>
              <w:tabs>
                <w:tab w:val="clear" w:pos="-720"/>
                <w:tab w:val="clear" w:pos="0"/>
              </w:tabs>
              <w:rPr>
                <w:rFonts w:ascii="Arial" w:hAnsi="Arial"/>
                <w:color w:val="FF0000"/>
                <w:spacing w:val="0"/>
              </w:rPr>
            </w:pPr>
          </w:p>
        </w:tc>
        <w:tc>
          <w:tcPr>
            <w:tcW w:w="642" w:type="pct"/>
            <w:shd w:val="clear" w:color="auto" w:fill="auto"/>
            <w:noWrap/>
            <w:vAlign w:val="center"/>
          </w:tcPr>
          <w:p w14:paraId="2CD73A67" w14:textId="77777777" w:rsidR="00514D87" w:rsidRPr="00B02F56" w:rsidRDefault="00514D87" w:rsidP="00BC4FA0">
            <w:pPr>
              <w:tabs>
                <w:tab w:val="clear" w:pos="-720"/>
                <w:tab w:val="clear" w:pos="0"/>
              </w:tabs>
              <w:rPr>
                <w:rFonts w:ascii="Arial" w:hAnsi="Arial"/>
                <w:color w:val="FF0000"/>
                <w:spacing w:val="0"/>
              </w:rPr>
            </w:pPr>
          </w:p>
        </w:tc>
      </w:tr>
      <w:tr w:rsidR="00514D87" w:rsidRPr="00B02F56" w14:paraId="12EA0F7E" w14:textId="77777777" w:rsidTr="00BC4FA0">
        <w:trPr>
          <w:trHeight w:val="227"/>
        </w:trPr>
        <w:tc>
          <w:tcPr>
            <w:tcW w:w="770" w:type="pct"/>
            <w:shd w:val="clear" w:color="auto" w:fill="auto"/>
            <w:noWrap/>
            <w:vAlign w:val="center"/>
            <w:hideMark/>
          </w:tcPr>
          <w:p w14:paraId="057DE19F"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708" w:type="pct"/>
            <w:shd w:val="clear" w:color="auto" w:fill="auto"/>
            <w:noWrap/>
            <w:vAlign w:val="center"/>
            <w:hideMark/>
          </w:tcPr>
          <w:p w14:paraId="4945462F"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705" w:type="pct"/>
            <w:shd w:val="clear" w:color="auto" w:fill="auto"/>
            <w:noWrap/>
            <w:vAlign w:val="center"/>
            <w:hideMark/>
          </w:tcPr>
          <w:p w14:paraId="01A26679"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771" w:type="pct"/>
            <w:shd w:val="clear" w:color="auto" w:fill="auto"/>
            <w:noWrap/>
            <w:vAlign w:val="center"/>
            <w:hideMark/>
          </w:tcPr>
          <w:p w14:paraId="4E41EAED"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700" w:type="pct"/>
            <w:shd w:val="clear" w:color="auto" w:fill="auto"/>
            <w:noWrap/>
            <w:vAlign w:val="center"/>
            <w:hideMark/>
          </w:tcPr>
          <w:p w14:paraId="51DE5E10"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704" w:type="pct"/>
            <w:shd w:val="clear" w:color="auto" w:fill="auto"/>
            <w:noWrap/>
            <w:vAlign w:val="center"/>
            <w:hideMark/>
          </w:tcPr>
          <w:p w14:paraId="5ACB7A8E"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c>
          <w:tcPr>
            <w:tcW w:w="642" w:type="pct"/>
            <w:shd w:val="clear" w:color="auto" w:fill="auto"/>
            <w:noWrap/>
            <w:vAlign w:val="center"/>
            <w:hideMark/>
          </w:tcPr>
          <w:p w14:paraId="4B298542" w14:textId="77777777" w:rsidR="00514D87" w:rsidRPr="00B02F56" w:rsidRDefault="00514D87" w:rsidP="00BC4FA0">
            <w:pPr>
              <w:tabs>
                <w:tab w:val="clear" w:pos="-720"/>
                <w:tab w:val="clear" w:pos="0"/>
              </w:tabs>
              <w:rPr>
                <w:rFonts w:ascii="Arial" w:hAnsi="Arial"/>
                <w:color w:val="000000"/>
                <w:spacing w:val="0"/>
              </w:rPr>
            </w:pPr>
            <w:r w:rsidRPr="00B02F56">
              <w:rPr>
                <w:rFonts w:ascii="Arial" w:hAnsi="Arial"/>
                <w:color w:val="000000"/>
                <w:spacing w:val="0"/>
              </w:rPr>
              <w:t> </w:t>
            </w:r>
          </w:p>
        </w:tc>
      </w:tr>
    </w:tbl>
    <w:p w14:paraId="3861186F"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t>(*) Cargo, propiedad, representación legal o asesoría.</w:t>
      </w:r>
    </w:p>
    <w:p w14:paraId="7FF334FC" w14:textId="77777777" w:rsidR="00514D87" w:rsidRPr="00B02F56" w:rsidRDefault="00514D87" w:rsidP="00514D87">
      <w:pPr>
        <w:tabs>
          <w:tab w:val="clear" w:pos="-720"/>
          <w:tab w:val="clear" w:pos="0"/>
        </w:tabs>
        <w:rPr>
          <w:rFonts w:ascii="Arial" w:hAnsi="Arial"/>
          <w:spacing w:val="0"/>
        </w:rPr>
      </w:pPr>
    </w:p>
    <w:p w14:paraId="30449F82" w14:textId="702BA0EC" w:rsidR="00514D87" w:rsidRPr="00B02F56" w:rsidRDefault="00514D87" w:rsidP="00514D87">
      <w:pPr>
        <w:tabs>
          <w:tab w:val="clear" w:pos="-720"/>
          <w:tab w:val="clear" w:pos="0"/>
        </w:tabs>
        <w:rPr>
          <w:rFonts w:ascii="Arial" w:hAnsi="Arial"/>
          <w:spacing w:val="0"/>
          <w:highlight w:val="yellow"/>
        </w:rPr>
      </w:pPr>
      <w:r w:rsidRPr="00B02F56">
        <w:rPr>
          <w:rFonts w:ascii="Arial" w:hAnsi="Arial"/>
          <w:spacing w:val="0"/>
        </w:rPr>
        <w:t xml:space="preserve">Nota: Esta declaración no significa que su propuesta no vaya a ser considerada en caso de tener alguna relación con los directores, ejecutivos o trabajadores de </w:t>
      </w:r>
      <w:r w:rsidR="00F1721D" w:rsidRPr="00B02F56">
        <w:rPr>
          <w:rFonts w:ascii="Arial" w:hAnsi="Arial"/>
          <w:spacing w:val="0"/>
        </w:rPr>
        <w:t>Achs</w:t>
      </w:r>
      <w:r w:rsidRPr="00B02F56">
        <w:rPr>
          <w:rFonts w:ascii="Arial" w:hAnsi="Arial"/>
          <w:spacing w:val="0"/>
        </w:rPr>
        <w:t>, sino que tiene como finalidad garantizar la transparencia de la Licitación o la compra. En caso de participar en una Licitación, el involucrado no será considerado en el Comité de Adjudicación de la Propuesta.</w:t>
      </w:r>
    </w:p>
    <w:p w14:paraId="53A810B9" w14:textId="77777777" w:rsidR="00514D87" w:rsidRPr="00B02F56" w:rsidRDefault="00514D87" w:rsidP="00514D87">
      <w:pPr>
        <w:tabs>
          <w:tab w:val="clear" w:pos="-720"/>
          <w:tab w:val="clear" w:pos="0"/>
        </w:tabs>
        <w:rPr>
          <w:rFonts w:ascii="Arial" w:hAnsi="Arial"/>
          <w:spacing w:val="0"/>
          <w:highlight w:val="yellow"/>
        </w:rPr>
      </w:pPr>
    </w:p>
    <w:p w14:paraId="71966285"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SEXTO. PRÁCTICAS ANTI-SINDICALES.</w:t>
      </w:r>
    </w:p>
    <w:p w14:paraId="314E75F0" w14:textId="77777777" w:rsidR="00514D87" w:rsidRPr="00B02F56" w:rsidRDefault="00514D87" w:rsidP="00514D87">
      <w:pPr>
        <w:tabs>
          <w:tab w:val="clear" w:pos="-720"/>
          <w:tab w:val="clear" w:pos="0"/>
        </w:tabs>
        <w:rPr>
          <w:rFonts w:ascii="Arial" w:hAnsi="Arial"/>
          <w:spacing w:val="0"/>
        </w:rPr>
      </w:pPr>
      <w:r w:rsidRPr="00B02F56">
        <w:rPr>
          <w:rFonts w:ascii="Arial" w:hAnsi="Arial"/>
          <w:spacing w:val="0"/>
        </w:rPr>
        <w:t>Declaro que mi representada _____SI__</w:t>
      </w:r>
      <w:r w:rsidRPr="00B02F56">
        <w:rPr>
          <w:rFonts w:ascii="Arial" w:hAnsi="Arial"/>
          <w:spacing w:val="0"/>
          <w:u w:val="single"/>
        </w:rPr>
        <w:t>_</w:t>
      </w:r>
      <w:r w:rsidRPr="00B02F56">
        <w:rPr>
          <w:rFonts w:ascii="Arial" w:hAnsi="Arial"/>
          <w:spacing w:val="0"/>
        </w:rPr>
        <w:t>__NO posee condenas por prácticas antisindicales o infracción alguna por falta a los derechos fundamentales del trabajador, en los últimos dos años.</w:t>
      </w:r>
    </w:p>
    <w:p w14:paraId="2A0F4823" w14:textId="77777777" w:rsidR="00514D87" w:rsidRPr="00B02F56" w:rsidRDefault="00514D87" w:rsidP="00514D87">
      <w:pPr>
        <w:tabs>
          <w:tab w:val="clear" w:pos="-720"/>
          <w:tab w:val="clear" w:pos="0"/>
        </w:tabs>
        <w:rPr>
          <w:rFonts w:ascii="Arial" w:hAnsi="Arial"/>
          <w:b/>
          <w:spacing w:val="0"/>
        </w:rPr>
      </w:pPr>
    </w:p>
    <w:p w14:paraId="274F394A"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SÉPTIMO. DEUDAS LABORALES Y SOCIALES.</w:t>
      </w:r>
    </w:p>
    <w:p w14:paraId="255585CE" w14:textId="03CBC3C8"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Declaro que mi representada </w:t>
      </w:r>
      <w:commentRangeStart w:id="720"/>
      <w:r w:rsidRPr="00B02F56">
        <w:rPr>
          <w:rFonts w:ascii="Arial" w:hAnsi="Arial"/>
          <w:spacing w:val="0"/>
        </w:rPr>
        <w:t>_____SI__</w:t>
      </w:r>
      <w:r w:rsidRPr="00B02F56">
        <w:rPr>
          <w:rFonts w:ascii="Arial" w:hAnsi="Arial"/>
          <w:spacing w:val="0"/>
          <w:u w:val="single"/>
        </w:rPr>
        <w:t>_</w:t>
      </w:r>
      <w:r w:rsidRPr="00B02F56">
        <w:rPr>
          <w:rFonts w:ascii="Arial" w:hAnsi="Arial"/>
          <w:spacing w:val="0"/>
        </w:rPr>
        <w:t xml:space="preserve">__NO </w:t>
      </w:r>
      <w:commentRangeEnd w:id="720"/>
      <w:r w:rsidR="00442C04" w:rsidRPr="00B02F56">
        <w:rPr>
          <w:rStyle w:val="Refdecomentario"/>
          <w:rFonts w:ascii="Arial" w:hAnsi="Arial"/>
          <w:spacing w:val="0"/>
          <w:sz w:val="18"/>
          <w:szCs w:val="18"/>
          <w:lang w:val="es-ES"/>
        </w:rPr>
        <w:commentReference w:id="720"/>
      </w:r>
      <w:r w:rsidRPr="00B02F56">
        <w:rPr>
          <w:rFonts w:ascii="Arial" w:hAnsi="Arial"/>
          <w:spacing w:val="0"/>
        </w:rPr>
        <w:t xml:space="preserve">registra saldos insolutos de remuneraciones o cotizaciones de seguridad social con actuales trabajadores o con </w:t>
      </w:r>
      <w:proofErr w:type="spellStart"/>
      <w:r w:rsidRPr="00B02F56">
        <w:rPr>
          <w:rFonts w:ascii="Arial" w:hAnsi="Arial"/>
          <w:spacing w:val="0"/>
        </w:rPr>
        <w:t>ex-trabajadores</w:t>
      </w:r>
      <w:proofErr w:type="spellEnd"/>
      <w:r w:rsidRPr="00B02F56">
        <w:rPr>
          <w:rFonts w:ascii="Arial" w:hAnsi="Arial"/>
          <w:spacing w:val="0"/>
        </w:rPr>
        <w:t xml:space="preserve"> en los últimos dos años.</w:t>
      </w:r>
    </w:p>
    <w:p w14:paraId="5CFAF2F8" w14:textId="77777777" w:rsidR="00514D87" w:rsidRPr="00B02F56" w:rsidRDefault="00514D87" w:rsidP="00514D87">
      <w:pPr>
        <w:tabs>
          <w:tab w:val="clear" w:pos="-720"/>
          <w:tab w:val="clear" w:pos="0"/>
        </w:tabs>
        <w:rPr>
          <w:rFonts w:ascii="Arial" w:hAnsi="Arial"/>
          <w:b/>
          <w:spacing w:val="0"/>
        </w:rPr>
      </w:pPr>
    </w:p>
    <w:p w14:paraId="22480AB5" w14:textId="77777777" w:rsidR="00514D87" w:rsidRPr="00B02F56" w:rsidRDefault="00514D87" w:rsidP="00514D87">
      <w:pPr>
        <w:tabs>
          <w:tab w:val="clear" w:pos="-720"/>
          <w:tab w:val="clear" w:pos="0"/>
        </w:tabs>
        <w:rPr>
          <w:rFonts w:ascii="Arial" w:hAnsi="Arial"/>
          <w:b/>
          <w:spacing w:val="0"/>
        </w:rPr>
      </w:pPr>
      <w:r w:rsidRPr="00B02F56">
        <w:rPr>
          <w:rFonts w:ascii="Arial" w:hAnsi="Arial"/>
          <w:b/>
          <w:spacing w:val="0"/>
        </w:rPr>
        <w:t>OCTAVO. MODELO DE PREVENCIÓN DE DELITOS</w:t>
      </w:r>
    </w:p>
    <w:p w14:paraId="40CF89D6" w14:textId="4CDDC0CE"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Declaro asimismo mi compromiso y del proveedor de no cometer o participar como cómplice o encubridor en la comisión de ninguno de los delitos contemplados en la citada ley, sus modificaciones sucesivas y/o aquella norma que la reemplace. Me obligo a hacer extensiva la presente declaración a todos mis trabajadores y dependientes que participen directa o indirectamente en la prestación de los servicios presentes y futuros con la </w:t>
      </w:r>
      <w:r w:rsidR="00F1721D" w:rsidRPr="00B02F56">
        <w:rPr>
          <w:rFonts w:ascii="Arial" w:hAnsi="Arial"/>
          <w:spacing w:val="0"/>
        </w:rPr>
        <w:t>Achs</w:t>
      </w:r>
      <w:r w:rsidRPr="00B02F56">
        <w:rPr>
          <w:rFonts w:ascii="Arial" w:hAnsi="Arial"/>
          <w:spacing w:val="0"/>
        </w:rPr>
        <w:t xml:space="preserve">. </w:t>
      </w:r>
    </w:p>
    <w:p w14:paraId="74E7A68A" w14:textId="77777777" w:rsidR="00514D87" w:rsidRPr="00B02F56" w:rsidRDefault="00514D87" w:rsidP="00514D87">
      <w:pPr>
        <w:tabs>
          <w:tab w:val="clear" w:pos="-720"/>
          <w:tab w:val="clear" w:pos="0"/>
        </w:tabs>
        <w:rPr>
          <w:rFonts w:ascii="Arial" w:hAnsi="Arial"/>
          <w:spacing w:val="0"/>
        </w:rPr>
      </w:pPr>
    </w:p>
    <w:p w14:paraId="75ECE721" w14:textId="084AB321" w:rsidR="00514D87" w:rsidRPr="00B02F56" w:rsidRDefault="00514D87" w:rsidP="00514D87">
      <w:pPr>
        <w:tabs>
          <w:tab w:val="clear" w:pos="-720"/>
          <w:tab w:val="clear" w:pos="0"/>
        </w:tabs>
        <w:rPr>
          <w:rFonts w:ascii="Arial" w:hAnsi="Arial"/>
          <w:spacing w:val="0"/>
        </w:rPr>
      </w:pPr>
      <w:r w:rsidRPr="00B02F56">
        <w:rPr>
          <w:rFonts w:ascii="Arial" w:hAnsi="Arial"/>
          <w:spacing w:val="0"/>
        </w:rPr>
        <w:t xml:space="preserve">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Encargado de Prevención de Delitos de la </w:t>
      </w:r>
      <w:r w:rsidR="00F1721D" w:rsidRPr="00B02F56">
        <w:rPr>
          <w:rFonts w:ascii="Arial" w:hAnsi="Arial"/>
          <w:spacing w:val="0"/>
        </w:rPr>
        <w:t>Achs</w:t>
      </w:r>
      <w:r w:rsidRPr="00B02F56">
        <w:rPr>
          <w:rFonts w:ascii="Arial" w:hAnsi="Arial"/>
          <w:spacing w:val="0"/>
        </w:rPr>
        <w:t>, acto o conducta que revista caracteres de delito del cual tome conocimiento, con ocasión de la prestación de mis servicios a la A</w:t>
      </w:r>
      <w:r w:rsidR="00F1721D" w:rsidRPr="00B02F56">
        <w:rPr>
          <w:rFonts w:ascii="Arial" w:hAnsi="Arial"/>
          <w:spacing w:val="0"/>
        </w:rPr>
        <w:t xml:space="preserve"> Achs</w:t>
      </w:r>
      <w:r w:rsidRPr="00B02F56">
        <w:rPr>
          <w:rFonts w:ascii="Arial" w:hAnsi="Arial"/>
          <w:spacing w:val="0"/>
        </w:rPr>
        <w:t xml:space="preserve"> </w:t>
      </w:r>
      <w:r w:rsidRPr="00B02F56">
        <w:rPr>
          <w:rFonts w:ascii="Arial" w:hAnsi="Arial"/>
          <w:noProof/>
          <w:spacing w:val="0"/>
        </w:rPr>
        <w:t xml:space="preserve">y a entregar toda la información relacionada a las investigaciones internas de la </w:t>
      </w:r>
      <w:r w:rsidR="00F1721D" w:rsidRPr="00B02F56">
        <w:rPr>
          <w:rFonts w:ascii="Arial" w:hAnsi="Arial"/>
          <w:spacing w:val="0"/>
        </w:rPr>
        <w:t>Achs</w:t>
      </w:r>
      <w:r w:rsidRPr="00B02F56">
        <w:rPr>
          <w:rFonts w:ascii="Arial" w:hAnsi="Arial"/>
          <w:noProof/>
          <w:spacing w:val="0"/>
        </w:rPr>
        <w:t xml:space="preserve"> seguidas en el contexto del modelo de prevención delitos.</w:t>
      </w:r>
    </w:p>
    <w:p w14:paraId="2B5B4CE0" w14:textId="77777777" w:rsidR="00514D87" w:rsidRPr="00B02F56" w:rsidRDefault="00514D87" w:rsidP="00514D87">
      <w:pPr>
        <w:tabs>
          <w:tab w:val="clear" w:pos="-720"/>
          <w:tab w:val="clear" w:pos="0"/>
        </w:tabs>
        <w:rPr>
          <w:rFonts w:ascii="Arial" w:hAnsi="Arial"/>
          <w:spacing w:val="0"/>
        </w:rPr>
      </w:pPr>
    </w:p>
    <w:p w14:paraId="68A0F754" w14:textId="77777777" w:rsidR="00514D87" w:rsidRPr="00B02F56" w:rsidRDefault="00514D87" w:rsidP="00514D87">
      <w:pPr>
        <w:tabs>
          <w:tab w:val="clear" w:pos="-720"/>
          <w:tab w:val="clear" w:pos="0"/>
        </w:tabs>
        <w:rPr>
          <w:rFonts w:ascii="Arial" w:hAnsi="Arial"/>
          <w:spacing w:val="0"/>
        </w:rPr>
      </w:pPr>
    </w:p>
    <w:p w14:paraId="36758ABD" w14:textId="77777777" w:rsidR="001A68C2" w:rsidRDefault="00514D87" w:rsidP="001A68C2">
      <w:pPr>
        <w:tabs>
          <w:tab w:val="clear" w:pos="-720"/>
          <w:tab w:val="clear" w:pos="0"/>
        </w:tabs>
        <w:rPr>
          <w:rFonts w:ascii="Arial" w:hAnsi="Arial"/>
          <w:spacing w:val="0"/>
        </w:rPr>
      </w:pPr>
      <w:r w:rsidRPr="00B02F56">
        <w:rPr>
          <w:rFonts w:ascii="Arial" w:hAnsi="Arial"/>
          <w:spacing w:val="0"/>
        </w:rPr>
        <w:t xml:space="preserve">La presente Declaración Jurada se firma por el Proveedor, de acuerdo a la Ley </w:t>
      </w:r>
      <w:proofErr w:type="spellStart"/>
      <w:r w:rsidRPr="00B02F56">
        <w:rPr>
          <w:rFonts w:ascii="Arial" w:hAnsi="Arial"/>
          <w:spacing w:val="0"/>
        </w:rPr>
        <w:t>N°</w:t>
      </w:r>
      <w:proofErr w:type="spellEnd"/>
      <w:r w:rsidRPr="00B02F56">
        <w:rPr>
          <w:rFonts w:ascii="Arial" w:hAnsi="Arial"/>
          <w:spacing w:val="0"/>
        </w:rPr>
        <w:t xml:space="preserve"> 19.799 sobre documentos electrónicos, firma electrónica y servicios de certificación de dicha firma.</w:t>
      </w:r>
      <w:bookmarkStart w:id="721" w:name="_Toc140589653"/>
    </w:p>
    <w:p w14:paraId="11EB5727" w14:textId="77777777" w:rsidR="001A68C2" w:rsidRDefault="001A68C2">
      <w:pPr>
        <w:tabs>
          <w:tab w:val="clear" w:pos="-720"/>
          <w:tab w:val="clear" w:pos="0"/>
        </w:tabs>
        <w:suppressAutoHyphens w:val="0"/>
        <w:jc w:val="left"/>
        <w:rPr>
          <w:rFonts w:ascii="Arial" w:hAnsi="Arial"/>
          <w:spacing w:val="0"/>
        </w:rPr>
      </w:pPr>
      <w:r>
        <w:rPr>
          <w:rFonts w:ascii="Arial" w:hAnsi="Arial"/>
          <w:spacing w:val="0"/>
        </w:rPr>
        <w:br w:type="page"/>
      </w:r>
    </w:p>
    <w:p w14:paraId="1ADDC94A" w14:textId="0C7B3542" w:rsidR="00E80BC8" w:rsidRPr="00B02F56" w:rsidRDefault="00514D87" w:rsidP="00C00E1A">
      <w:pPr>
        <w:pStyle w:val="Ttulo2"/>
        <w:tabs>
          <w:tab w:val="clear" w:pos="-720"/>
          <w:tab w:val="clear" w:pos="0"/>
        </w:tabs>
        <w:rPr>
          <w:rFonts w:ascii="Arial" w:hAnsi="Arial"/>
          <w:spacing w:val="0"/>
          <w:sz w:val="22"/>
          <w:szCs w:val="22"/>
        </w:rPr>
      </w:pPr>
      <w:bookmarkStart w:id="722" w:name="_Toc153199965"/>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proofErr w:type="spellEnd"/>
      <w:r w:rsidRPr="00B02F56">
        <w:rPr>
          <w:rFonts w:ascii="Arial" w:hAnsi="Arial"/>
          <w:spacing w:val="0"/>
          <w:sz w:val="22"/>
          <w:szCs w:val="22"/>
        </w:rPr>
        <w:t xml:space="preserve"> 5: </w:t>
      </w:r>
      <w:r w:rsidR="00E80BC8" w:rsidRPr="00B02F56">
        <w:rPr>
          <w:rFonts w:ascii="Arial" w:hAnsi="Arial"/>
          <w:spacing w:val="0"/>
          <w:sz w:val="22"/>
          <w:szCs w:val="22"/>
        </w:rPr>
        <w:t>“Pauta general de evaluación”</w:t>
      </w:r>
      <w:bookmarkEnd w:id="715"/>
      <w:bookmarkEnd w:id="716"/>
      <w:bookmarkEnd w:id="717"/>
      <w:bookmarkEnd w:id="721"/>
      <w:bookmarkEnd w:id="722"/>
    </w:p>
    <w:p w14:paraId="293CA010" w14:textId="77777777" w:rsidR="00B61F4E" w:rsidRPr="00B02F56" w:rsidRDefault="00B61F4E" w:rsidP="00AE4D45">
      <w:pPr>
        <w:tabs>
          <w:tab w:val="clear" w:pos="-720"/>
          <w:tab w:val="clear" w:pos="0"/>
        </w:tabs>
        <w:rPr>
          <w:rFonts w:ascii="Arial" w:hAnsi="Arial"/>
          <w:spacing w:val="0"/>
          <w:lang w:val="es-CL"/>
        </w:rPr>
      </w:pPr>
    </w:p>
    <w:tbl>
      <w:tblPr>
        <w:tblW w:w="5000" w:type="pct"/>
        <w:tblCellMar>
          <w:left w:w="70" w:type="dxa"/>
          <w:right w:w="70" w:type="dxa"/>
        </w:tblCellMar>
        <w:tblLook w:val="04A0" w:firstRow="1" w:lastRow="0" w:firstColumn="1" w:lastColumn="0" w:noHBand="0" w:noVBand="1"/>
      </w:tblPr>
      <w:tblGrid>
        <w:gridCol w:w="7355"/>
        <w:gridCol w:w="1473"/>
      </w:tblGrid>
      <w:tr w:rsidR="006229C9" w:rsidRPr="00B02F56" w14:paraId="7A4B5D59" w14:textId="77777777" w:rsidTr="00384014">
        <w:trPr>
          <w:trHeight w:val="290"/>
        </w:trPr>
        <w:tc>
          <w:tcPr>
            <w:tcW w:w="4166" w:type="pct"/>
            <w:tcBorders>
              <w:top w:val="single" w:sz="4" w:space="0" w:color="BFBFBF"/>
              <w:left w:val="single" w:sz="4" w:space="0" w:color="BFBFBF"/>
              <w:bottom w:val="single" w:sz="4" w:space="0" w:color="BFBFBF"/>
              <w:right w:val="single" w:sz="4" w:space="0" w:color="BFBFBF"/>
            </w:tcBorders>
            <w:shd w:val="clear" w:color="000000" w:fill="25823B"/>
            <w:vAlign w:val="center"/>
            <w:hideMark/>
          </w:tcPr>
          <w:p w14:paraId="0176BAE2" w14:textId="77777777" w:rsidR="006229C9" w:rsidRPr="00B02F56" w:rsidRDefault="006229C9" w:rsidP="006229C9">
            <w:pPr>
              <w:tabs>
                <w:tab w:val="clear" w:pos="-720"/>
                <w:tab w:val="clear" w:pos="0"/>
              </w:tabs>
              <w:suppressAutoHyphens w:val="0"/>
              <w:jc w:val="center"/>
              <w:rPr>
                <w:rFonts w:ascii="Arial" w:hAnsi="Arial"/>
                <w:b/>
                <w:bCs/>
                <w:color w:val="FFFFFF" w:themeColor="background1"/>
                <w:spacing w:val="0"/>
                <w:szCs w:val="20"/>
                <w:lang w:val="es-CL" w:eastAsia="es-CL"/>
              </w:rPr>
            </w:pPr>
            <w:r w:rsidRPr="00B02F56">
              <w:rPr>
                <w:rFonts w:ascii="Arial" w:hAnsi="Arial"/>
                <w:b/>
                <w:bCs/>
                <w:color w:val="FFFFFF" w:themeColor="background1"/>
                <w:spacing w:val="0"/>
                <w:szCs w:val="20"/>
                <w:lang w:eastAsia="es-CL"/>
              </w:rPr>
              <w:t>Ítem a evaluar</w:t>
            </w:r>
          </w:p>
        </w:tc>
        <w:tc>
          <w:tcPr>
            <w:tcW w:w="834" w:type="pct"/>
            <w:tcBorders>
              <w:top w:val="single" w:sz="4" w:space="0" w:color="BFBFBF"/>
              <w:left w:val="nil"/>
              <w:bottom w:val="single" w:sz="4" w:space="0" w:color="BFBFBF"/>
              <w:right w:val="single" w:sz="4" w:space="0" w:color="BFBFBF"/>
            </w:tcBorders>
            <w:shd w:val="clear" w:color="000000" w:fill="25823B"/>
            <w:vAlign w:val="center"/>
            <w:hideMark/>
          </w:tcPr>
          <w:p w14:paraId="42EC321D" w14:textId="2CE719E2" w:rsidR="006229C9" w:rsidRPr="00B02F56" w:rsidRDefault="006229C9" w:rsidP="006229C9">
            <w:pPr>
              <w:tabs>
                <w:tab w:val="clear" w:pos="-720"/>
                <w:tab w:val="clear" w:pos="0"/>
              </w:tabs>
              <w:suppressAutoHyphens w:val="0"/>
              <w:jc w:val="center"/>
              <w:rPr>
                <w:rFonts w:ascii="Arial" w:hAnsi="Arial"/>
                <w:b/>
                <w:bCs/>
                <w:color w:val="FFFFFF" w:themeColor="background1"/>
                <w:spacing w:val="0"/>
                <w:szCs w:val="20"/>
                <w:lang w:val="es-CL" w:eastAsia="es-CL"/>
              </w:rPr>
            </w:pPr>
            <w:r w:rsidRPr="00B02F56">
              <w:rPr>
                <w:rFonts w:ascii="Arial" w:hAnsi="Arial"/>
                <w:b/>
                <w:bCs/>
                <w:color w:val="FFFFFF" w:themeColor="background1"/>
                <w:spacing w:val="0"/>
                <w:szCs w:val="20"/>
                <w:lang w:eastAsia="es-CL"/>
              </w:rPr>
              <w:t>Ponderación</w:t>
            </w:r>
          </w:p>
        </w:tc>
      </w:tr>
      <w:tr w:rsidR="006229C9" w:rsidRPr="00B02F56" w14:paraId="4FE66562" w14:textId="77777777" w:rsidTr="00384014">
        <w:trPr>
          <w:trHeight w:val="290"/>
        </w:trPr>
        <w:tc>
          <w:tcPr>
            <w:tcW w:w="4166" w:type="pct"/>
            <w:tcBorders>
              <w:top w:val="nil"/>
              <w:left w:val="single" w:sz="4" w:space="0" w:color="BFBFBF"/>
              <w:bottom w:val="single" w:sz="4" w:space="0" w:color="BFBFBF"/>
              <w:right w:val="single" w:sz="4" w:space="0" w:color="BFBFBF"/>
            </w:tcBorders>
            <w:shd w:val="clear" w:color="auto" w:fill="auto"/>
            <w:vAlign w:val="center"/>
            <w:hideMark/>
          </w:tcPr>
          <w:p w14:paraId="38490A55" w14:textId="6B4D23FF" w:rsidR="006229C9" w:rsidRPr="00B02F56" w:rsidRDefault="008B2537" w:rsidP="006229C9">
            <w:pPr>
              <w:tabs>
                <w:tab w:val="clear" w:pos="-720"/>
                <w:tab w:val="clear" w:pos="0"/>
              </w:tabs>
              <w:suppressAutoHyphens w:val="0"/>
              <w:rPr>
                <w:rFonts w:ascii="Arial" w:hAnsi="Arial"/>
                <w:color w:val="000000"/>
                <w:spacing w:val="0"/>
                <w:szCs w:val="20"/>
                <w:lang w:val="es-CL" w:eastAsia="es-CL"/>
              </w:rPr>
            </w:pPr>
            <w:r w:rsidRPr="00B02F56">
              <w:rPr>
                <w:rFonts w:ascii="Arial" w:hAnsi="Arial"/>
                <w:color w:val="000000" w:themeColor="text1"/>
                <w:spacing w:val="0"/>
                <w:szCs w:val="20"/>
                <w:lang w:eastAsia="es-CL"/>
              </w:rPr>
              <w:t>Oferta económica</w:t>
            </w:r>
          </w:p>
        </w:tc>
        <w:tc>
          <w:tcPr>
            <w:tcW w:w="834" w:type="pct"/>
            <w:tcBorders>
              <w:top w:val="nil"/>
              <w:left w:val="nil"/>
              <w:bottom w:val="single" w:sz="4" w:space="0" w:color="BFBFBF"/>
              <w:right w:val="single" w:sz="4" w:space="0" w:color="BFBFBF"/>
            </w:tcBorders>
            <w:shd w:val="clear" w:color="auto" w:fill="auto"/>
            <w:vAlign w:val="center"/>
            <w:hideMark/>
          </w:tcPr>
          <w:p w14:paraId="651E210A" w14:textId="481A77AF" w:rsidR="006229C9" w:rsidRPr="00B02F56" w:rsidRDefault="00F1721D" w:rsidP="006229C9">
            <w:pPr>
              <w:tabs>
                <w:tab w:val="clear" w:pos="-720"/>
                <w:tab w:val="clear" w:pos="0"/>
              </w:tabs>
              <w:suppressAutoHyphens w:val="0"/>
              <w:jc w:val="center"/>
              <w:rPr>
                <w:rFonts w:ascii="Arial" w:hAnsi="Arial"/>
                <w:color w:val="000000"/>
                <w:spacing w:val="0"/>
                <w:szCs w:val="20"/>
                <w:lang w:val="es-CL" w:eastAsia="es-CL"/>
              </w:rPr>
            </w:pPr>
            <w:r w:rsidRPr="00B02F56">
              <w:rPr>
                <w:rFonts w:ascii="Arial" w:hAnsi="Arial"/>
                <w:color w:val="000000" w:themeColor="text1"/>
                <w:spacing w:val="0"/>
                <w:szCs w:val="20"/>
                <w:lang w:eastAsia="es-CL"/>
              </w:rPr>
              <w:t>5</w:t>
            </w:r>
            <w:r w:rsidR="006229C9" w:rsidRPr="00B02F56">
              <w:rPr>
                <w:rFonts w:ascii="Arial" w:hAnsi="Arial"/>
                <w:color w:val="000000" w:themeColor="text1"/>
                <w:spacing w:val="0"/>
                <w:szCs w:val="20"/>
                <w:lang w:eastAsia="es-CL"/>
              </w:rPr>
              <w:t>0%</w:t>
            </w:r>
          </w:p>
        </w:tc>
      </w:tr>
      <w:tr w:rsidR="006229C9" w:rsidRPr="00B02F56" w14:paraId="259228CD" w14:textId="77777777" w:rsidTr="00384014">
        <w:trPr>
          <w:trHeight w:val="290"/>
        </w:trPr>
        <w:tc>
          <w:tcPr>
            <w:tcW w:w="4166" w:type="pct"/>
            <w:tcBorders>
              <w:top w:val="nil"/>
              <w:left w:val="single" w:sz="4" w:space="0" w:color="BFBFBF"/>
              <w:bottom w:val="single" w:sz="4" w:space="0" w:color="BFBFBF"/>
              <w:right w:val="single" w:sz="4" w:space="0" w:color="BFBFBF"/>
            </w:tcBorders>
            <w:shd w:val="clear" w:color="auto" w:fill="auto"/>
            <w:vAlign w:val="center"/>
            <w:hideMark/>
          </w:tcPr>
          <w:p w14:paraId="12D300EB" w14:textId="096ACD19" w:rsidR="006229C9" w:rsidRPr="00B02F56" w:rsidRDefault="006229C9" w:rsidP="006229C9">
            <w:pPr>
              <w:tabs>
                <w:tab w:val="clear" w:pos="-720"/>
                <w:tab w:val="clear" w:pos="0"/>
              </w:tabs>
              <w:suppressAutoHyphens w:val="0"/>
              <w:rPr>
                <w:rFonts w:ascii="Arial" w:hAnsi="Arial"/>
                <w:color w:val="000000"/>
                <w:spacing w:val="0"/>
                <w:szCs w:val="20"/>
                <w:lang w:val="es-CL" w:eastAsia="es-CL"/>
              </w:rPr>
            </w:pPr>
            <w:r w:rsidRPr="00B02F56">
              <w:rPr>
                <w:rFonts w:ascii="Arial" w:hAnsi="Arial"/>
                <w:color w:val="000000" w:themeColor="text1"/>
                <w:spacing w:val="0"/>
                <w:szCs w:val="20"/>
                <w:lang w:eastAsia="es-CL"/>
              </w:rPr>
              <w:t>Evaluación Técnica</w:t>
            </w:r>
          </w:p>
        </w:tc>
        <w:tc>
          <w:tcPr>
            <w:tcW w:w="834" w:type="pct"/>
            <w:tcBorders>
              <w:top w:val="nil"/>
              <w:left w:val="nil"/>
              <w:bottom w:val="single" w:sz="4" w:space="0" w:color="BFBFBF"/>
              <w:right w:val="single" w:sz="4" w:space="0" w:color="BFBFBF"/>
            </w:tcBorders>
            <w:shd w:val="clear" w:color="auto" w:fill="auto"/>
            <w:vAlign w:val="center"/>
            <w:hideMark/>
          </w:tcPr>
          <w:p w14:paraId="43D6E168" w14:textId="3483CD07" w:rsidR="006229C9" w:rsidRPr="00B02F56" w:rsidRDefault="00F1721D" w:rsidP="006229C9">
            <w:pPr>
              <w:tabs>
                <w:tab w:val="clear" w:pos="-720"/>
                <w:tab w:val="clear" w:pos="0"/>
              </w:tabs>
              <w:suppressAutoHyphens w:val="0"/>
              <w:jc w:val="center"/>
              <w:rPr>
                <w:rFonts w:ascii="Arial" w:hAnsi="Arial"/>
                <w:color w:val="000000"/>
                <w:spacing w:val="0"/>
                <w:szCs w:val="20"/>
                <w:lang w:val="es-CL" w:eastAsia="es-CL"/>
              </w:rPr>
            </w:pPr>
            <w:r w:rsidRPr="00B02F56">
              <w:rPr>
                <w:rFonts w:ascii="Arial" w:hAnsi="Arial"/>
                <w:color w:val="000000" w:themeColor="text1"/>
                <w:spacing w:val="0"/>
                <w:szCs w:val="20"/>
                <w:lang w:eastAsia="es-CL"/>
              </w:rPr>
              <w:t>5</w:t>
            </w:r>
            <w:r w:rsidR="006229C9" w:rsidRPr="00B02F56">
              <w:rPr>
                <w:rFonts w:ascii="Arial" w:hAnsi="Arial"/>
                <w:color w:val="000000" w:themeColor="text1"/>
                <w:spacing w:val="0"/>
                <w:szCs w:val="20"/>
                <w:lang w:eastAsia="es-CL"/>
              </w:rPr>
              <w:t>0%</w:t>
            </w:r>
          </w:p>
        </w:tc>
      </w:tr>
    </w:tbl>
    <w:p w14:paraId="7493B0A0" w14:textId="77777777" w:rsidR="0010684C" w:rsidRDefault="0010684C" w:rsidP="0031348F">
      <w:pPr>
        <w:shd w:val="clear" w:color="auto" w:fill="FFFFFF" w:themeFill="background1"/>
        <w:tabs>
          <w:tab w:val="clear" w:pos="-720"/>
          <w:tab w:val="clear" w:pos="0"/>
        </w:tabs>
        <w:suppressAutoHyphens w:val="0"/>
        <w:jc w:val="left"/>
        <w:rPr>
          <w:rFonts w:ascii="Arial" w:hAnsi="Arial"/>
          <w:spacing w:val="0"/>
          <w:lang w:val="es-CL"/>
        </w:rPr>
      </w:pPr>
    </w:p>
    <w:p w14:paraId="54AC144B" w14:textId="6276B05E" w:rsidR="0010684C" w:rsidRPr="002A391E" w:rsidRDefault="0010684C" w:rsidP="0031348F">
      <w:pPr>
        <w:shd w:val="clear" w:color="auto" w:fill="FFFFFF" w:themeFill="background1"/>
        <w:tabs>
          <w:tab w:val="clear" w:pos="-720"/>
          <w:tab w:val="clear" w:pos="0"/>
        </w:tabs>
        <w:rPr>
          <w:rFonts w:ascii="Arial" w:hAnsi="Arial"/>
          <w:spacing w:val="0"/>
        </w:rPr>
      </w:pPr>
      <w:r w:rsidRPr="0031348F">
        <w:rPr>
          <w:rFonts w:ascii="Arial" w:hAnsi="Arial"/>
          <w:spacing w:val="0"/>
        </w:rPr>
        <w:t xml:space="preserve">El Oferente deberá considerar </w:t>
      </w:r>
      <w:r w:rsidR="009E3111" w:rsidRPr="0031348F">
        <w:rPr>
          <w:rFonts w:ascii="Arial" w:hAnsi="Arial"/>
          <w:spacing w:val="0"/>
        </w:rPr>
        <w:t xml:space="preserve">los </w:t>
      </w:r>
      <w:r w:rsidRPr="0031348F">
        <w:rPr>
          <w:rFonts w:ascii="Arial" w:hAnsi="Arial"/>
          <w:spacing w:val="0"/>
        </w:rPr>
        <w:t xml:space="preserve">plazos que corresponderán a cada etapa del proceso de entrega y recepción de los Equipos y Productos, estos Hitos deberán quedar señalados en la </w:t>
      </w:r>
      <w:r w:rsidR="00EA629A">
        <w:rPr>
          <w:rFonts w:ascii="Arial" w:hAnsi="Arial"/>
          <w:spacing w:val="0"/>
        </w:rPr>
        <w:t xml:space="preserve">Oferta </w:t>
      </w:r>
      <w:r w:rsidRPr="0031348F">
        <w:rPr>
          <w:rFonts w:ascii="Arial" w:hAnsi="Arial"/>
          <w:spacing w:val="0"/>
        </w:rPr>
        <w:t>y no superar los 60 días una vez recibida la carta de adjudicación.</w:t>
      </w:r>
      <w:r w:rsidR="009E3111" w:rsidRPr="0031348F">
        <w:rPr>
          <w:rFonts w:ascii="Arial" w:hAnsi="Arial"/>
          <w:spacing w:val="0"/>
        </w:rPr>
        <w:t xml:space="preserve"> </w:t>
      </w:r>
      <w:r w:rsidRPr="0031348F">
        <w:rPr>
          <w:rFonts w:ascii="Arial" w:hAnsi="Arial"/>
          <w:spacing w:val="0"/>
        </w:rPr>
        <w:t>Los plazos obliga</w:t>
      </w:r>
      <w:r w:rsidR="009E3111" w:rsidRPr="0031348F">
        <w:rPr>
          <w:rFonts w:ascii="Arial" w:hAnsi="Arial"/>
          <w:spacing w:val="0"/>
        </w:rPr>
        <w:t>rá</w:t>
      </w:r>
      <w:r w:rsidRPr="0031348F">
        <w:rPr>
          <w:rFonts w:ascii="Arial" w:hAnsi="Arial"/>
          <w:spacing w:val="0"/>
        </w:rPr>
        <w:t xml:space="preserve">n al </w:t>
      </w:r>
      <w:r w:rsidR="009E3111" w:rsidRPr="0031348F">
        <w:rPr>
          <w:rFonts w:ascii="Arial" w:hAnsi="Arial"/>
          <w:spacing w:val="0"/>
        </w:rPr>
        <w:t>O</w:t>
      </w:r>
      <w:r w:rsidRPr="0031348F">
        <w:rPr>
          <w:rFonts w:ascii="Arial" w:hAnsi="Arial"/>
          <w:spacing w:val="0"/>
        </w:rPr>
        <w:t>ferente al cumplimiento de estos.</w:t>
      </w:r>
      <w:r w:rsidRPr="002A391E">
        <w:rPr>
          <w:rFonts w:ascii="Arial" w:hAnsi="Arial"/>
          <w:spacing w:val="0"/>
        </w:rPr>
        <w:t xml:space="preserve"> </w:t>
      </w:r>
    </w:p>
    <w:p w14:paraId="0325C61E" w14:textId="77777777" w:rsidR="004B587A" w:rsidRPr="00B02F56" w:rsidRDefault="004B587A" w:rsidP="0031348F">
      <w:pPr>
        <w:shd w:val="clear" w:color="auto" w:fill="FFFFFF" w:themeFill="background1"/>
        <w:tabs>
          <w:tab w:val="clear" w:pos="-720"/>
          <w:tab w:val="clear" w:pos="0"/>
        </w:tabs>
        <w:suppressAutoHyphens w:val="0"/>
        <w:jc w:val="left"/>
        <w:rPr>
          <w:rFonts w:ascii="Arial" w:hAnsi="Arial"/>
          <w:spacing w:val="0"/>
          <w:lang w:val="es-CL"/>
        </w:rPr>
      </w:pPr>
      <w:r w:rsidRPr="00B02F56">
        <w:rPr>
          <w:rFonts w:ascii="Arial" w:hAnsi="Arial"/>
          <w:spacing w:val="0"/>
          <w:lang w:val="es-CL"/>
        </w:rPr>
        <w:br w:type="page"/>
      </w:r>
    </w:p>
    <w:p w14:paraId="036090A6" w14:textId="2CE92085" w:rsidR="004B587A" w:rsidRPr="00B02F56" w:rsidRDefault="004B587A" w:rsidP="00857857">
      <w:pPr>
        <w:pStyle w:val="Ttulo2"/>
        <w:tabs>
          <w:tab w:val="clear" w:pos="-720"/>
          <w:tab w:val="clear" w:pos="0"/>
        </w:tabs>
        <w:rPr>
          <w:rFonts w:ascii="Arial" w:hAnsi="Arial"/>
          <w:spacing w:val="0"/>
          <w:sz w:val="22"/>
          <w:szCs w:val="22"/>
        </w:rPr>
      </w:pPr>
      <w:bookmarkStart w:id="723" w:name="_Toc126599897"/>
      <w:bookmarkStart w:id="724" w:name="_Toc128726488"/>
      <w:bookmarkStart w:id="725" w:name="_Hlk140589110"/>
      <w:bookmarkStart w:id="726" w:name="_Toc153199966"/>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bookmarkStart w:id="727" w:name="_Toc127543376"/>
      <w:proofErr w:type="spellEnd"/>
      <w:r w:rsidRPr="00B02F56">
        <w:rPr>
          <w:rFonts w:ascii="Arial" w:hAnsi="Arial"/>
          <w:spacing w:val="0"/>
          <w:sz w:val="22"/>
          <w:szCs w:val="22"/>
        </w:rPr>
        <w:t xml:space="preserve"> </w:t>
      </w:r>
      <w:r w:rsidR="008B2537" w:rsidRPr="00B02F56">
        <w:rPr>
          <w:rFonts w:ascii="Arial" w:hAnsi="Arial"/>
          <w:spacing w:val="0"/>
          <w:sz w:val="22"/>
          <w:szCs w:val="22"/>
        </w:rPr>
        <w:t>6</w:t>
      </w:r>
      <w:r w:rsidRPr="00B02F56">
        <w:rPr>
          <w:rFonts w:ascii="Arial" w:hAnsi="Arial"/>
          <w:spacing w:val="0"/>
          <w:sz w:val="22"/>
          <w:szCs w:val="22"/>
        </w:rPr>
        <w:t>: INFORME CONSOLIDADO EMPRESARIAL</w:t>
      </w:r>
      <w:bookmarkEnd w:id="723"/>
      <w:bookmarkEnd w:id="724"/>
      <w:bookmarkEnd w:id="727"/>
      <w:r w:rsidR="00E910B8" w:rsidRPr="00B02F56">
        <w:rPr>
          <w:rFonts w:ascii="Arial" w:hAnsi="Arial"/>
          <w:spacing w:val="0"/>
          <w:sz w:val="22"/>
          <w:szCs w:val="22"/>
        </w:rPr>
        <w:t xml:space="preserve"> </w:t>
      </w:r>
      <w:r w:rsidR="00E910B8" w:rsidRPr="00B02F56">
        <w:rPr>
          <w:rFonts w:ascii="Arial" w:hAnsi="Arial"/>
          <w:b/>
          <w:spacing w:val="0"/>
          <w:sz w:val="22"/>
          <w:szCs w:val="22"/>
        </w:rPr>
        <w:t>(</w:t>
      </w:r>
      <w:r w:rsidR="00E910B8" w:rsidRPr="00B02F56">
        <w:rPr>
          <w:rFonts w:ascii="Arial" w:hAnsi="Arial"/>
          <w:b/>
          <w:spacing w:val="0"/>
          <w:sz w:val="22"/>
          <w:szCs w:val="22"/>
          <w:u w:val="single"/>
        </w:rPr>
        <w:t xml:space="preserve">Para los </w:t>
      </w:r>
      <w:r w:rsidR="00B21825" w:rsidRPr="00B02F56">
        <w:rPr>
          <w:rFonts w:ascii="Arial" w:hAnsi="Arial"/>
          <w:b/>
          <w:spacing w:val="0"/>
          <w:sz w:val="22"/>
          <w:szCs w:val="22"/>
          <w:u w:val="single"/>
        </w:rPr>
        <w:t>P</w:t>
      </w:r>
      <w:r w:rsidR="00E910B8" w:rsidRPr="00B02F56">
        <w:rPr>
          <w:rFonts w:ascii="Arial" w:hAnsi="Arial"/>
          <w:b/>
          <w:spacing w:val="0"/>
          <w:sz w:val="22"/>
          <w:szCs w:val="22"/>
          <w:u w:val="single"/>
        </w:rPr>
        <w:t>ro</w:t>
      </w:r>
      <w:r w:rsidR="00B21825" w:rsidRPr="00B02F56">
        <w:rPr>
          <w:rFonts w:ascii="Arial" w:hAnsi="Arial"/>
          <w:b/>
          <w:spacing w:val="0"/>
          <w:sz w:val="22"/>
          <w:szCs w:val="22"/>
          <w:u w:val="single"/>
        </w:rPr>
        <w:t>ponentes</w:t>
      </w:r>
      <w:r w:rsidR="00E910B8" w:rsidRPr="00B02F56">
        <w:rPr>
          <w:rFonts w:ascii="Arial" w:hAnsi="Arial"/>
          <w:b/>
          <w:spacing w:val="0"/>
          <w:sz w:val="22"/>
          <w:szCs w:val="22"/>
          <w:u w:val="single"/>
        </w:rPr>
        <w:t xml:space="preserve"> notificados como PRESELECCIONADOS</w:t>
      </w:r>
      <w:r w:rsidR="00E910B8" w:rsidRPr="00B02F56">
        <w:rPr>
          <w:rFonts w:ascii="Arial" w:hAnsi="Arial"/>
          <w:b/>
          <w:spacing w:val="0"/>
          <w:sz w:val="22"/>
          <w:szCs w:val="22"/>
        </w:rPr>
        <w:t>)</w:t>
      </w:r>
      <w:bookmarkEnd w:id="726"/>
    </w:p>
    <w:p w14:paraId="2A99D279" w14:textId="77777777" w:rsidR="004B587A" w:rsidRPr="00B02F56" w:rsidRDefault="004B587A" w:rsidP="004B587A">
      <w:pPr>
        <w:tabs>
          <w:tab w:val="clear" w:pos="-720"/>
          <w:tab w:val="clear" w:pos="0"/>
        </w:tabs>
        <w:rPr>
          <w:spacing w:val="0"/>
        </w:rPr>
      </w:pPr>
    </w:p>
    <w:p w14:paraId="575DBD9E" w14:textId="183B0912" w:rsidR="00C4400F" w:rsidRPr="00B02F56" w:rsidRDefault="004B587A" w:rsidP="00A31A21">
      <w:pPr>
        <w:tabs>
          <w:tab w:val="clear" w:pos="-720"/>
          <w:tab w:val="clear" w:pos="0"/>
        </w:tabs>
        <w:spacing w:line="271" w:lineRule="auto"/>
        <w:ind w:right="49"/>
        <w:rPr>
          <w:rFonts w:ascii="Arial" w:eastAsia="Arial" w:hAnsi="Arial"/>
          <w:spacing w:val="0"/>
        </w:rPr>
      </w:pPr>
      <w:r w:rsidRPr="00B02F56">
        <w:rPr>
          <w:rFonts w:ascii="Arial" w:eastAsia="Arial" w:hAnsi="Arial"/>
          <w:spacing w:val="0"/>
        </w:rPr>
        <w:t xml:space="preserve">Estimado </w:t>
      </w:r>
      <w:r w:rsidR="001A68C2">
        <w:rPr>
          <w:rFonts w:ascii="Arial" w:eastAsia="Arial" w:hAnsi="Arial"/>
          <w:spacing w:val="0"/>
        </w:rPr>
        <w:t>P</w:t>
      </w:r>
      <w:r w:rsidRPr="00B02F56">
        <w:rPr>
          <w:rFonts w:ascii="Arial" w:eastAsia="Arial" w:hAnsi="Arial"/>
          <w:spacing w:val="0"/>
        </w:rPr>
        <w:t xml:space="preserve">roponente, </w:t>
      </w:r>
      <w:r w:rsidR="005661B2" w:rsidRPr="00B02F56">
        <w:rPr>
          <w:rFonts w:ascii="Arial" w:eastAsia="Arial" w:hAnsi="Arial"/>
          <w:spacing w:val="0"/>
        </w:rPr>
        <w:t xml:space="preserve">como parte de </w:t>
      </w:r>
      <w:r w:rsidR="00F83930" w:rsidRPr="00B02F56">
        <w:rPr>
          <w:rFonts w:ascii="Arial" w:eastAsia="Arial" w:hAnsi="Arial"/>
          <w:spacing w:val="0"/>
        </w:rPr>
        <w:t>nuestra</w:t>
      </w:r>
      <w:r w:rsidR="005661B2" w:rsidRPr="00B02F56">
        <w:rPr>
          <w:rFonts w:ascii="Arial" w:eastAsia="Arial" w:hAnsi="Arial"/>
          <w:spacing w:val="0"/>
        </w:rPr>
        <w:t xml:space="preserve"> Política</w:t>
      </w:r>
      <w:r w:rsidR="005661B2" w:rsidRPr="00B02F56">
        <w:rPr>
          <w:rFonts w:ascii="Arial" w:eastAsia="Arial" w:hAnsi="Arial"/>
          <w:b/>
          <w:spacing w:val="0"/>
        </w:rPr>
        <w:t xml:space="preserve"> </w:t>
      </w:r>
      <w:r w:rsidR="005661B2" w:rsidRPr="00B02F56">
        <w:rPr>
          <w:rFonts w:ascii="Arial" w:eastAsia="Arial" w:hAnsi="Arial"/>
          <w:spacing w:val="0"/>
        </w:rPr>
        <w:t xml:space="preserve">de Adquisiciones de Bienes y Servicios, </w:t>
      </w:r>
      <w:r w:rsidR="00F83930" w:rsidRPr="00B02F56">
        <w:rPr>
          <w:rFonts w:ascii="Arial" w:eastAsia="Arial" w:hAnsi="Arial"/>
          <w:spacing w:val="0"/>
        </w:rPr>
        <w:t>su</w:t>
      </w:r>
      <w:r w:rsidR="005661B2" w:rsidRPr="00B02F56">
        <w:rPr>
          <w:rFonts w:ascii="Arial" w:eastAsia="Arial" w:hAnsi="Arial"/>
          <w:spacing w:val="0"/>
        </w:rPr>
        <w:t xml:space="preserve"> empresa deberá acreditar contar con capacidad suficiente para dar cumplimiento a las obligaciones que contraiga con la </w:t>
      </w:r>
      <w:r w:rsidR="00F533C9" w:rsidRPr="00B02F56">
        <w:rPr>
          <w:rFonts w:ascii="Arial" w:hAnsi="Arial"/>
          <w:spacing w:val="0"/>
        </w:rPr>
        <w:t>Achs</w:t>
      </w:r>
      <w:r w:rsidR="005661B2" w:rsidRPr="00B02F56">
        <w:rPr>
          <w:rFonts w:ascii="Arial" w:eastAsia="Arial" w:hAnsi="Arial"/>
          <w:spacing w:val="0"/>
        </w:rPr>
        <w:t xml:space="preserve">. </w:t>
      </w:r>
      <w:r w:rsidR="00F83930" w:rsidRPr="00B02F56">
        <w:rPr>
          <w:rFonts w:ascii="Arial" w:eastAsia="Arial" w:hAnsi="Arial"/>
          <w:spacing w:val="0"/>
        </w:rPr>
        <w:t xml:space="preserve">Para esto informamos que, se </w:t>
      </w:r>
      <w:r w:rsidRPr="00B02F56">
        <w:rPr>
          <w:rFonts w:ascii="Arial" w:eastAsia="Arial" w:hAnsi="Arial"/>
          <w:spacing w:val="0"/>
        </w:rPr>
        <w:t xml:space="preserve">ha decidido incorporar la evaluación de los </w:t>
      </w:r>
      <w:r w:rsidR="001A68C2">
        <w:rPr>
          <w:rFonts w:ascii="Arial" w:eastAsia="Arial" w:hAnsi="Arial"/>
          <w:spacing w:val="0"/>
        </w:rPr>
        <w:t>P</w:t>
      </w:r>
      <w:r w:rsidRPr="00B02F56">
        <w:rPr>
          <w:rFonts w:ascii="Arial" w:eastAsia="Arial" w:hAnsi="Arial"/>
          <w:spacing w:val="0"/>
        </w:rPr>
        <w:t>roponentes participantes para la presente</w:t>
      </w:r>
      <w:r w:rsidR="00AE4D45" w:rsidRPr="00B02F56">
        <w:rPr>
          <w:rFonts w:ascii="Arial" w:eastAsia="Arial" w:hAnsi="Arial"/>
          <w:spacing w:val="0"/>
        </w:rPr>
        <w:t xml:space="preserve"> </w:t>
      </w:r>
      <w:r w:rsidR="001A68C2">
        <w:rPr>
          <w:rFonts w:ascii="Arial" w:eastAsia="Arial" w:hAnsi="Arial"/>
          <w:spacing w:val="0"/>
        </w:rPr>
        <w:t>l</w:t>
      </w:r>
      <w:r w:rsidR="00AE4D45" w:rsidRPr="00B02F56">
        <w:rPr>
          <w:rFonts w:ascii="Arial" w:eastAsia="Arial" w:hAnsi="Arial"/>
          <w:spacing w:val="0"/>
        </w:rPr>
        <w:t>icitación</w:t>
      </w:r>
      <w:r w:rsidRPr="00B02F56">
        <w:rPr>
          <w:rFonts w:ascii="Arial" w:eastAsia="Arial" w:hAnsi="Arial"/>
          <w:spacing w:val="0"/>
        </w:rPr>
        <w:t>,</w:t>
      </w:r>
      <w:r w:rsidR="00C13698" w:rsidRPr="00B02F56">
        <w:rPr>
          <w:rFonts w:ascii="Arial" w:eastAsia="Arial" w:hAnsi="Arial"/>
          <w:spacing w:val="0"/>
        </w:rPr>
        <w:t xml:space="preserve"> </w:t>
      </w:r>
      <w:r w:rsidR="00F83930" w:rsidRPr="00B02F56">
        <w:rPr>
          <w:rFonts w:ascii="Arial" w:eastAsia="Arial" w:hAnsi="Arial"/>
          <w:spacing w:val="0"/>
        </w:rPr>
        <w:t xml:space="preserve">mediante el </w:t>
      </w:r>
      <w:r w:rsidR="00EF4140" w:rsidRPr="00B02F56">
        <w:rPr>
          <w:rFonts w:ascii="Arial" w:eastAsia="Arial" w:hAnsi="Arial"/>
          <w:spacing w:val="0"/>
        </w:rPr>
        <w:t>R</w:t>
      </w:r>
      <w:r w:rsidR="00F83930" w:rsidRPr="00B02F56">
        <w:rPr>
          <w:rFonts w:ascii="Arial" w:eastAsia="Arial" w:hAnsi="Arial"/>
          <w:spacing w:val="0"/>
        </w:rPr>
        <w:t xml:space="preserve">egistro Avanzado </w:t>
      </w:r>
      <w:r w:rsidR="00EF4140" w:rsidRPr="00B02F56">
        <w:rPr>
          <w:rFonts w:ascii="Arial" w:eastAsia="Arial" w:hAnsi="Arial"/>
          <w:spacing w:val="0"/>
        </w:rPr>
        <w:t xml:space="preserve">de Proveedores </w:t>
      </w:r>
      <w:r w:rsidR="00F83930" w:rsidRPr="00B02F56">
        <w:rPr>
          <w:rFonts w:ascii="Arial" w:eastAsia="Arial" w:hAnsi="Arial"/>
          <w:spacing w:val="0"/>
        </w:rPr>
        <w:t xml:space="preserve">de </w:t>
      </w:r>
      <w:r w:rsidR="00F83930" w:rsidRPr="00B02F56">
        <w:rPr>
          <w:rFonts w:ascii="Arial" w:eastAsia="Arial" w:hAnsi="Arial"/>
          <w:b/>
          <w:spacing w:val="0"/>
        </w:rPr>
        <w:t>REDNEGOCIOS</w:t>
      </w:r>
      <w:r w:rsidR="00EF4140" w:rsidRPr="00B02F56">
        <w:rPr>
          <w:rFonts w:ascii="Arial" w:eastAsia="Arial" w:hAnsi="Arial"/>
          <w:b/>
          <w:spacing w:val="0"/>
        </w:rPr>
        <w:t xml:space="preserve"> CCS (Cámara de Comercio de Santiago)</w:t>
      </w:r>
      <w:r w:rsidR="00F83930" w:rsidRPr="00B02F56">
        <w:rPr>
          <w:rFonts w:ascii="Arial" w:eastAsia="Arial" w:hAnsi="Arial"/>
          <w:spacing w:val="0"/>
        </w:rPr>
        <w:t xml:space="preserve"> y con esto la confección del </w:t>
      </w:r>
      <w:r w:rsidR="00F83930" w:rsidRPr="00B02F56">
        <w:rPr>
          <w:rFonts w:ascii="Arial" w:eastAsia="Arial" w:hAnsi="Arial"/>
          <w:b/>
          <w:spacing w:val="0"/>
        </w:rPr>
        <w:t xml:space="preserve">Informe Consolidado Empresarial (ICE), </w:t>
      </w:r>
      <w:r w:rsidR="0090189E" w:rsidRPr="00B02F56">
        <w:rPr>
          <w:rFonts w:ascii="Arial" w:eastAsia="Arial" w:hAnsi="Arial"/>
          <w:spacing w:val="0"/>
        </w:rPr>
        <w:t>siendo</w:t>
      </w:r>
      <w:r w:rsidRPr="00B02F56">
        <w:rPr>
          <w:rFonts w:ascii="Arial" w:eastAsia="Arial" w:hAnsi="Arial"/>
          <w:spacing w:val="0"/>
        </w:rPr>
        <w:t xml:space="preserve"> requisito </w:t>
      </w:r>
      <w:r w:rsidR="00C4400F" w:rsidRPr="00B02F56">
        <w:rPr>
          <w:rFonts w:ascii="Arial" w:eastAsia="Arial" w:hAnsi="Arial"/>
          <w:spacing w:val="0"/>
        </w:rPr>
        <w:t>necesario</w:t>
      </w:r>
      <w:r w:rsidR="00EF4140" w:rsidRPr="00B02F56">
        <w:rPr>
          <w:rFonts w:ascii="Arial" w:eastAsia="Arial" w:hAnsi="Arial"/>
          <w:spacing w:val="0"/>
        </w:rPr>
        <w:t xml:space="preserve"> para una eventual</w:t>
      </w:r>
      <w:r w:rsidRPr="00B02F56">
        <w:rPr>
          <w:rFonts w:ascii="Arial" w:eastAsia="Arial" w:hAnsi="Arial"/>
          <w:spacing w:val="0"/>
        </w:rPr>
        <w:t xml:space="preserve"> Adjudicación</w:t>
      </w:r>
      <w:r w:rsidR="00EF4140" w:rsidRPr="00B02F56">
        <w:rPr>
          <w:rFonts w:ascii="Arial" w:eastAsia="Arial" w:hAnsi="Arial"/>
          <w:spacing w:val="0"/>
        </w:rPr>
        <w:t>,</w:t>
      </w:r>
      <w:r w:rsidRPr="00B02F56">
        <w:rPr>
          <w:rFonts w:ascii="Arial" w:eastAsia="Arial" w:hAnsi="Arial"/>
          <w:spacing w:val="0"/>
        </w:rPr>
        <w:t xml:space="preserve"> que su empresa sea parte del Registro Oficial de Proveedores de </w:t>
      </w:r>
      <w:r w:rsidR="00F533C9" w:rsidRPr="00B02F56">
        <w:rPr>
          <w:rFonts w:ascii="Arial" w:hAnsi="Arial"/>
          <w:spacing w:val="0"/>
        </w:rPr>
        <w:t>Achs</w:t>
      </w:r>
      <w:r w:rsidR="00EF4140" w:rsidRPr="00B02F56">
        <w:rPr>
          <w:rFonts w:ascii="Arial" w:eastAsia="Arial" w:hAnsi="Arial"/>
          <w:spacing w:val="0"/>
        </w:rPr>
        <w:t xml:space="preserve"> de la plataforma</w:t>
      </w:r>
      <w:r w:rsidRPr="00B02F56">
        <w:rPr>
          <w:rFonts w:ascii="Arial" w:eastAsia="Arial" w:hAnsi="Arial"/>
          <w:spacing w:val="0"/>
        </w:rPr>
        <w:t xml:space="preserve"> REDNEGOCIOS. </w:t>
      </w:r>
    </w:p>
    <w:p w14:paraId="3E81802A" w14:textId="77777777" w:rsidR="004B587A" w:rsidRPr="00B02F56" w:rsidRDefault="004B587A" w:rsidP="004B587A">
      <w:pPr>
        <w:tabs>
          <w:tab w:val="clear" w:pos="-720"/>
          <w:tab w:val="clear" w:pos="0"/>
        </w:tabs>
        <w:spacing w:line="272" w:lineRule="auto"/>
        <w:ind w:left="1" w:right="49"/>
        <w:rPr>
          <w:rFonts w:ascii="Arial" w:eastAsia="Arial" w:hAnsi="Arial"/>
          <w:b/>
          <w:spacing w:val="0"/>
        </w:rPr>
      </w:pPr>
    </w:p>
    <w:p w14:paraId="091E8FAC" w14:textId="77777777" w:rsidR="004B587A" w:rsidRPr="00B02F56" w:rsidRDefault="004B587A" w:rsidP="004B587A">
      <w:pPr>
        <w:tabs>
          <w:tab w:val="clear" w:pos="-720"/>
          <w:tab w:val="clear" w:pos="0"/>
        </w:tabs>
        <w:spacing w:line="272" w:lineRule="auto"/>
        <w:ind w:right="49"/>
        <w:rPr>
          <w:rFonts w:ascii="Arial" w:eastAsia="Arial" w:hAnsi="Arial"/>
          <w:spacing w:val="0"/>
        </w:rPr>
      </w:pPr>
      <w:r w:rsidRPr="00B02F56">
        <w:rPr>
          <w:rFonts w:ascii="Arial" w:eastAsia="Arial" w:hAnsi="Arial"/>
          <w:spacing w:val="0"/>
        </w:rPr>
        <w:t>El proceso para obtener el informe ICE consta de 2 pasos:</w:t>
      </w:r>
    </w:p>
    <w:p w14:paraId="747A66BD" w14:textId="77777777" w:rsidR="004B587A" w:rsidRPr="00B02F56" w:rsidRDefault="004B587A" w:rsidP="0001783E">
      <w:pPr>
        <w:numPr>
          <w:ilvl w:val="0"/>
          <w:numId w:val="17"/>
        </w:numPr>
        <w:tabs>
          <w:tab w:val="clear" w:pos="-720"/>
          <w:tab w:val="clear" w:pos="0"/>
        </w:tabs>
        <w:suppressAutoHyphens w:val="0"/>
        <w:spacing w:line="272" w:lineRule="auto"/>
        <w:ind w:left="348" w:right="49"/>
        <w:rPr>
          <w:rFonts w:ascii="Arial" w:eastAsia="Arial" w:hAnsi="Arial"/>
          <w:spacing w:val="0"/>
        </w:rPr>
      </w:pPr>
      <w:r w:rsidRPr="00B02F56">
        <w:rPr>
          <w:rFonts w:ascii="Arial" w:eastAsia="Arial" w:hAnsi="Arial"/>
          <w:spacing w:val="0"/>
        </w:rPr>
        <w:t xml:space="preserve">Realizar la contratación del registro Avanzado y; </w:t>
      </w:r>
    </w:p>
    <w:p w14:paraId="16C455C7" w14:textId="77777777" w:rsidR="004B587A" w:rsidRPr="00B02F56" w:rsidRDefault="004B587A" w:rsidP="0001783E">
      <w:pPr>
        <w:numPr>
          <w:ilvl w:val="0"/>
          <w:numId w:val="17"/>
        </w:numPr>
        <w:tabs>
          <w:tab w:val="clear" w:pos="-720"/>
          <w:tab w:val="clear" w:pos="0"/>
        </w:tabs>
        <w:suppressAutoHyphens w:val="0"/>
        <w:spacing w:line="272" w:lineRule="auto"/>
        <w:ind w:left="348" w:right="49"/>
        <w:rPr>
          <w:rFonts w:ascii="Arial" w:eastAsia="Arial" w:hAnsi="Arial"/>
          <w:spacing w:val="0"/>
        </w:rPr>
      </w:pPr>
      <w:r w:rsidRPr="00B02F56">
        <w:rPr>
          <w:rFonts w:ascii="Arial" w:eastAsia="Arial" w:hAnsi="Arial"/>
          <w:spacing w:val="0"/>
        </w:rPr>
        <w:t xml:space="preserve">El segundo es hacer llegar los documentos que se requieren para la confección del </w:t>
      </w:r>
      <w:r w:rsidRPr="00B02F56">
        <w:rPr>
          <w:rFonts w:ascii="Arial" w:eastAsia="Arial" w:hAnsi="Arial"/>
          <w:b/>
          <w:spacing w:val="0"/>
        </w:rPr>
        <w:t>Informe Consolidado Empresarial (ICE).</w:t>
      </w:r>
    </w:p>
    <w:p w14:paraId="051B632D" w14:textId="77777777" w:rsidR="004B587A" w:rsidRPr="00B02F56" w:rsidRDefault="004B587A" w:rsidP="004B587A">
      <w:pPr>
        <w:tabs>
          <w:tab w:val="clear" w:pos="-720"/>
          <w:tab w:val="clear" w:pos="0"/>
        </w:tabs>
        <w:spacing w:line="272" w:lineRule="auto"/>
        <w:ind w:right="49"/>
        <w:rPr>
          <w:rFonts w:ascii="Arial" w:eastAsia="Arial" w:hAnsi="Arial"/>
          <w:spacing w:val="0"/>
        </w:rPr>
      </w:pPr>
    </w:p>
    <w:p w14:paraId="06B86B73" w14:textId="0AB1B6AC" w:rsidR="004B587A" w:rsidRPr="00B02F56" w:rsidRDefault="004B587A" w:rsidP="004B587A">
      <w:pPr>
        <w:tabs>
          <w:tab w:val="clear" w:pos="-720"/>
          <w:tab w:val="clear" w:pos="0"/>
        </w:tabs>
        <w:spacing w:line="272" w:lineRule="auto"/>
        <w:ind w:right="49"/>
        <w:rPr>
          <w:rFonts w:ascii="Arial" w:eastAsia="Arial" w:hAnsi="Arial"/>
          <w:b/>
          <w:i/>
          <w:spacing w:val="0"/>
        </w:rPr>
      </w:pPr>
      <w:r w:rsidRPr="00B02F56">
        <w:rPr>
          <w:rFonts w:ascii="Arial" w:eastAsia="Arial" w:hAnsi="Arial"/>
          <w:b/>
          <w:i/>
          <w:spacing w:val="0"/>
        </w:rPr>
        <w:t xml:space="preserve">El Informe Consolidado Empresarial (ICE) de su empresa, debe estar confeccionado y ser entregado cuando el Mandante lo solicite. Por lo tanto, en cuanto acceda a estas </w:t>
      </w:r>
      <w:r w:rsidR="001A68C2">
        <w:rPr>
          <w:rFonts w:ascii="Arial" w:eastAsia="Arial" w:hAnsi="Arial"/>
          <w:b/>
          <w:i/>
          <w:spacing w:val="0"/>
        </w:rPr>
        <w:t>B</w:t>
      </w:r>
      <w:r w:rsidRPr="00B02F56">
        <w:rPr>
          <w:rFonts w:ascii="Arial" w:eastAsia="Arial" w:hAnsi="Arial"/>
          <w:b/>
          <w:i/>
          <w:spacing w:val="0"/>
        </w:rPr>
        <w:t>ases, debe proceder de inmediato con la contratación del Informe Consolidado Empresarial (ICE) y comenzar a reunir todos los documentos que deberá hacer llegar a REDNEGOCIOS CCS (detalle página 4) en las fechas estipuladas en la presente licitación.</w:t>
      </w:r>
    </w:p>
    <w:p w14:paraId="6BFED3CC" w14:textId="77777777" w:rsidR="004B587A" w:rsidRPr="00B02F56" w:rsidRDefault="004B587A" w:rsidP="004B587A">
      <w:pPr>
        <w:tabs>
          <w:tab w:val="clear" w:pos="-720"/>
          <w:tab w:val="clear" w:pos="0"/>
        </w:tabs>
        <w:spacing w:line="272" w:lineRule="auto"/>
        <w:ind w:right="49"/>
        <w:rPr>
          <w:rFonts w:ascii="Arial" w:eastAsia="Arial" w:hAnsi="Arial"/>
          <w:b/>
          <w:i/>
          <w:spacing w:val="0"/>
        </w:rPr>
      </w:pPr>
    </w:p>
    <w:p w14:paraId="2A101BB7" w14:textId="77777777" w:rsidR="004B587A" w:rsidRPr="00B02F56" w:rsidRDefault="004B587A" w:rsidP="004B587A">
      <w:pPr>
        <w:tabs>
          <w:tab w:val="clear" w:pos="-720"/>
          <w:tab w:val="clear" w:pos="0"/>
        </w:tabs>
        <w:spacing w:line="272" w:lineRule="auto"/>
        <w:ind w:right="49"/>
        <w:rPr>
          <w:rFonts w:ascii="Arial" w:eastAsia="Arial" w:hAnsi="Arial"/>
          <w:b/>
          <w:i/>
          <w:spacing w:val="0"/>
        </w:rPr>
      </w:pPr>
      <w:r w:rsidRPr="00B02F56">
        <w:rPr>
          <w:rFonts w:ascii="Arial" w:eastAsia="Arial" w:hAnsi="Arial"/>
          <w:b/>
          <w:i/>
          <w:spacing w:val="0"/>
        </w:rPr>
        <w:t xml:space="preserve">Si su empresa realiza la contratación del Informe Consolidado Empresarial (ICE) y hace una entrega parcial, es decir, no la totalidad de los documentos obligatorios para la confección del Informe Consolidado Empresarial (ICE), este se confeccionará con los documentos que hayan entregado a la fecha límite informada, por lo que arrojará un RIESGO ALTO de todas las dimensiones evaluadas en su empresa. </w:t>
      </w:r>
    </w:p>
    <w:p w14:paraId="470416D1" w14:textId="77777777" w:rsidR="004B587A" w:rsidRPr="00B02F56" w:rsidRDefault="004B587A" w:rsidP="004B587A">
      <w:pPr>
        <w:tabs>
          <w:tab w:val="clear" w:pos="-720"/>
          <w:tab w:val="clear" w:pos="0"/>
        </w:tabs>
        <w:spacing w:line="272" w:lineRule="auto"/>
        <w:ind w:right="49"/>
        <w:rPr>
          <w:rFonts w:ascii="Arial" w:eastAsia="Arial" w:hAnsi="Arial"/>
          <w:b/>
          <w:spacing w:val="0"/>
        </w:rPr>
      </w:pPr>
    </w:p>
    <w:p w14:paraId="02EC39E1" w14:textId="77777777" w:rsidR="004B587A" w:rsidRPr="00B02F56" w:rsidRDefault="004B587A" w:rsidP="004B587A">
      <w:pPr>
        <w:tabs>
          <w:tab w:val="clear" w:pos="-720"/>
          <w:tab w:val="clear" w:pos="0"/>
        </w:tabs>
        <w:spacing w:line="272" w:lineRule="auto"/>
        <w:ind w:right="49"/>
        <w:rPr>
          <w:rFonts w:ascii="Arial" w:eastAsia="Arial" w:hAnsi="Arial"/>
          <w:spacing w:val="0"/>
        </w:rPr>
      </w:pPr>
      <w:r w:rsidRPr="00B02F56">
        <w:rPr>
          <w:rFonts w:ascii="Arial" w:eastAsia="Arial" w:hAnsi="Arial"/>
          <w:spacing w:val="0"/>
        </w:rPr>
        <w:t xml:space="preserve">Si su empresa cuenta con su contrato vigente en REDNEGOCIOS CCS y tiene su informe </w:t>
      </w:r>
      <w:r w:rsidRPr="00B02F56">
        <w:rPr>
          <w:rFonts w:ascii="Arial" w:eastAsia="Arial" w:hAnsi="Arial"/>
          <w:b/>
          <w:bCs/>
          <w:spacing w:val="0"/>
        </w:rPr>
        <w:t>ICE publicado</w:t>
      </w:r>
      <w:r w:rsidRPr="00B02F56">
        <w:rPr>
          <w:rFonts w:ascii="Arial" w:eastAsia="Arial" w:hAnsi="Arial"/>
          <w:spacing w:val="0"/>
        </w:rPr>
        <w:t>, sólo deberá hacer llegar los documentos actualizados correspondiente al año en curso, por Ejemplo, información financiera, tal como balances y EERR.</w:t>
      </w:r>
    </w:p>
    <w:p w14:paraId="3B751A12" w14:textId="77777777" w:rsidR="004B587A" w:rsidRPr="00B02F56" w:rsidRDefault="004B587A" w:rsidP="004B587A">
      <w:pPr>
        <w:tabs>
          <w:tab w:val="clear" w:pos="-720"/>
          <w:tab w:val="clear" w:pos="0"/>
        </w:tabs>
        <w:spacing w:line="272" w:lineRule="auto"/>
        <w:ind w:right="49"/>
        <w:rPr>
          <w:rFonts w:ascii="Arial" w:eastAsia="Arial" w:hAnsi="Arial"/>
          <w:spacing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28"/>
      </w:tblGrid>
      <w:tr w:rsidR="004B587A" w:rsidRPr="00B02F56" w14:paraId="0C97EBD9" w14:textId="77777777" w:rsidTr="00AE4D45">
        <w:trPr>
          <w:trHeight w:val="1928"/>
        </w:trPr>
        <w:tc>
          <w:tcPr>
            <w:tcW w:w="5000" w:type="pct"/>
          </w:tcPr>
          <w:p w14:paraId="1675FA43" w14:textId="6087A35F" w:rsidR="004B587A" w:rsidRPr="00B02F56" w:rsidRDefault="004B587A" w:rsidP="004B587A">
            <w:pPr>
              <w:tabs>
                <w:tab w:val="clear" w:pos="-720"/>
                <w:tab w:val="clear" w:pos="0"/>
              </w:tabs>
              <w:spacing w:line="272" w:lineRule="auto"/>
              <w:ind w:left="36" w:right="49"/>
              <w:rPr>
                <w:rFonts w:ascii="Arial" w:eastAsia="Arial" w:hAnsi="Arial"/>
                <w:b/>
                <w:i/>
                <w:spacing w:val="0"/>
              </w:rPr>
            </w:pPr>
            <w:r w:rsidRPr="00B02F56">
              <w:rPr>
                <w:rFonts w:ascii="Arial" w:eastAsia="Arial" w:hAnsi="Arial"/>
                <w:b/>
                <w:i/>
                <w:spacing w:val="0"/>
              </w:rPr>
              <w:t xml:space="preserve">Finalmente recordar que es un requisito excluyente para la </w:t>
            </w:r>
            <w:r w:rsidR="00C20948" w:rsidRPr="00B02F56">
              <w:rPr>
                <w:rFonts w:ascii="Arial" w:eastAsia="Arial" w:hAnsi="Arial"/>
                <w:b/>
                <w:i/>
                <w:spacing w:val="0"/>
              </w:rPr>
              <w:t>adjudicación en</w:t>
            </w:r>
            <w:r w:rsidRPr="00B02F56">
              <w:rPr>
                <w:rFonts w:ascii="Arial" w:eastAsia="Arial" w:hAnsi="Arial"/>
                <w:b/>
                <w:i/>
                <w:spacing w:val="0"/>
              </w:rPr>
              <w:t xml:space="preserve">  este proceso de licitación, cumplir con lo siguiente:</w:t>
            </w:r>
          </w:p>
          <w:p w14:paraId="470E9F07" w14:textId="4E0BE615" w:rsidR="004B587A" w:rsidRPr="00B02F56" w:rsidRDefault="004B587A" w:rsidP="0001783E">
            <w:pPr>
              <w:pStyle w:val="Prrafodelista"/>
              <w:numPr>
                <w:ilvl w:val="0"/>
                <w:numId w:val="20"/>
              </w:numPr>
              <w:tabs>
                <w:tab w:val="clear" w:pos="-720"/>
                <w:tab w:val="clear" w:pos="0"/>
              </w:tabs>
              <w:spacing w:line="272" w:lineRule="auto"/>
              <w:ind w:left="384" w:right="49"/>
              <w:rPr>
                <w:rFonts w:ascii="Arial" w:eastAsia="Arial" w:hAnsi="Arial"/>
                <w:b/>
                <w:i/>
                <w:spacing w:val="0"/>
              </w:rPr>
            </w:pPr>
            <w:r w:rsidRPr="00B02F56">
              <w:rPr>
                <w:rFonts w:ascii="Arial" w:eastAsia="Arial" w:hAnsi="Arial"/>
                <w:b/>
                <w:i/>
                <w:spacing w:val="0"/>
              </w:rPr>
              <w:t xml:space="preserve">Estar con su registro Avanzado Vigente en </w:t>
            </w:r>
            <w:proofErr w:type="spellStart"/>
            <w:r w:rsidRPr="00B02F56">
              <w:rPr>
                <w:rFonts w:ascii="Arial" w:eastAsia="Arial" w:hAnsi="Arial"/>
                <w:b/>
                <w:i/>
                <w:spacing w:val="0"/>
              </w:rPr>
              <w:t>RedNegocios</w:t>
            </w:r>
            <w:proofErr w:type="spellEnd"/>
            <w:r w:rsidRPr="00B02F56">
              <w:rPr>
                <w:rFonts w:ascii="Arial" w:eastAsia="Arial" w:hAnsi="Arial"/>
                <w:b/>
                <w:i/>
                <w:spacing w:val="0"/>
              </w:rPr>
              <w:t xml:space="preserve"> CCS.</w:t>
            </w:r>
          </w:p>
          <w:p w14:paraId="16F79C59" w14:textId="77777777" w:rsidR="004B587A" w:rsidRPr="00B02F56" w:rsidRDefault="004B587A" w:rsidP="0001783E">
            <w:pPr>
              <w:pStyle w:val="Prrafodelista"/>
              <w:numPr>
                <w:ilvl w:val="0"/>
                <w:numId w:val="20"/>
              </w:numPr>
              <w:tabs>
                <w:tab w:val="clear" w:pos="-720"/>
                <w:tab w:val="clear" w:pos="0"/>
              </w:tabs>
              <w:spacing w:line="272" w:lineRule="auto"/>
              <w:ind w:left="384" w:right="49"/>
              <w:rPr>
                <w:rFonts w:ascii="Arial" w:eastAsia="Arial" w:hAnsi="Arial"/>
                <w:b/>
                <w:i/>
                <w:spacing w:val="0"/>
              </w:rPr>
            </w:pPr>
            <w:r w:rsidRPr="00B02F56">
              <w:rPr>
                <w:rFonts w:ascii="Arial" w:eastAsia="Arial" w:hAnsi="Arial"/>
                <w:b/>
                <w:i/>
                <w:spacing w:val="0"/>
              </w:rPr>
              <w:t xml:space="preserve">Tener su Informe Consolidado Empresarial (ICE) publicado en dicha plataforma dentro de los plazos indicados. </w:t>
            </w:r>
          </w:p>
          <w:p w14:paraId="3435BCC7" w14:textId="77777777" w:rsidR="004B587A" w:rsidRPr="00B02F56" w:rsidRDefault="004B587A" w:rsidP="004B587A">
            <w:pPr>
              <w:tabs>
                <w:tab w:val="clear" w:pos="-720"/>
                <w:tab w:val="clear" w:pos="0"/>
              </w:tabs>
              <w:spacing w:line="272" w:lineRule="auto"/>
              <w:ind w:left="36" w:right="49"/>
              <w:rPr>
                <w:rFonts w:ascii="Arial" w:eastAsia="Arial" w:hAnsi="Arial"/>
                <w:spacing w:val="0"/>
              </w:rPr>
            </w:pPr>
            <w:r w:rsidRPr="00B02F56">
              <w:rPr>
                <w:rFonts w:ascii="Arial" w:eastAsia="Arial" w:hAnsi="Arial"/>
                <w:b/>
                <w:i/>
                <w:spacing w:val="0"/>
              </w:rPr>
              <w:t>De no cumplir con los requisitos anteriores, su empresa no podrá ser considerada para la adjudicación de la presente licitación.</w:t>
            </w:r>
          </w:p>
        </w:tc>
      </w:tr>
    </w:tbl>
    <w:p w14:paraId="3B3F973C" w14:textId="77777777" w:rsidR="004B587A" w:rsidRPr="00B02F56" w:rsidRDefault="004B587A" w:rsidP="004B587A">
      <w:pPr>
        <w:tabs>
          <w:tab w:val="clear" w:pos="-720"/>
          <w:tab w:val="clear" w:pos="0"/>
        </w:tabs>
        <w:spacing w:line="0" w:lineRule="atLeast"/>
        <w:ind w:right="49"/>
        <w:rPr>
          <w:rFonts w:ascii="Arial" w:hAnsi="Arial"/>
          <w:spacing w:val="0"/>
        </w:rPr>
      </w:pPr>
    </w:p>
    <w:p w14:paraId="1199A381" w14:textId="77777777" w:rsidR="004B587A" w:rsidRPr="00B02F56" w:rsidRDefault="004B587A" w:rsidP="004B587A">
      <w:pPr>
        <w:tabs>
          <w:tab w:val="clear" w:pos="-720"/>
          <w:tab w:val="clear" w:pos="0"/>
        </w:tabs>
        <w:spacing w:line="0" w:lineRule="atLeast"/>
        <w:ind w:right="49"/>
        <w:jc w:val="center"/>
        <w:rPr>
          <w:rFonts w:ascii="Arial" w:hAnsi="Arial"/>
          <w:spacing w:val="0"/>
        </w:rPr>
      </w:pPr>
    </w:p>
    <w:p w14:paraId="4E224303" w14:textId="77777777" w:rsidR="004B587A" w:rsidRPr="00B02F56" w:rsidRDefault="004B587A" w:rsidP="004B587A">
      <w:pPr>
        <w:tabs>
          <w:tab w:val="clear" w:pos="-720"/>
          <w:tab w:val="clear" w:pos="0"/>
        </w:tabs>
        <w:spacing w:line="0" w:lineRule="atLeast"/>
        <w:ind w:right="49"/>
        <w:jc w:val="center"/>
        <w:rPr>
          <w:rFonts w:ascii="Arial" w:eastAsia="Arial" w:hAnsi="Arial"/>
          <w:b/>
          <w:spacing w:val="0"/>
          <w:u w:val="single"/>
        </w:rPr>
      </w:pPr>
      <w:r w:rsidRPr="00B02F56">
        <w:rPr>
          <w:rFonts w:ascii="Arial" w:eastAsia="Arial" w:hAnsi="Arial"/>
          <w:b/>
          <w:spacing w:val="0"/>
          <w:u w:val="single"/>
        </w:rPr>
        <w:lastRenderedPageBreak/>
        <w:t>PROCESO PARA CONTRATACIÓN DE INFORME CONSOLIDADO EMPRESARIAL (ICE)</w:t>
      </w:r>
    </w:p>
    <w:p w14:paraId="137197F2" w14:textId="77777777" w:rsidR="004B587A" w:rsidRPr="00B02F56" w:rsidRDefault="004B587A" w:rsidP="004B587A">
      <w:pPr>
        <w:tabs>
          <w:tab w:val="clear" w:pos="-720"/>
          <w:tab w:val="clear" w:pos="0"/>
        </w:tabs>
        <w:spacing w:line="0" w:lineRule="atLeast"/>
        <w:ind w:right="49"/>
        <w:jc w:val="center"/>
        <w:rPr>
          <w:rFonts w:ascii="Arial" w:eastAsia="Arial" w:hAnsi="Arial"/>
          <w:b/>
          <w:spacing w:val="0"/>
          <w:u w:val="single"/>
        </w:rPr>
      </w:pPr>
    </w:p>
    <w:p w14:paraId="07DEC7D4" w14:textId="77777777" w:rsidR="004B587A" w:rsidRPr="00B02F56" w:rsidRDefault="004B587A" w:rsidP="004B587A">
      <w:pPr>
        <w:tabs>
          <w:tab w:val="clear" w:pos="-720"/>
          <w:tab w:val="clear" w:pos="0"/>
        </w:tabs>
        <w:spacing w:line="271" w:lineRule="auto"/>
        <w:ind w:right="49"/>
        <w:rPr>
          <w:rFonts w:ascii="Arial" w:eastAsia="Arial" w:hAnsi="Arial"/>
          <w:spacing w:val="0"/>
        </w:rPr>
      </w:pPr>
      <w:r w:rsidRPr="00B02F56">
        <w:rPr>
          <w:rFonts w:ascii="Arial" w:eastAsia="Arial" w:hAnsi="Arial"/>
          <w:spacing w:val="0"/>
        </w:rPr>
        <w:t xml:space="preserve">Para realizar la contratación de su Informe Consolidado Empresarial, debe seguir los siguientes pasos: </w:t>
      </w:r>
    </w:p>
    <w:p w14:paraId="08A4CA3D" w14:textId="77777777" w:rsidR="004B587A" w:rsidRPr="00B02F56" w:rsidRDefault="004B587A" w:rsidP="004B587A">
      <w:pPr>
        <w:tabs>
          <w:tab w:val="clear" w:pos="-720"/>
          <w:tab w:val="clear" w:pos="0"/>
        </w:tabs>
        <w:spacing w:line="271" w:lineRule="auto"/>
        <w:ind w:right="49"/>
        <w:rPr>
          <w:rFonts w:ascii="Arial" w:eastAsia="Arial" w:hAnsi="Arial"/>
          <w:spacing w:val="0"/>
        </w:rPr>
      </w:pPr>
    </w:p>
    <w:p w14:paraId="34EF3ECF"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 xml:space="preserve">Ingresar en </w:t>
      </w:r>
      <w:hyperlink r:id="rId29" w:history="1">
        <w:r w:rsidRPr="00B02F56">
          <w:rPr>
            <w:rStyle w:val="Hipervnculo"/>
            <w:rFonts w:ascii="Arial" w:eastAsia="Arial" w:hAnsi="Arial"/>
            <w:spacing w:val="0"/>
          </w:rPr>
          <w:t>www.rednegocios.cl</w:t>
        </w:r>
      </w:hyperlink>
    </w:p>
    <w:p w14:paraId="59494AF6"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Presionar el botón “REGISTRARSE”</w:t>
      </w:r>
    </w:p>
    <w:p w14:paraId="6BCDAF4F"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Completar formulario de Inscripción con datos de usuarios y de la empresa.</w:t>
      </w:r>
    </w:p>
    <w:p w14:paraId="4CCB51C6" w14:textId="77ADD576"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Seleccionar como Mandante a ASOCIACION CHILENA DE SEGURIDAD (</w:t>
      </w:r>
      <w:r w:rsidR="00F533C9" w:rsidRPr="00B02F56">
        <w:rPr>
          <w:rFonts w:ascii="Arial" w:hAnsi="Arial"/>
          <w:spacing w:val="0"/>
        </w:rPr>
        <w:t>Achs</w:t>
      </w:r>
      <w:r w:rsidRPr="00B02F56">
        <w:rPr>
          <w:rFonts w:ascii="Arial" w:eastAsia="Arial" w:hAnsi="Arial"/>
          <w:spacing w:val="0"/>
        </w:rPr>
        <w:t>)</w:t>
      </w:r>
    </w:p>
    <w:p w14:paraId="2F0CFE4F"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 xml:space="preserve">Verificar contratación de </w:t>
      </w:r>
      <w:r w:rsidRPr="00B02F56">
        <w:rPr>
          <w:rFonts w:ascii="Arial" w:eastAsia="Arial" w:hAnsi="Arial"/>
          <w:b/>
          <w:bCs/>
          <w:spacing w:val="0"/>
        </w:rPr>
        <w:t>Registro AVANZADO</w:t>
      </w:r>
    </w:p>
    <w:p w14:paraId="2084ED53"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Proceder con el pago del registro</w:t>
      </w:r>
    </w:p>
    <w:p w14:paraId="26914DB7" w14:textId="77777777" w:rsidR="004B587A" w:rsidRPr="00B02F56" w:rsidRDefault="004B587A" w:rsidP="0001783E">
      <w:pPr>
        <w:pStyle w:val="Prrafodelista"/>
        <w:numPr>
          <w:ilvl w:val="0"/>
          <w:numId w:val="21"/>
        </w:numPr>
        <w:tabs>
          <w:tab w:val="clear" w:pos="-720"/>
          <w:tab w:val="clear" w:pos="0"/>
        </w:tabs>
        <w:suppressAutoHyphens w:val="0"/>
        <w:spacing w:line="271" w:lineRule="auto"/>
        <w:ind w:left="0" w:right="49" w:firstLine="0"/>
        <w:rPr>
          <w:rFonts w:ascii="Arial" w:eastAsia="Arial" w:hAnsi="Arial"/>
          <w:spacing w:val="0"/>
        </w:rPr>
      </w:pPr>
      <w:r w:rsidRPr="00B02F56">
        <w:rPr>
          <w:rFonts w:ascii="Arial" w:eastAsia="Arial" w:hAnsi="Arial"/>
          <w:spacing w:val="0"/>
        </w:rPr>
        <w:t>Reunir y cargar toda la documentación obligatoria para la confección de su ICE.</w:t>
      </w:r>
    </w:p>
    <w:p w14:paraId="2F5F20AD" w14:textId="77777777" w:rsidR="004B587A" w:rsidRPr="00B02F56" w:rsidRDefault="004B587A" w:rsidP="004B587A">
      <w:pPr>
        <w:tabs>
          <w:tab w:val="clear" w:pos="-720"/>
          <w:tab w:val="clear" w:pos="0"/>
        </w:tabs>
        <w:spacing w:line="271" w:lineRule="auto"/>
        <w:ind w:right="49"/>
        <w:rPr>
          <w:rFonts w:ascii="Arial" w:eastAsia="Arial" w:hAnsi="Arial"/>
          <w:spacing w:val="0"/>
        </w:rPr>
      </w:pPr>
    </w:p>
    <w:p w14:paraId="6F75535A" w14:textId="77777777" w:rsidR="004B587A" w:rsidRPr="00B02F56" w:rsidRDefault="004B587A" w:rsidP="004B587A">
      <w:pPr>
        <w:tabs>
          <w:tab w:val="clear" w:pos="-720"/>
          <w:tab w:val="clear" w:pos="0"/>
        </w:tabs>
        <w:spacing w:line="0" w:lineRule="atLeast"/>
        <w:ind w:right="49"/>
        <w:jc w:val="center"/>
        <w:rPr>
          <w:rFonts w:ascii="Arial" w:eastAsia="Arial" w:hAnsi="Arial"/>
          <w:b/>
          <w:spacing w:val="0"/>
          <w:u w:val="single"/>
        </w:rPr>
      </w:pPr>
    </w:p>
    <w:p w14:paraId="030BA0FB" w14:textId="77777777" w:rsidR="004B587A" w:rsidRPr="00B02F56" w:rsidRDefault="004B587A" w:rsidP="004B587A">
      <w:pPr>
        <w:tabs>
          <w:tab w:val="clear" w:pos="-720"/>
          <w:tab w:val="clear" w:pos="0"/>
        </w:tabs>
        <w:spacing w:line="0" w:lineRule="atLeast"/>
        <w:ind w:right="49"/>
        <w:jc w:val="center"/>
        <w:rPr>
          <w:rFonts w:ascii="Arial" w:eastAsia="Arial" w:hAnsi="Arial"/>
          <w:b/>
          <w:spacing w:val="0"/>
          <w:u w:val="single"/>
        </w:rPr>
      </w:pPr>
      <w:r w:rsidRPr="00B02F56">
        <w:rPr>
          <w:rFonts w:ascii="Arial" w:eastAsia="Arial" w:hAnsi="Arial"/>
          <w:b/>
          <w:spacing w:val="0"/>
          <w:u w:val="single"/>
        </w:rPr>
        <w:t>TARIFA ANUAL REGISTRO AVANZADO / INFORME CONSOLIDADO EMPRESARIAL (ICE)</w:t>
      </w:r>
    </w:p>
    <w:p w14:paraId="702B6545" w14:textId="77777777" w:rsidR="004B587A" w:rsidRPr="00B02F56" w:rsidRDefault="004B587A" w:rsidP="004B587A">
      <w:pPr>
        <w:tabs>
          <w:tab w:val="clear" w:pos="-720"/>
          <w:tab w:val="clear" w:pos="0"/>
        </w:tabs>
        <w:spacing w:line="340" w:lineRule="exact"/>
        <w:ind w:right="49"/>
        <w:rPr>
          <w:rFonts w:ascii="Arial" w:hAnsi="Arial"/>
          <w:spacing w:val="0"/>
        </w:rPr>
      </w:pPr>
    </w:p>
    <w:p w14:paraId="4BD8E8BA" w14:textId="77777777" w:rsidR="004B587A" w:rsidRPr="00B02F56" w:rsidRDefault="004B587A" w:rsidP="004B587A">
      <w:pPr>
        <w:tabs>
          <w:tab w:val="clear" w:pos="-720"/>
          <w:tab w:val="clear" w:pos="0"/>
        </w:tabs>
        <w:spacing w:line="267" w:lineRule="auto"/>
        <w:ind w:right="49"/>
        <w:rPr>
          <w:rFonts w:ascii="Arial" w:eastAsia="Arial" w:hAnsi="Arial"/>
          <w:spacing w:val="0"/>
        </w:rPr>
      </w:pPr>
      <w:r w:rsidRPr="00B02F56">
        <w:rPr>
          <w:rFonts w:ascii="Arial" w:eastAsia="Arial" w:hAnsi="Arial"/>
          <w:spacing w:val="0"/>
        </w:rPr>
        <w:t xml:space="preserve">Las tarifas para realizar la contratación del Informe ICE son las siguientes: </w:t>
      </w:r>
    </w:p>
    <w:p w14:paraId="5B64FE43" w14:textId="77777777" w:rsidR="004B587A" w:rsidRPr="00B02F56" w:rsidRDefault="004B587A" w:rsidP="004B587A">
      <w:pPr>
        <w:tabs>
          <w:tab w:val="clear" w:pos="-720"/>
          <w:tab w:val="clear" w:pos="0"/>
        </w:tabs>
        <w:spacing w:line="240" w:lineRule="atLeast"/>
        <w:ind w:right="49"/>
        <w:contextualSpacing/>
        <w:rPr>
          <w:rFonts w:ascii="Arial" w:hAnsi="Arial"/>
          <w:b/>
          <w:bCs/>
          <w:spacing w:val="0"/>
        </w:rPr>
      </w:pPr>
    </w:p>
    <w:p w14:paraId="4C7B303F" w14:textId="77777777" w:rsidR="004B587A" w:rsidRPr="00B02F56" w:rsidRDefault="004B587A" w:rsidP="004B587A">
      <w:pPr>
        <w:tabs>
          <w:tab w:val="clear" w:pos="-720"/>
          <w:tab w:val="clear" w:pos="0"/>
        </w:tabs>
        <w:spacing w:line="240" w:lineRule="atLeast"/>
        <w:ind w:right="49"/>
        <w:contextualSpacing/>
        <w:rPr>
          <w:rFonts w:ascii="Arial" w:hAnsi="Arial"/>
          <w:spacing w:val="0"/>
        </w:rPr>
      </w:pPr>
      <w:r w:rsidRPr="00B02F56">
        <w:rPr>
          <w:rFonts w:ascii="Arial" w:hAnsi="Arial"/>
          <w:b/>
          <w:bCs/>
          <w:spacing w:val="0"/>
        </w:rPr>
        <w:t>Tarifa Anual de Inscripción Avanzada</w:t>
      </w:r>
      <w:r w:rsidRPr="00B02F56">
        <w:rPr>
          <w:rFonts w:ascii="Arial" w:hAnsi="Arial"/>
          <w:spacing w:val="0"/>
        </w:rPr>
        <w:t>:</w:t>
      </w:r>
    </w:p>
    <w:p w14:paraId="2CF6CDE9" w14:textId="77777777" w:rsidR="004B587A" w:rsidRPr="00B02F56" w:rsidRDefault="004B587A" w:rsidP="004B587A">
      <w:pPr>
        <w:tabs>
          <w:tab w:val="clear" w:pos="-720"/>
          <w:tab w:val="clear" w:pos="0"/>
        </w:tabs>
        <w:spacing w:line="240" w:lineRule="atLeast"/>
        <w:ind w:left="851" w:right="49"/>
        <w:contextualSpacing/>
        <w:rPr>
          <w:rFonts w:ascii="Arial" w:hAnsi="Arial"/>
          <w:spacing w:val="0"/>
        </w:rPr>
      </w:pPr>
    </w:p>
    <w:tbl>
      <w:tblPr>
        <w:tblStyle w:val="Tablaconcuadrcula"/>
        <w:tblW w:w="5000" w:type="pct"/>
        <w:jc w:val="right"/>
        <w:tblLook w:val="04A0" w:firstRow="1" w:lastRow="0" w:firstColumn="1" w:lastColumn="0" w:noHBand="0" w:noVBand="1"/>
      </w:tblPr>
      <w:tblGrid>
        <w:gridCol w:w="2548"/>
        <w:gridCol w:w="3132"/>
        <w:gridCol w:w="3148"/>
      </w:tblGrid>
      <w:tr w:rsidR="004B587A" w:rsidRPr="00B02F56" w14:paraId="57048BF3" w14:textId="77777777" w:rsidTr="004B587A">
        <w:trPr>
          <w:jc w:val="right"/>
        </w:trPr>
        <w:tc>
          <w:tcPr>
            <w:tcW w:w="1443" w:type="pct"/>
          </w:tcPr>
          <w:p w14:paraId="13462223" w14:textId="77777777" w:rsidR="004B587A" w:rsidRPr="00B02F56" w:rsidRDefault="004B587A" w:rsidP="004B587A">
            <w:pPr>
              <w:tabs>
                <w:tab w:val="clear" w:pos="-720"/>
                <w:tab w:val="clear" w:pos="0"/>
              </w:tabs>
              <w:ind w:left="34" w:right="49"/>
              <w:jc w:val="center"/>
              <w:rPr>
                <w:rFonts w:ascii="Arial" w:hAnsi="Arial"/>
                <w:spacing w:val="0"/>
              </w:rPr>
            </w:pPr>
            <w:r w:rsidRPr="00B02F56">
              <w:rPr>
                <w:rFonts w:ascii="Arial" w:hAnsi="Arial"/>
                <w:spacing w:val="0"/>
              </w:rPr>
              <w:t>Micro Empresa</w:t>
            </w:r>
          </w:p>
          <w:p w14:paraId="04985EED" w14:textId="77777777" w:rsidR="004B587A" w:rsidRPr="00B02F56" w:rsidRDefault="004B587A" w:rsidP="004B587A">
            <w:pPr>
              <w:tabs>
                <w:tab w:val="clear" w:pos="-720"/>
                <w:tab w:val="clear" w:pos="0"/>
              </w:tabs>
              <w:ind w:left="-108" w:right="49"/>
              <w:jc w:val="center"/>
              <w:rPr>
                <w:rFonts w:ascii="Arial" w:hAnsi="Arial"/>
                <w:spacing w:val="0"/>
              </w:rPr>
            </w:pPr>
            <w:r w:rsidRPr="00B02F56">
              <w:rPr>
                <w:rFonts w:ascii="Arial" w:hAnsi="Arial"/>
                <w:spacing w:val="0"/>
              </w:rPr>
              <w:t>(ventas anuales hasta UF 2.400)</w:t>
            </w:r>
          </w:p>
        </w:tc>
        <w:tc>
          <w:tcPr>
            <w:tcW w:w="1774" w:type="pct"/>
          </w:tcPr>
          <w:p w14:paraId="647E6524" w14:textId="77777777" w:rsidR="004B587A" w:rsidRPr="00B02F56" w:rsidRDefault="004B587A" w:rsidP="004B587A">
            <w:pPr>
              <w:tabs>
                <w:tab w:val="clear" w:pos="-720"/>
                <w:tab w:val="clear" w:pos="0"/>
              </w:tabs>
              <w:ind w:right="49"/>
              <w:jc w:val="center"/>
              <w:rPr>
                <w:rFonts w:ascii="Arial" w:hAnsi="Arial"/>
                <w:spacing w:val="0"/>
              </w:rPr>
            </w:pPr>
            <w:r w:rsidRPr="00B02F56">
              <w:rPr>
                <w:rFonts w:ascii="Arial" w:hAnsi="Arial"/>
                <w:spacing w:val="0"/>
              </w:rPr>
              <w:t>Pequeña y Mediana Empresa (ventas anuales entre UF 2.401 y UF 100.000)</w:t>
            </w:r>
          </w:p>
        </w:tc>
        <w:tc>
          <w:tcPr>
            <w:tcW w:w="1783" w:type="pct"/>
          </w:tcPr>
          <w:p w14:paraId="5FFAF503" w14:textId="77777777" w:rsidR="004B587A" w:rsidRPr="00B02F56" w:rsidRDefault="004B587A" w:rsidP="004B587A">
            <w:pPr>
              <w:tabs>
                <w:tab w:val="clear" w:pos="-720"/>
                <w:tab w:val="clear" w:pos="0"/>
              </w:tabs>
              <w:ind w:left="90" w:right="49"/>
              <w:jc w:val="center"/>
              <w:rPr>
                <w:rFonts w:ascii="Arial" w:hAnsi="Arial"/>
                <w:spacing w:val="0"/>
              </w:rPr>
            </w:pPr>
            <w:r w:rsidRPr="00B02F56">
              <w:rPr>
                <w:rFonts w:ascii="Arial" w:hAnsi="Arial"/>
                <w:spacing w:val="0"/>
              </w:rPr>
              <w:t>Grandes Empresas</w:t>
            </w:r>
          </w:p>
          <w:p w14:paraId="39965340" w14:textId="77777777" w:rsidR="004B587A" w:rsidRPr="00B02F56" w:rsidRDefault="004B587A" w:rsidP="004B587A">
            <w:pPr>
              <w:tabs>
                <w:tab w:val="clear" w:pos="-720"/>
                <w:tab w:val="clear" w:pos="0"/>
              </w:tabs>
              <w:ind w:left="90" w:right="49"/>
              <w:jc w:val="center"/>
              <w:rPr>
                <w:rFonts w:ascii="Arial" w:hAnsi="Arial"/>
                <w:spacing w:val="0"/>
              </w:rPr>
            </w:pPr>
            <w:r w:rsidRPr="00B02F56">
              <w:rPr>
                <w:rFonts w:ascii="Arial" w:hAnsi="Arial"/>
                <w:spacing w:val="0"/>
              </w:rPr>
              <w:t>(ventas anuales superiores a UF 100.000)</w:t>
            </w:r>
          </w:p>
        </w:tc>
      </w:tr>
      <w:tr w:rsidR="004B587A" w:rsidRPr="00B02F56" w14:paraId="08DD70B4" w14:textId="77777777" w:rsidTr="004B587A">
        <w:trPr>
          <w:jc w:val="right"/>
        </w:trPr>
        <w:tc>
          <w:tcPr>
            <w:tcW w:w="1443" w:type="pct"/>
          </w:tcPr>
          <w:p w14:paraId="6479D0FA" w14:textId="77777777" w:rsidR="004B587A" w:rsidRPr="00B02F56" w:rsidRDefault="004B587A" w:rsidP="004B587A">
            <w:pPr>
              <w:tabs>
                <w:tab w:val="clear" w:pos="-720"/>
                <w:tab w:val="clear" w:pos="0"/>
              </w:tabs>
              <w:ind w:left="851" w:right="49"/>
              <w:rPr>
                <w:rFonts w:ascii="Arial" w:hAnsi="Arial"/>
                <w:spacing w:val="0"/>
              </w:rPr>
            </w:pPr>
            <w:r w:rsidRPr="00B02F56">
              <w:rPr>
                <w:rFonts w:ascii="Arial" w:hAnsi="Arial"/>
                <w:spacing w:val="0"/>
              </w:rPr>
              <w:t xml:space="preserve"> 7,95 UF</w:t>
            </w:r>
          </w:p>
        </w:tc>
        <w:tc>
          <w:tcPr>
            <w:tcW w:w="1774" w:type="pct"/>
          </w:tcPr>
          <w:p w14:paraId="3052EFA5" w14:textId="77777777" w:rsidR="004B587A" w:rsidRPr="00B02F56" w:rsidRDefault="004B587A" w:rsidP="004B587A">
            <w:pPr>
              <w:tabs>
                <w:tab w:val="clear" w:pos="-720"/>
                <w:tab w:val="clear" w:pos="0"/>
              </w:tabs>
              <w:ind w:left="851" w:right="49"/>
              <w:rPr>
                <w:rFonts w:ascii="Arial" w:hAnsi="Arial"/>
                <w:spacing w:val="0"/>
              </w:rPr>
            </w:pPr>
            <w:r w:rsidRPr="00B02F56">
              <w:rPr>
                <w:rFonts w:ascii="Arial" w:hAnsi="Arial"/>
                <w:spacing w:val="0"/>
              </w:rPr>
              <w:t xml:space="preserve">     9,95 UF</w:t>
            </w:r>
          </w:p>
        </w:tc>
        <w:tc>
          <w:tcPr>
            <w:tcW w:w="1783" w:type="pct"/>
          </w:tcPr>
          <w:p w14:paraId="78C06B33" w14:textId="77777777" w:rsidR="004B587A" w:rsidRPr="00B02F56" w:rsidRDefault="004B587A" w:rsidP="004B587A">
            <w:pPr>
              <w:tabs>
                <w:tab w:val="clear" w:pos="-720"/>
                <w:tab w:val="clear" w:pos="0"/>
              </w:tabs>
              <w:ind w:left="851" w:right="49"/>
              <w:rPr>
                <w:rFonts w:ascii="Arial" w:hAnsi="Arial"/>
                <w:spacing w:val="0"/>
              </w:rPr>
            </w:pPr>
            <w:r w:rsidRPr="00B02F56">
              <w:rPr>
                <w:rFonts w:ascii="Arial" w:hAnsi="Arial"/>
                <w:spacing w:val="0"/>
              </w:rPr>
              <w:t xml:space="preserve">     14,95 UF</w:t>
            </w:r>
          </w:p>
        </w:tc>
      </w:tr>
    </w:tbl>
    <w:p w14:paraId="32394F88" w14:textId="77777777" w:rsidR="004B587A" w:rsidRPr="00B02F56" w:rsidRDefault="004B587A" w:rsidP="004B587A">
      <w:pPr>
        <w:tabs>
          <w:tab w:val="clear" w:pos="-720"/>
          <w:tab w:val="clear" w:pos="0"/>
        </w:tabs>
        <w:spacing w:line="201" w:lineRule="exact"/>
        <w:ind w:right="49"/>
        <w:rPr>
          <w:rFonts w:ascii="Arial" w:eastAsia="Arial" w:hAnsi="Arial"/>
          <w:b/>
          <w:spacing w:val="0"/>
        </w:rPr>
      </w:pPr>
    </w:p>
    <w:p w14:paraId="5BACD957" w14:textId="77777777" w:rsidR="004B587A" w:rsidRPr="00B02F56" w:rsidRDefault="004B587A" w:rsidP="004B587A">
      <w:pPr>
        <w:tabs>
          <w:tab w:val="clear" w:pos="-720"/>
          <w:tab w:val="clear" w:pos="0"/>
        </w:tabs>
        <w:ind w:right="49"/>
        <w:rPr>
          <w:rFonts w:ascii="Arial" w:eastAsia="Arial" w:hAnsi="Arial"/>
          <w:b/>
          <w:spacing w:val="0"/>
          <w:u w:val="single"/>
        </w:rPr>
      </w:pPr>
    </w:p>
    <w:p w14:paraId="111ABCA5" w14:textId="77777777" w:rsidR="004B587A" w:rsidRPr="00B02F56" w:rsidRDefault="004B587A" w:rsidP="004B587A">
      <w:pPr>
        <w:tabs>
          <w:tab w:val="clear" w:pos="-720"/>
          <w:tab w:val="clear" w:pos="0"/>
        </w:tabs>
        <w:spacing w:line="0" w:lineRule="atLeast"/>
        <w:ind w:right="49"/>
        <w:jc w:val="center"/>
        <w:rPr>
          <w:rFonts w:ascii="Arial" w:eastAsia="Arial" w:hAnsi="Arial"/>
          <w:b/>
          <w:spacing w:val="0"/>
        </w:rPr>
      </w:pPr>
      <w:r w:rsidRPr="00B02F56">
        <w:rPr>
          <w:rFonts w:ascii="Arial" w:eastAsia="Arial" w:hAnsi="Arial"/>
          <w:b/>
          <w:spacing w:val="0"/>
          <w:u w:val="single"/>
        </w:rPr>
        <w:t>DOCUMENTOS OBLIGATORIOS PARA CONFECCIÓN DE INFORME ICE</w:t>
      </w:r>
    </w:p>
    <w:p w14:paraId="49C3B7D8" w14:textId="77777777" w:rsidR="004B587A" w:rsidRPr="00B02F56" w:rsidRDefault="004B587A" w:rsidP="004B587A">
      <w:pPr>
        <w:tabs>
          <w:tab w:val="clear" w:pos="-720"/>
          <w:tab w:val="clear" w:pos="0"/>
        </w:tabs>
        <w:spacing w:line="0" w:lineRule="atLeast"/>
        <w:ind w:right="49"/>
        <w:rPr>
          <w:rFonts w:ascii="Arial" w:eastAsia="Arial" w:hAnsi="Arial"/>
          <w:b/>
          <w:spacing w:val="0"/>
          <w:u w:val="single"/>
        </w:rPr>
      </w:pPr>
    </w:p>
    <w:tbl>
      <w:tblPr>
        <w:tblW w:w="5000" w:type="pct"/>
        <w:tblCellMar>
          <w:left w:w="70" w:type="dxa"/>
          <w:right w:w="70" w:type="dxa"/>
        </w:tblCellMar>
        <w:tblLook w:val="04A0" w:firstRow="1" w:lastRow="0" w:firstColumn="1" w:lastColumn="0" w:noHBand="0" w:noVBand="1"/>
      </w:tblPr>
      <w:tblGrid>
        <w:gridCol w:w="3538"/>
        <w:gridCol w:w="5290"/>
      </w:tblGrid>
      <w:tr w:rsidR="004B587A" w:rsidRPr="00B02F56" w14:paraId="41C9DE6F" w14:textId="77777777" w:rsidTr="00EA629A">
        <w:trPr>
          <w:trHeight w:val="456"/>
          <w:tblHeader/>
        </w:trPr>
        <w:tc>
          <w:tcPr>
            <w:tcW w:w="2004" w:type="pct"/>
            <w:tcBorders>
              <w:top w:val="single" w:sz="4" w:space="0" w:color="808080"/>
              <w:left w:val="single" w:sz="4" w:space="0" w:color="808080"/>
              <w:bottom w:val="single" w:sz="4" w:space="0" w:color="808080"/>
              <w:right w:val="single" w:sz="4" w:space="0" w:color="808080"/>
            </w:tcBorders>
            <w:shd w:val="clear" w:color="000000" w:fill="DDEBF7"/>
            <w:vAlign w:val="center"/>
            <w:hideMark/>
          </w:tcPr>
          <w:p w14:paraId="7470B242" w14:textId="77777777" w:rsidR="004B587A" w:rsidRPr="00B02F56" w:rsidRDefault="004B587A" w:rsidP="004B587A">
            <w:pPr>
              <w:tabs>
                <w:tab w:val="clear" w:pos="-720"/>
                <w:tab w:val="clear" w:pos="0"/>
              </w:tabs>
              <w:ind w:right="49"/>
              <w:jc w:val="center"/>
              <w:rPr>
                <w:rFonts w:ascii="Arial" w:hAnsi="Arial"/>
                <w:b/>
                <w:bCs/>
                <w:color w:val="000000"/>
                <w:spacing w:val="0"/>
              </w:rPr>
            </w:pPr>
            <w:r w:rsidRPr="00B02F56">
              <w:rPr>
                <w:rFonts w:ascii="Arial" w:hAnsi="Arial"/>
                <w:b/>
                <w:bCs/>
                <w:color w:val="000000"/>
                <w:spacing w:val="0"/>
              </w:rPr>
              <w:t>DOCUMENTO</w:t>
            </w:r>
          </w:p>
        </w:tc>
        <w:tc>
          <w:tcPr>
            <w:tcW w:w="2996" w:type="pct"/>
            <w:tcBorders>
              <w:top w:val="single" w:sz="4" w:space="0" w:color="808080"/>
              <w:left w:val="nil"/>
              <w:bottom w:val="single" w:sz="4" w:space="0" w:color="808080"/>
              <w:right w:val="single" w:sz="4" w:space="0" w:color="808080"/>
            </w:tcBorders>
            <w:shd w:val="clear" w:color="000000" w:fill="DDEBF7"/>
            <w:vAlign w:val="center"/>
            <w:hideMark/>
          </w:tcPr>
          <w:p w14:paraId="2273712F" w14:textId="77777777" w:rsidR="004B587A" w:rsidRPr="00B02F56" w:rsidRDefault="004B587A" w:rsidP="004B587A">
            <w:pPr>
              <w:tabs>
                <w:tab w:val="clear" w:pos="-720"/>
                <w:tab w:val="clear" w:pos="0"/>
              </w:tabs>
              <w:ind w:right="49"/>
              <w:rPr>
                <w:rFonts w:ascii="Arial" w:hAnsi="Arial"/>
                <w:b/>
                <w:bCs/>
                <w:color w:val="000000"/>
                <w:spacing w:val="0"/>
              </w:rPr>
            </w:pPr>
            <w:r w:rsidRPr="00B02F56">
              <w:rPr>
                <w:rFonts w:ascii="Arial" w:hAnsi="Arial"/>
                <w:b/>
                <w:bCs/>
                <w:color w:val="000000"/>
                <w:spacing w:val="0"/>
              </w:rPr>
              <w:t>REQUISITOS ENTREGA DOCUMENTO:</w:t>
            </w:r>
          </w:p>
        </w:tc>
      </w:tr>
      <w:tr w:rsidR="004B587A" w:rsidRPr="00B02F56" w14:paraId="250FB408" w14:textId="77777777" w:rsidTr="004B587A">
        <w:trPr>
          <w:trHeight w:val="240"/>
        </w:trPr>
        <w:tc>
          <w:tcPr>
            <w:tcW w:w="5000" w:type="pct"/>
            <w:gridSpan w:val="2"/>
            <w:tcBorders>
              <w:top w:val="single" w:sz="4" w:space="0" w:color="808080"/>
              <w:left w:val="single" w:sz="4" w:space="0" w:color="808080"/>
              <w:bottom w:val="single" w:sz="4" w:space="0" w:color="808080"/>
              <w:right w:val="single" w:sz="4" w:space="0" w:color="808080"/>
            </w:tcBorders>
            <w:shd w:val="clear" w:color="000000" w:fill="E7E6E6"/>
            <w:noWrap/>
            <w:vAlign w:val="center"/>
            <w:hideMark/>
          </w:tcPr>
          <w:p w14:paraId="7867114D" w14:textId="77777777" w:rsidR="004B587A" w:rsidRPr="00B02F56" w:rsidRDefault="004B587A" w:rsidP="004B587A">
            <w:pPr>
              <w:tabs>
                <w:tab w:val="clear" w:pos="-720"/>
                <w:tab w:val="clear" w:pos="0"/>
              </w:tabs>
              <w:ind w:right="49"/>
              <w:rPr>
                <w:rFonts w:ascii="Arial" w:hAnsi="Arial"/>
                <w:b/>
                <w:bCs/>
                <w:color w:val="000000"/>
                <w:spacing w:val="0"/>
              </w:rPr>
            </w:pPr>
            <w:r w:rsidRPr="00B02F56">
              <w:rPr>
                <w:rFonts w:ascii="Arial" w:hAnsi="Arial"/>
                <w:b/>
                <w:bCs/>
                <w:color w:val="000000"/>
                <w:spacing w:val="0"/>
              </w:rPr>
              <w:t>1. Documentos Financieros</w:t>
            </w:r>
          </w:p>
        </w:tc>
      </w:tr>
      <w:tr w:rsidR="004B587A" w:rsidRPr="00B02F56" w14:paraId="506F38DA"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667A5086"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Balance Clasificado 2020</w:t>
            </w:r>
          </w:p>
        </w:tc>
        <w:tc>
          <w:tcPr>
            <w:tcW w:w="2996" w:type="pct"/>
            <w:tcBorders>
              <w:top w:val="nil"/>
              <w:left w:val="nil"/>
              <w:bottom w:val="single" w:sz="4" w:space="0" w:color="808080"/>
              <w:right w:val="single" w:sz="4" w:space="0" w:color="808080"/>
            </w:tcBorders>
            <w:shd w:val="clear" w:color="auto" w:fill="auto"/>
            <w:vAlign w:val="center"/>
            <w:hideMark/>
          </w:tcPr>
          <w:p w14:paraId="7D7018AA"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2020 (no consolidado), en encabezado debe aparecer RUT y Razón Social de la empresa y en formato PDF.</w:t>
            </w:r>
          </w:p>
        </w:tc>
      </w:tr>
      <w:tr w:rsidR="004B587A" w:rsidRPr="00B02F56" w14:paraId="1AD6A1F4"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55E4F037"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Balance Clasificado 2021</w:t>
            </w:r>
          </w:p>
        </w:tc>
        <w:tc>
          <w:tcPr>
            <w:tcW w:w="2996" w:type="pct"/>
            <w:tcBorders>
              <w:top w:val="nil"/>
              <w:left w:val="nil"/>
              <w:bottom w:val="single" w:sz="4" w:space="0" w:color="808080"/>
              <w:right w:val="single" w:sz="4" w:space="0" w:color="808080"/>
            </w:tcBorders>
            <w:shd w:val="clear" w:color="auto" w:fill="auto"/>
            <w:vAlign w:val="center"/>
            <w:hideMark/>
          </w:tcPr>
          <w:p w14:paraId="4AE052D5"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2021 (no consolidado), en encabezado debe aparecer RUT y Razón Social de la empresa y en formato PDF.</w:t>
            </w:r>
          </w:p>
        </w:tc>
      </w:tr>
      <w:tr w:rsidR="004B587A" w:rsidRPr="00B02F56" w14:paraId="5FF01A62"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370FC8AF"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Balance Tributario 2020</w:t>
            </w:r>
          </w:p>
        </w:tc>
        <w:tc>
          <w:tcPr>
            <w:tcW w:w="2996" w:type="pct"/>
            <w:tcBorders>
              <w:top w:val="nil"/>
              <w:left w:val="nil"/>
              <w:bottom w:val="single" w:sz="4" w:space="0" w:color="808080"/>
              <w:right w:val="single" w:sz="4" w:space="0" w:color="808080"/>
            </w:tcBorders>
            <w:shd w:val="clear" w:color="auto" w:fill="auto"/>
            <w:vAlign w:val="center"/>
            <w:hideMark/>
          </w:tcPr>
          <w:p w14:paraId="7392C081"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2020 (no consolidado), en encabezado debe aparecer RUT y Razón Social de la empresa y en formato PDF.</w:t>
            </w:r>
          </w:p>
        </w:tc>
      </w:tr>
      <w:tr w:rsidR="004B587A" w:rsidRPr="00B02F56" w14:paraId="360CFF1C"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193115D1"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lastRenderedPageBreak/>
              <w:t>Balance Tributario 2021</w:t>
            </w:r>
          </w:p>
        </w:tc>
        <w:tc>
          <w:tcPr>
            <w:tcW w:w="2996" w:type="pct"/>
            <w:tcBorders>
              <w:top w:val="nil"/>
              <w:left w:val="nil"/>
              <w:bottom w:val="single" w:sz="4" w:space="0" w:color="808080"/>
              <w:right w:val="single" w:sz="4" w:space="0" w:color="808080"/>
            </w:tcBorders>
            <w:shd w:val="clear" w:color="auto" w:fill="auto"/>
            <w:vAlign w:val="center"/>
            <w:hideMark/>
          </w:tcPr>
          <w:p w14:paraId="0B1EC234"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2021 (no consolidado), en encabezado debe aparecer RUT y Razón Social de la empresa y en formato PDF.</w:t>
            </w:r>
          </w:p>
        </w:tc>
      </w:tr>
      <w:tr w:rsidR="004B587A" w:rsidRPr="00B02F56" w14:paraId="4CC5B7AF"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2BA3B42F"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Estado de Resultado Clasificado 2020</w:t>
            </w:r>
          </w:p>
        </w:tc>
        <w:tc>
          <w:tcPr>
            <w:tcW w:w="2996" w:type="pct"/>
            <w:tcBorders>
              <w:top w:val="nil"/>
              <w:left w:val="nil"/>
              <w:bottom w:val="single" w:sz="4" w:space="0" w:color="808080"/>
              <w:right w:val="single" w:sz="4" w:space="0" w:color="808080"/>
            </w:tcBorders>
            <w:shd w:val="clear" w:color="auto" w:fill="auto"/>
            <w:vAlign w:val="center"/>
            <w:hideMark/>
          </w:tcPr>
          <w:p w14:paraId="42442ED7"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2020 (no consolidado), en encabezado debe aparecer RUT y Razón Social de la empresa y en formato PDF.</w:t>
            </w:r>
          </w:p>
        </w:tc>
      </w:tr>
      <w:tr w:rsidR="004B587A" w:rsidRPr="00B02F56" w14:paraId="33053754"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58249CA6"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Estado de Resultado Clasificado 2021</w:t>
            </w:r>
          </w:p>
        </w:tc>
        <w:tc>
          <w:tcPr>
            <w:tcW w:w="2996" w:type="pct"/>
            <w:tcBorders>
              <w:top w:val="nil"/>
              <w:left w:val="nil"/>
              <w:bottom w:val="single" w:sz="4" w:space="0" w:color="808080"/>
              <w:right w:val="single" w:sz="4" w:space="0" w:color="808080"/>
            </w:tcBorders>
            <w:shd w:val="clear" w:color="auto" w:fill="auto"/>
            <w:vAlign w:val="center"/>
            <w:hideMark/>
          </w:tcPr>
          <w:p w14:paraId="0F9A719C"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En un documento único, solamente con la información del año 2021 (no consolidado), en encabezado debe aparecer RUT y Razón Social de la empresa y en formato PDF.</w:t>
            </w:r>
          </w:p>
        </w:tc>
      </w:tr>
      <w:tr w:rsidR="004B587A" w:rsidRPr="00B02F56" w14:paraId="29191159" w14:textId="77777777" w:rsidTr="004B587A">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000000" w:fill="E7E6E6"/>
            <w:noWrap/>
            <w:vAlign w:val="center"/>
            <w:hideMark/>
          </w:tcPr>
          <w:p w14:paraId="6A285A32" w14:textId="77777777" w:rsidR="004B587A" w:rsidRPr="00B02F56" w:rsidRDefault="004B587A" w:rsidP="004B587A">
            <w:pPr>
              <w:tabs>
                <w:tab w:val="clear" w:pos="-720"/>
                <w:tab w:val="clear" w:pos="0"/>
              </w:tabs>
              <w:ind w:right="49"/>
              <w:rPr>
                <w:rFonts w:ascii="Arial" w:hAnsi="Arial"/>
                <w:b/>
                <w:bCs/>
                <w:color w:val="000000"/>
                <w:spacing w:val="0"/>
              </w:rPr>
            </w:pPr>
            <w:r w:rsidRPr="00B02F56">
              <w:rPr>
                <w:rFonts w:ascii="Arial" w:hAnsi="Arial"/>
                <w:b/>
                <w:bCs/>
                <w:color w:val="000000"/>
                <w:spacing w:val="0"/>
              </w:rPr>
              <w:t>2. Documentos Tributarios</w:t>
            </w:r>
          </w:p>
        </w:tc>
      </w:tr>
      <w:tr w:rsidR="004B587A" w:rsidRPr="00B02F56" w14:paraId="4184E97E"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41BB4D5D"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Carpeta Tributaria para Solicitar Créditos Periodo Tributario 2022</w:t>
            </w:r>
          </w:p>
        </w:tc>
        <w:tc>
          <w:tcPr>
            <w:tcW w:w="2996" w:type="pct"/>
            <w:tcBorders>
              <w:top w:val="nil"/>
              <w:left w:val="nil"/>
              <w:bottom w:val="single" w:sz="4" w:space="0" w:color="808080"/>
              <w:right w:val="single" w:sz="4" w:space="0" w:color="808080"/>
            </w:tcBorders>
            <w:shd w:val="clear" w:color="auto" w:fill="auto"/>
            <w:vAlign w:val="center"/>
            <w:hideMark/>
          </w:tcPr>
          <w:p w14:paraId="4993ADF2"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Debe ser el más actualizado desde la página del SII (NO DEBE HABER SIDO EMITIDO HACE MÁS DE 30 DÍAS), debe ser para Solicitar Créditos y en formato PDF.</w:t>
            </w:r>
          </w:p>
        </w:tc>
      </w:tr>
      <w:tr w:rsidR="004B587A" w:rsidRPr="00B02F56" w14:paraId="23DC617B"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22FE52AE"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Certificado de Deuda de la Tesorería General de la República</w:t>
            </w:r>
          </w:p>
        </w:tc>
        <w:tc>
          <w:tcPr>
            <w:tcW w:w="2996" w:type="pct"/>
            <w:tcBorders>
              <w:top w:val="nil"/>
              <w:left w:val="nil"/>
              <w:bottom w:val="single" w:sz="4" w:space="0" w:color="808080"/>
              <w:right w:val="single" w:sz="4" w:space="0" w:color="808080"/>
            </w:tcBorders>
            <w:shd w:val="clear" w:color="auto" w:fill="auto"/>
            <w:vAlign w:val="center"/>
            <w:hideMark/>
          </w:tcPr>
          <w:p w14:paraId="11B690C4"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 xml:space="preserve">Debe ser el más actualizado desde la página de la TGR (NO DEBE HABER SIDO EMITIDO HACE MÁS DE 30 DÍAS), cargar en formato PDF y se debe actualizar cada 6 meses. </w:t>
            </w:r>
          </w:p>
        </w:tc>
      </w:tr>
      <w:tr w:rsidR="004B587A" w:rsidRPr="00B02F56" w14:paraId="5423DF3D" w14:textId="77777777" w:rsidTr="004B587A">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000000" w:fill="E7E6E6"/>
            <w:noWrap/>
            <w:vAlign w:val="center"/>
            <w:hideMark/>
          </w:tcPr>
          <w:p w14:paraId="589480F3" w14:textId="77777777" w:rsidR="004B587A" w:rsidRPr="00B02F56" w:rsidRDefault="004B587A" w:rsidP="004B587A">
            <w:pPr>
              <w:tabs>
                <w:tab w:val="clear" w:pos="-720"/>
                <w:tab w:val="clear" w:pos="0"/>
              </w:tabs>
              <w:ind w:right="49"/>
              <w:rPr>
                <w:rFonts w:ascii="Arial" w:hAnsi="Arial"/>
                <w:b/>
                <w:bCs/>
                <w:color w:val="000000"/>
                <w:spacing w:val="0"/>
              </w:rPr>
            </w:pPr>
            <w:r w:rsidRPr="00B02F56">
              <w:rPr>
                <w:rFonts w:ascii="Arial" w:hAnsi="Arial"/>
                <w:b/>
                <w:bCs/>
                <w:color w:val="000000"/>
                <w:spacing w:val="0"/>
              </w:rPr>
              <w:t>3. Documentos Legales</w:t>
            </w:r>
          </w:p>
        </w:tc>
      </w:tr>
      <w:tr w:rsidR="004B587A" w:rsidRPr="00B02F56" w14:paraId="22BAE9AA" w14:textId="77777777" w:rsidTr="004B587A">
        <w:trPr>
          <w:trHeight w:val="552"/>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7F3815C0"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Documento de Constitución (</w:t>
            </w:r>
            <w:proofErr w:type="spellStart"/>
            <w:r w:rsidRPr="00B02F56">
              <w:rPr>
                <w:rFonts w:ascii="Arial" w:hAnsi="Arial"/>
                <w:color w:val="000000"/>
                <w:spacing w:val="0"/>
              </w:rPr>
              <w:t>Escri</w:t>
            </w:r>
            <w:proofErr w:type="spellEnd"/>
            <w:r w:rsidRPr="00B02F56">
              <w:rPr>
                <w:rFonts w:ascii="Arial" w:hAnsi="Arial"/>
                <w:color w:val="000000"/>
                <w:spacing w:val="0"/>
              </w:rPr>
              <w:t xml:space="preserve">/ </w:t>
            </w:r>
            <w:proofErr w:type="spellStart"/>
            <w:r w:rsidRPr="00B02F56">
              <w:rPr>
                <w:rFonts w:ascii="Arial" w:hAnsi="Arial"/>
                <w:color w:val="000000"/>
                <w:spacing w:val="0"/>
              </w:rPr>
              <w:t>Extr</w:t>
            </w:r>
            <w:proofErr w:type="spellEnd"/>
            <w:r w:rsidRPr="00B02F56">
              <w:rPr>
                <w:rFonts w:ascii="Arial" w:hAnsi="Arial"/>
                <w:color w:val="000000"/>
                <w:spacing w:val="0"/>
              </w:rPr>
              <w:t xml:space="preserve">. </w:t>
            </w:r>
            <w:proofErr w:type="spellStart"/>
            <w:r w:rsidRPr="00B02F56">
              <w:rPr>
                <w:rFonts w:ascii="Arial" w:hAnsi="Arial"/>
                <w:color w:val="000000"/>
                <w:spacing w:val="0"/>
              </w:rPr>
              <w:t>Public</w:t>
            </w:r>
            <w:proofErr w:type="spellEnd"/>
            <w:r w:rsidRPr="00B02F56">
              <w:rPr>
                <w:rFonts w:ascii="Arial" w:hAnsi="Arial"/>
                <w:color w:val="000000"/>
                <w:spacing w:val="0"/>
              </w:rPr>
              <w:t xml:space="preserve">/ </w:t>
            </w:r>
            <w:proofErr w:type="spellStart"/>
            <w:r w:rsidRPr="00B02F56">
              <w:rPr>
                <w:rFonts w:ascii="Arial" w:hAnsi="Arial"/>
                <w:color w:val="000000"/>
                <w:spacing w:val="0"/>
              </w:rPr>
              <w:t>Inscrip</w:t>
            </w:r>
            <w:proofErr w:type="spellEnd"/>
            <w:r w:rsidRPr="00B02F56">
              <w:rPr>
                <w:rFonts w:ascii="Arial" w:hAnsi="Arial"/>
                <w:color w:val="000000"/>
                <w:spacing w:val="0"/>
              </w:rPr>
              <w:t>. CBR)</w:t>
            </w:r>
          </w:p>
        </w:tc>
        <w:tc>
          <w:tcPr>
            <w:tcW w:w="2996" w:type="pct"/>
            <w:tcBorders>
              <w:top w:val="nil"/>
              <w:left w:val="nil"/>
              <w:bottom w:val="single" w:sz="4" w:space="0" w:color="808080"/>
              <w:right w:val="single" w:sz="4" w:space="0" w:color="808080"/>
            </w:tcBorders>
            <w:shd w:val="clear" w:color="auto" w:fill="auto"/>
            <w:vAlign w:val="center"/>
            <w:hideMark/>
          </w:tcPr>
          <w:p w14:paraId="25A76ADA"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Al ser un documento legal, deben venir todas las hojas enumeradas, no deben existir hojas en blanco sin numeración y debe ser cargado en formato PDF.</w:t>
            </w:r>
          </w:p>
        </w:tc>
      </w:tr>
      <w:tr w:rsidR="004B587A" w:rsidRPr="00B02F56" w14:paraId="4CE3975E" w14:textId="77777777" w:rsidTr="004B587A">
        <w:trPr>
          <w:trHeight w:val="96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77A2E8A2"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Escritura Modificaciones de la Sociedad</w:t>
            </w:r>
          </w:p>
        </w:tc>
        <w:tc>
          <w:tcPr>
            <w:tcW w:w="2996" w:type="pct"/>
            <w:tcBorders>
              <w:top w:val="nil"/>
              <w:left w:val="nil"/>
              <w:bottom w:val="single" w:sz="4" w:space="0" w:color="808080"/>
              <w:right w:val="single" w:sz="4" w:space="0" w:color="808080"/>
            </w:tcBorders>
            <w:shd w:val="clear" w:color="auto" w:fill="auto"/>
            <w:vAlign w:val="center"/>
            <w:hideMark/>
          </w:tcPr>
          <w:p w14:paraId="3FC392CD"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Solamente en caso de tener alguna, debe cargar la última modificación realizada, al ser documento legal deben venir todas las hojas enumeradas, no deben existir hojas en blanco sin numeración y debe ser cargado en formato PDF.</w:t>
            </w:r>
          </w:p>
        </w:tc>
      </w:tr>
      <w:tr w:rsidR="004B587A" w:rsidRPr="00B02F56" w14:paraId="65011BC7"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5232C345"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Certificado de Vigencia de Sociedad del CBR o Copia Inscripción CBR/ Modificación al margen y Timbre</w:t>
            </w:r>
          </w:p>
        </w:tc>
        <w:tc>
          <w:tcPr>
            <w:tcW w:w="2996" w:type="pct"/>
            <w:tcBorders>
              <w:top w:val="nil"/>
              <w:left w:val="nil"/>
              <w:bottom w:val="single" w:sz="4" w:space="0" w:color="808080"/>
              <w:right w:val="single" w:sz="4" w:space="0" w:color="808080"/>
            </w:tcBorders>
            <w:shd w:val="clear" w:color="auto" w:fill="auto"/>
            <w:vAlign w:val="center"/>
            <w:hideMark/>
          </w:tcPr>
          <w:p w14:paraId="007A0AE8"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Debe ser el más actualizado desde la página del CBR (NO DEBE HABER SIDO EMITIDO HACE MÁS DE 30 DÍAS), cargar en formato PDF y se debe actualizar cada 3 meses.</w:t>
            </w:r>
          </w:p>
        </w:tc>
      </w:tr>
      <w:tr w:rsidR="004B587A" w:rsidRPr="00B02F56" w14:paraId="58FC8E27" w14:textId="77777777" w:rsidTr="004B587A">
        <w:trPr>
          <w:trHeight w:val="72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769395A8"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Último Pago de Patente Comercial</w:t>
            </w:r>
          </w:p>
        </w:tc>
        <w:tc>
          <w:tcPr>
            <w:tcW w:w="2996" w:type="pct"/>
            <w:tcBorders>
              <w:top w:val="nil"/>
              <w:left w:val="nil"/>
              <w:bottom w:val="single" w:sz="4" w:space="0" w:color="808080"/>
              <w:right w:val="single" w:sz="4" w:space="0" w:color="808080"/>
            </w:tcBorders>
            <w:shd w:val="clear" w:color="auto" w:fill="auto"/>
            <w:vAlign w:val="center"/>
            <w:hideMark/>
          </w:tcPr>
          <w:p w14:paraId="16E136B5"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 xml:space="preserve">Debe ser un </w:t>
            </w:r>
            <w:proofErr w:type="spellStart"/>
            <w:r w:rsidRPr="00B02F56">
              <w:rPr>
                <w:rFonts w:ascii="Arial" w:hAnsi="Arial"/>
                <w:color w:val="000000"/>
                <w:spacing w:val="0"/>
              </w:rPr>
              <w:t>Print</w:t>
            </w:r>
            <w:proofErr w:type="spellEnd"/>
            <w:r w:rsidRPr="00B02F56">
              <w:rPr>
                <w:rFonts w:ascii="Arial" w:hAnsi="Arial"/>
                <w:color w:val="000000"/>
                <w:spacing w:val="0"/>
              </w:rPr>
              <w:t xml:space="preserve"> de pantalla y/o una foto de la patente comercial con el sello de tesorería de pagado, correspondiente al primer semestre del año 2021 y en formato PDF.</w:t>
            </w:r>
          </w:p>
        </w:tc>
      </w:tr>
      <w:tr w:rsidR="004B587A" w:rsidRPr="00B02F56" w14:paraId="7BD2ACFE" w14:textId="77777777" w:rsidTr="004B587A">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000000" w:fill="E7E6E6"/>
            <w:noWrap/>
            <w:vAlign w:val="center"/>
            <w:hideMark/>
          </w:tcPr>
          <w:p w14:paraId="6BE6442F" w14:textId="77777777" w:rsidR="004B587A" w:rsidRPr="00B02F56" w:rsidRDefault="004B587A" w:rsidP="004B587A">
            <w:pPr>
              <w:tabs>
                <w:tab w:val="clear" w:pos="-720"/>
                <w:tab w:val="clear" w:pos="0"/>
              </w:tabs>
              <w:ind w:right="49"/>
              <w:rPr>
                <w:rFonts w:ascii="Arial" w:hAnsi="Arial"/>
                <w:b/>
                <w:bCs/>
                <w:color w:val="000000"/>
                <w:spacing w:val="0"/>
              </w:rPr>
            </w:pPr>
            <w:r w:rsidRPr="00B02F56">
              <w:rPr>
                <w:rFonts w:ascii="Arial" w:hAnsi="Arial"/>
                <w:b/>
                <w:bCs/>
                <w:color w:val="000000"/>
                <w:spacing w:val="0"/>
              </w:rPr>
              <w:t>4. Documentos Laborales y Técnicos</w:t>
            </w:r>
          </w:p>
        </w:tc>
      </w:tr>
      <w:tr w:rsidR="004B587A" w:rsidRPr="00B02F56" w14:paraId="2BCC4846" w14:textId="77777777" w:rsidTr="004B587A">
        <w:trPr>
          <w:trHeight w:val="828"/>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5C437818"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 xml:space="preserve">Certificado de Accidentabilidad y Siniestralidad o Certificado de Tasas de su Mutualidad </w:t>
            </w:r>
            <w:r w:rsidRPr="00B02F56">
              <w:rPr>
                <w:rFonts w:ascii="Arial" w:hAnsi="Arial"/>
                <w:color w:val="000000"/>
                <w:spacing w:val="0"/>
                <w:u w:val="single"/>
              </w:rPr>
              <w:t>de los Últimos 2 Periodos Anuales Móviles.</w:t>
            </w:r>
          </w:p>
        </w:tc>
        <w:tc>
          <w:tcPr>
            <w:tcW w:w="2996" w:type="pct"/>
            <w:tcBorders>
              <w:top w:val="nil"/>
              <w:left w:val="nil"/>
              <w:bottom w:val="single" w:sz="4" w:space="0" w:color="808080"/>
              <w:right w:val="single" w:sz="4" w:space="0" w:color="808080"/>
            </w:tcBorders>
            <w:shd w:val="clear" w:color="auto" w:fill="auto"/>
            <w:vAlign w:val="center"/>
            <w:hideMark/>
          </w:tcPr>
          <w:p w14:paraId="2363193F"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 xml:space="preserve">Debe ser el más actualizado desde la página de su mutualidad (NO DEBE HABER SIDO EMITIDO HACE MÁS DE 30 DÍAS), </w:t>
            </w:r>
            <w:r w:rsidRPr="00B02F56">
              <w:rPr>
                <w:rFonts w:ascii="Arial" w:hAnsi="Arial"/>
                <w:color w:val="000000"/>
                <w:spacing w:val="0"/>
                <w:u w:val="single"/>
              </w:rPr>
              <w:t>de los últimos 2 periodos anuales móviles,</w:t>
            </w:r>
            <w:r w:rsidRPr="00B02F56">
              <w:rPr>
                <w:rFonts w:ascii="Arial" w:hAnsi="Arial"/>
                <w:color w:val="000000"/>
                <w:spacing w:val="0"/>
              </w:rPr>
              <w:t xml:space="preserve"> cargar en formato PDF y se debe actualizar todos los meses.</w:t>
            </w:r>
          </w:p>
        </w:tc>
      </w:tr>
      <w:tr w:rsidR="004B587A" w:rsidRPr="00B02F56" w14:paraId="71F45AC4" w14:textId="77777777" w:rsidTr="004B587A">
        <w:trPr>
          <w:trHeight w:val="480"/>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56FD7CB8"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Cuestionario de Alineamiento a la Norma Chilena 2770</w:t>
            </w:r>
          </w:p>
        </w:tc>
        <w:tc>
          <w:tcPr>
            <w:tcW w:w="2996" w:type="pct"/>
            <w:tcBorders>
              <w:top w:val="nil"/>
              <w:left w:val="nil"/>
              <w:bottom w:val="single" w:sz="4" w:space="0" w:color="808080"/>
              <w:right w:val="single" w:sz="4" w:space="0" w:color="808080"/>
            </w:tcBorders>
            <w:shd w:val="clear" w:color="auto" w:fill="auto"/>
            <w:vAlign w:val="center"/>
            <w:hideMark/>
          </w:tcPr>
          <w:p w14:paraId="55A69022"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Se adjunta plantilla, se debe completar (NO DEBE HABER SIDO COMPLETADO HACE MÁS DE 30 DÍAS) y cargar en formato PDF.</w:t>
            </w:r>
          </w:p>
        </w:tc>
      </w:tr>
      <w:tr w:rsidR="004B587A" w:rsidRPr="00B02F56" w14:paraId="77D850CE" w14:textId="77777777" w:rsidTr="004B587A">
        <w:trPr>
          <w:trHeight w:val="204"/>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464AF90E"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lastRenderedPageBreak/>
              <w:t>Certificado de Calidad ISO 9001:2015</w:t>
            </w:r>
          </w:p>
        </w:tc>
        <w:tc>
          <w:tcPr>
            <w:tcW w:w="2996" w:type="pct"/>
            <w:vMerge w:val="restart"/>
            <w:tcBorders>
              <w:top w:val="nil"/>
              <w:left w:val="single" w:sz="4" w:space="0" w:color="808080"/>
              <w:bottom w:val="single" w:sz="4" w:space="0" w:color="808080"/>
              <w:right w:val="single" w:sz="4" w:space="0" w:color="808080"/>
            </w:tcBorders>
            <w:shd w:val="clear" w:color="auto" w:fill="auto"/>
            <w:vAlign w:val="center"/>
            <w:hideMark/>
          </w:tcPr>
          <w:p w14:paraId="45415EA2"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Solamente si su empresa tiene alguna de estas certificaciones, debe proceder con la carga del certificado en formato PDF</w:t>
            </w:r>
          </w:p>
        </w:tc>
      </w:tr>
      <w:tr w:rsidR="004B587A" w:rsidRPr="00B02F56" w14:paraId="71C5104C" w14:textId="77777777" w:rsidTr="004B587A">
        <w:trPr>
          <w:trHeight w:val="204"/>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40A0D484"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Certificado de Gestión Medio Ambiental ISO 14001:2015</w:t>
            </w:r>
          </w:p>
        </w:tc>
        <w:tc>
          <w:tcPr>
            <w:tcW w:w="2996" w:type="pct"/>
            <w:vMerge/>
            <w:tcBorders>
              <w:top w:val="nil"/>
              <w:left w:val="single" w:sz="4" w:space="0" w:color="808080"/>
              <w:bottom w:val="single" w:sz="4" w:space="0" w:color="808080"/>
              <w:right w:val="single" w:sz="4" w:space="0" w:color="808080"/>
            </w:tcBorders>
            <w:vAlign w:val="center"/>
            <w:hideMark/>
          </w:tcPr>
          <w:p w14:paraId="75059228" w14:textId="77777777" w:rsidR="004B587A" w:rsidRPr="00B02F56" w:rsidRDefault="004B587A" w:rsidP="004B587A">
            <w:pPr>
              <w:tabs>
                <w:tab w:val="clear" w:pos="-720"/>
                <w:tab w:val="clear" w:pos="0"/>
              </w:tabs>
              <w:ind w:right="49"/>
              <w:rPr>
                <w:rFonts w:ascii="Arial" w:hAnsi="Arial"/>
                <w:color w:val="000000"/>
                <w:spacing w:val="0"/>
              </w:rPr>
            </w:pPr>
          </w:p>
        </w:tc>
      </w:tr>
      <w:tr w:rsidR="004B587A" w:rsidRPr="00B02F56" w14:paraId="4DEBCB9F" w14:textId="77777777" w:rsidTr="004B587A">
        <w:trPr>
          <w:trHeight w:val="204"/>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300F38E8"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Certificado OHSAS 18001:2007</w:t>
            </w:r>
          </w:p>
        </w:tc>
        <w:tc>
          <w:tcPr>
            <w:tcW w:w="2996" w:type="pct"/>
            <w:vMerge/>
            <w:tcBorders>
              <w:top w:val="nil"/>
              <w:left w:val="single" w:sz="4" w:space="0" w:color="808080"/>
              <w:bottom w:val="single" w:sz="4" w:space="0" w:color="808080"/>
              <w:right w:val="single" w:sz="4" w:space="0" w:color="808080"/>
            </w:tcBorders>
            <w:vAlign w:val="center"/>
            <w:hideMark/>
          </w:tcPr>
          <w:p w14:paraId="5306FB84" w14:textId="77777777" w:rsidR="004B587A" w:rsidRPr="00B02F56" w:rsidRDefault="004B587A" w:rsidP="004B587A">
            <w:pPr>
              <w:tabs>
                <w:tab w:val="clear" w:pos="-720"/>
                <w:tab w:val="clear" w:pos="0"/>
              </w:tabs>
              <w:ind w:right="49"/>
              <w:rPr>
                <w:rFonts w:ascii="Arial" w:hAnsi="Arial"/>
                <w:color w:val="000000"/>
                <w:spacing w:val="0"/>
              </w:rPr>
            </w:pPr>
          </w:p>
        </w:tc>
      </w:tr>
      <w:tr w:rsidR="004B587A" w:rsidRPr="00B02F56" w14:paraId="4EA64993" w14:textId="77777777" w:rsidTr="004B587A">
        <w:trPr>
          <w:trHeight w:val="204"/>
        </w:trPr>
        <w:tc>
          <w:tcPr>
            <w:tcW w:w="2004" w:type="pct"/>
            <w:tcBorders>
              <w:top w:val="nil"/>
              <w:left w:val="single" w:sz="4" w:space="0" w:color="808080"/>
              <w:bottom w:val="single" w:sz="4" w:space="0" w:color="808080"/>
              <w:right w:val="single" w:sz="4" w:space="0" w:color="808080"/>
            </w:tcBorders>
            <w:shd w:val="clear" w:color="auto" w:fill="auto"/>
            <w:vAlign w:val="center"/>
            <w:hideMark/>
          </w:tcPr>
          <w:p w14:paraId="69EF7657" w14:textId="77777777" w:rsidR="004B587A" w:rsidRPr="00B02F56" w:rsidRDefault="004B587A" w:rsidP="004B587A">
            <w:pPr>
              <w:tabs>
                <w:tab w:val="clear" w:pos="-720"/>
                <w:tab w:val="clear" w:pos="0"/>
              </w:tabs>
              <w:ind w:right="49"/>
              <w:rPr>
                <w:rFonts w:ascii="Arial" w:hAnsi="Arial"/>
                <w:color w:val="000000"/>
                <w:spacing w:val="0"/>
              </w:rPr>
            </w:pPr>
            <w:r w:rsidRPr="00B02F56">
              <w:rPr>
                <w:rFonts w:ascii="Arial" w:hAnsi="Arial"/>
                <w:color w:val="000000"/>
                <w:spacing w:val="0"/>
              </w:rPr>
              <w:t>Certificado ISO 45001:2018</w:t>
            </w:r>
          </w:p>
        </w:tc>
        <w:tc>
          <w:tcPr>
            <w:tcW w:w="2996" w:type="pct"/>
            <w:vMerge/>
            <w:tcBorders>
              <w:top w:val="nil"/>
              <w:left w:val="single" w:sz="4" w:space="0" w:color="808080"/>
              <w:bottom w:val="single" w:sz="4" w:space="0" w:color="808080"/>
              <w:right w:val="single" w:sz="4" w:space="0" w:color="808080"/>
            </w:tcBorders>
            <w:vAlign w:val="center"/>
            <w:hideMark/>
          </w:tcPr>
          <w:p w14:paraId="229BD0CF" w14:textId="77777777" w:rsidR="004B587A" w:rsidRPr="00B02F56" w:rsidRDefault="004B587A" w:rsidP="004B587A">
            <w:pPr>
              <w:tabs>
                <w:tab w:val="clear" w:pos="-720"/>
                <w:tab w:val="clear" w:pos="0"/>
              </w:tabs>
              <w:ind w:right="49"/>
              <w:rPr>
                <w:rFonts w:ascii="Arial" w:hAnsi="Arial"/>
                <w:color w:val="000000"/>
                <w:spacing w:val="0"/>
              </w:rPr>
            </w:pPr>
          </w:p>
        </w:tc>
      </w:tr>
    </w:tbl>
    <w:p w14:paraId="5C6164F7" w14:textId="77777777" w:rsidR="004B587A" w:rsidRPr="00B02F56" w:rsidRDefault="004B587A" w:rsidP="004B587A">
      <w:pPr>
        <w:tabs>
          <w:tab w:val="clear" w:pos="-720"/>
          <w:tab w:val="clear" w:pos="0"/>
        </w:tabs>
        <w:spacing w:line="37" w:lineRule="exact"/>
        <w:ind w:right="49"/>
        <w:rPr>
          <w:rFonts w:ascii="Arial" w:eastAsia="Symbol" w:hAnsi="Arial"/>
          <w:spacing w:val="0"/>
        </w:rPr>
      </w:pPr>
    </w:p>
    <w:p w14:paraId="1F6B4C65" w14:textId="77777777" w:rsidR="004B587A" w:rsidRPr="00B02F56" w:rsidRDefault="004B587A" w:rsidP="004B587A">
      <w:pPr>
        <w:tabs>
          <w:tab w:val="clear" w:pos="-720"/>
          <w:tab w:val="clear" w:pos="0"/>
        </w:tabs>
        <w:spacing w:line="271" w:lineRule="auto"/>
        <w:ind w:right="49"/>
        <w:rPr>
          <w:rFonts w:ascii="Arial" w:eastAsia="Arial" w:hAnsi="Arial"/>
          <w:spacing w:val="0"/>
        </w:rPr>
      </w:pPr>
    </w:p>
    <w:p w14:paraId="725E9169" w14:textId="77777777" w:rsidR="004B587A" w:rsidRPr="00B02F56" w:rsidRDefault="004B587A" w:rsidP="004B587A">
      <w:pPr>
        <w:tabs>
          <w:tab w:val="clear" w:pos="-720"/>
          <w:tab w:val="clear" w:pos="0"/>
        </w:tabs>
        <w:ind w:right="49"/>
        <w:rPr>
          <w:rFonts w:ascii="Arial" w:hAnsi="Arial"/>
          <w:b/>
          <w:bCs/>
          <w:spacing w:val="0"/>
          <w:u w:val="single"/>
        </w:rPr>
      </w:pPr>
      <w:r w:rsidRPr="00B02F56">
        <w:rPr>
          <w:rFonts w:ascii="Arial" w:hAnsi="Arial"/>
          <w:b/>
          <w:bCs/>
          <w:spacing w:val="0"/>
          <w:u w:val="single"/>
        </w:rPr>
        <w:t>Puntos importantes a considerar:</w:t>
      </w:r>
      <w:r w:rsidRPr="001A68C2">
        <w:rPr>
          <w:rFonts w:ascii="Arial" w:hAnsi="Arial"/>
          <w:b/>
          <w:bCs/>
          <w:spacing w:val="0"/>
        </w:rPr>
        <w:t> </w:t>
      </w:r>
    </w:p>
    <w:p w14:paraId="30FD575E"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 xml:space="preserve">Los documentos deben ser subidos directamente en la plataforma </w:t>
      </w:r>
      <w:hyperlink r:id="rId30" w:history="1">
        <w:r w:rsidRPr="00B02F56">
          <w:rPr>
            <w:rStyle w:val="Hipervnculo"/>
            <w:rFonts w:ascii="Arial" w:hAnsi="Arial"/>
            <w:spacing w:val="0"/>
          </w:rPr>
          <w:t>www.rednegocios.cl</w:t>
        </w:r>
      </w:hyperlink>
      <w:r w:rsidRPr="00B02F56">
        <w:rPr>
          <w:rFonts w:ascii="Arial" w:hAnsi="Arial"/>
          <w:spacing w:val="0"/>
        </w:rPr>
        <w:t xml:space="preserve"> ingresando con sus credenciales de acceso.</w:t>
      </w:r>
    </w:p>
    <w:p w14:paraId="020D6C1F"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Los documentos solicitados deben subirse en archivos por separado y no incluir otros documentos en el archivo.</w:t>
      </w:r>
    </w:p>
    <w:p w14:paraId="57F992DD"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La carpeta tributaria no puede ser modificada. Se recibe solo en formato para solicitar créditos y no se aceptan claves para descargar el archivo, solo enviar en formato PDF. </w:t>
      </w:r>
    </w:p>
    <w:p w14:paraId="1C840B92"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Los certificados no pueden poseer más de 3 meses de emisión, se considera vencido si sobrepasa esta fecha.  </w:t>
      </w:r>
    </w:p>
    <w:p w14:paraId="10BC9E02"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Si posee deudas vencidas en tesorería, adjuntar convenio o pago </w:t>
      </w:r>
    </w:p>
    <w:p w14:paraId="2F066E85" w14:textId="77777777" w:rsidR="004B587A" w:rsidRPr="00B02F56" w:rsidRDefault="004B587A" w:rsidP="0001783E">
      <w:pPr>
        <w:pStyle w:val="Prrafodelista"/>
        <w:numPr>
          <w:ilvl w:val="0"/>
          <w:numId w:val="18"/>
        </w:numPr>
        <w:tabs>
          <w:tab w:val="clear" w:pos="-720"/>
          <w:tab w:val="clear" w:pos="0"/>
        </w:tabs>
        <w:suppressAutoHyphens w:val="0"/>
        <w:ind w:right="49"/>
        <w:rPr>
          <w:rFonts w:ascii="Arial" w:hAnsi="Arial"/>
          <w:spacing w:val="0"/>
        </w:rPr>
      </w:pPr>
      <w:r w:rsidRPr="00B02F56">
        <w:rPr>
          <w:rFonts w:ascii="Arial" w:hAnsi="Arial"/>
          <w:spacing w:val="0"/>
        </w:rPr>
        <w:t>Si la empresa no posee mutual, debe emitir su certificado de siniestralidad en el ISL; en caso que la empresa no posea trabajadores debe informarlo su ejecutiva documental para enviar el documento a completar. </w:t>
      </w:r>
    </w:p>
    <w:p w14:paraId="24CABC36" w14:textId="77777777" w:rsidR="004B587A" w:rsidRPr="00B02F56" w:rsidRDefault="004B587A" w:rsidP="004B587A">
      <w:pPr>
        <w:tabs>
          <w:tab w:val="clear" w:pos="-720"/>
          <w:tab w:val="clear" w:pos="0"/>
        </w:tabs>
        <w:ind w:right="49"/>
        <w:rPr>
          <w:rFonts w:ascii="Arial" w:eastAsiaTheme="minorHAnsi" w:hAnsi="Arial"/>
          <w:spacing w:val="0"/>
        </w:rPr>
      </w:pPr>
    </w:p>
    <w:p w14:paraId="10A31992" w14:textId="77777777" w:rsidR="004B587A" w:rsidRPr="00B02F56" w:rsidRDefault="004B587A" w:rsidP="004B587A">
      <w:pPr>
        <w:tabs>
          <w:tab w:val="clear" w:pos="-720"/>
          <w:tab w:val="clear" w:pos="0"/>
        </w:tabs>
        <w:ind w:right="49"/>
        <w:rPr>
          <w:rFonts w:ascii="Arial" w:hAnsi="Arial"/>
          <w:b/>
          <w:bCs/>
          <w:spacing w:val="0"/>
          <w:u w:val="single"/>
        </w:rPr>
      </w:pPr>
      <w:r w:rsidRPr="00B02F56">
        <w:rPr>
          <w:rFonts w:ascii="Arial" w:hAnsi="Arial"/>
          <w:b/>
          <w:bCs/>
          <w:spacing w:val="0"/>
          <w:u w:val="single"/>
        </w:rPr>
        <w:t>Tiempos involucrados:</w:t>
      </w:r>
    </w:p>
    <w:p w14:paraId="5C18A11F" w14:textId="77777777" w:rsidR="004B587A" w:rsidRPr="00B02F56" w:rsidRDefault="004B587A" w:rsidP="0001783E">
      <w:pPr>
        <w:pStyle w:val="Prrafodelista"/>
        <w:numPr>
          <w:ilvl w:val="0"/>
          <w:numId w:val="19"/>
        </w:numPr>
        <w:tabs>
          <w:tab w:val="clear" w:pos="-720"/>
          <w:tab w:val="clear" w:pos="0"/>
        </w:tabs>
        <w:suppressAutoHyphens w:val="0"/>
        <w:ind w:right="49"/>
        <w:rPr>
          <w:rFonts w:ascii="Arial" w:hAnsi="Arial"/>
          <w:spacing w:val="0"/>
        </w:rPr>
      </w:pPr>
      <w:r w:rsidRPr="00B02F56">
        <w:rPr>
          <w:rFonts w:ascii="Arial" w:hAnsi="Arial"/>
          <w:spacing w:val="0"/>
        </w:rPr>
        <w:t xml:space="preserve">Acreditación documental: 24-48 </w:t>
      </w:r>
      <w:proofErr w:type="spellStart"/>
      <w:r w:rsidRPr="00B02F56">
        <w:rPr>
          <w:rFonts w:ascii="Arial" w:hAnsi="Arial"/>
          <w:spacing w:val="0"/>
        </w:rPr>
        <w:t>hrs</w:t>
      </w:r>
      <w:proofErr w:type="spellEnd"/>
    </w:p>
    <w:p w14:paraId="37EA0D1C" w14:textId="77777777" w:rsidR="004B587A" w:rsidRPr="00B02F56" w:rsidRDefault="004B587A" w:rsidP="0001783E">
      <w:pPr>
        <w:pStyle w:val="Prrafodelista"/>
        <w:numPr>
          <w:ilvl w:val="0"/>
          <w:numId w:val="19"/>
        </w:numPr>
        <w:tabs>
          <w:tab w:val="clear" w:pos="-720"/>
          <w:tab w:val="clear" w:pos="0"/>
        </w:tabs>
        <w:suppressAutoHyphens w:val="0"/>
        <w:ind w:right="49"/>
        <w:rPr>
          <w:rFonts w:ascii="Arial" w:eastAsia="Arial" w:hAnsi="Arial"/>
          <w:spacing w:val="0"/>
        </w:rPr>
      </w:pPr>
      <w:r w:rsidRPr="00B02F56">
        <w:rPr>
          <w:rFonts w:ascii="Arial" w:hAnsi="Arial"/>
          <w:spacing w:val="0"/>
        </w:rPr>
        <w:t>Confección de Informe: 3-5 días hábiles</w:t>
      </w:r>
    </w:p>
    <w:p w14:paraId="2905C5C3" w14:textId="77777777" w:rsidR="004B587A" w:rsidRPr="00B02F56" w:rsidRDefault="004B587A" w:rsidP="004B587A">
      <w:pPr>
        <w:tabs>
          <w:tab w:val="clear" w:pos="-720"/>
          <w:tab w:val="clear" w:pos="0"/>
        </w:tabs>
        <w:spacing w:line="272" w:lineRule="auto"/>
        <w:ind w:right="49"/>
        <w:rPr>
          <w:rFonts w:ascii="Arial" w:eastAsia="Arial" w:hAnsi="Arial"/>
          <w:spacing w:val="0"/>
        </w:rPr>
      </w:pPr>
    </w:p>
    <w:p w14:paraId="7175CCDA" w14:textId="77F72972" w:rsidR="00857857" w:rsidRPr="00B02F56" w:rsidRDefault="004B587A" w:rsidP="004B587A">
      <w:pPr>
        <w:tabs>
          <w:tab w:val="clear" w:pos="-720"/>
          <w:tab w:val="clear" w:pos="0"/>
        </w:tabs>
        <w:rPr>
          <w:rFonts w:ascii="Arial" w:eastAsia="Arial" w:hAnsi="Arial"/>
          <w:spacing w:val="0"/>
        </w:rPr>
      </w:pPr>
      <w:r w:rsidRPr="00B02F56">
        <w:rPr>
          <w:rFonts w:ascii="Arial" w:eastAsia="Arial" w:hAnsi="Arial"/>
          <w:spacing w:val="0"/>
        </w:rPr>
        <w:t>Si su empresa ya tiene el Informe ICE (actualizado</w:t>
      </w:r>
      <w:r w:rsidR="00AE4D45" w:rsidRPr="00B02F56">
        <w:rPr>
          <w:rFonts w:ascii="Arial" w:eastAsia="Arial" w:hAnsi="Arial"/>
          <w:spacing w:val="0"/>
        </w:rPr>
        <w:t xml:space="preserve"> último </w:t>
      </w:r>
      <w:r w:rsidR="00D8491B" w:rsidRPr="00B02F56">
        <w:rPr>
          <w:rFonts w:ascii="Arial" w:eastAsia="Arial" w:hAnsi="Arial"/>
          <w:spacing w:val="0"/>
        </w:rPr>
        <w:t>período</w:t>
      </w:r>
      <w:r w:rsidR="009E5C31" w:rsidRPr="00B02F56">
        <w:rPr>
          <w:rFonts w:ascii="Arial" w:eastAsia="Arial" w:hAnsi="Arial"/>
          <w:spacing w:val="0"/>
        </w:rPr>
        <w:t xml:space="preserve"> </w:t>
      </w:r>
      <w:r w:rsidR="00D8491B" w:rsidRPr="00B02F56">
        <w:rPr>
          <w:rFonts w:ascii="Arial" w:eastAsia="Arial" w:hAnsi="Arial"/>
          <w:spacing w:val="0"/>
        </w:rPr>
        <w:t>Financiero</w:t>
      </w:r>
      <w:r w:rsidRPr="00B02F56">
        <w:rPr>
          <w:rFonts w:ascii="Arial" w:eastAsia="Arial" w:hAnsi="Arial"/>
          <w:spacing w:val="0"/>
        </w:rPr>
        <w:t xml:space="preserve">) contratado al momento de la recepción de esta información, no deberá contratarlo nuevamente. Por otra parte, si presenta dudas respecto al proceso, puede contactar a Mesa de Ayuda REDNEGOCIOS al </w:t>
      </w:r>
      <w:r w:rsidR="00CC4BA7" w:rsidRPr="00B02F56">
        <w:rPr>
          <w:rFonts w:ascii="Arial" w:eastAsia="Arial" w:hAnsi="Arial"/>
          <w:spacing w:val="0"/>
        </w:rPr>
        <w:t>teléfono +56 2 2818 5706.</w:t>
      </w:r>
    </w:p>
    <w:p w14:paraId="208B6202" w14:textId="77777777" w:rsidR="00857857" w:rsidRPr="00B02F56" w:rsidRDefault="00857857">
      <w:pPr>
        <w:tabs>
          <w:tab w:val="clear" w:pos="-720"/>
          <w:tab w:val="clear" w:pos="0"/>
        </w:tabs>
        <w:suppressAutoHyphens w:val="0"/>
        <w:jc w:val="left"/>
        <w:rPr>
          <w:rFonts w:ascii="Arial" w:eastAsia="Arial" w:hAnsi="Arial"/>
          <w:spacing w:val="0"/>
        </w:rPr>
      </w:pPr>
      <w:r w:rsidRPr="00B02F56">
        <w:rPr>
          <w:rFonts w:ascii="Arial" w:eastAsia="Arial" w:hAnsi="Arial"/>
          <w:spacing w:val="0"/>
        </w:rPr>
        <w:br w:type="page"/>
      </w:r>
    </w:p>
    <w:p w14:paraId="04F43B57" w14:textId="5396748E" w:rsidR="006A1668" w:rsidRDefault="00587E43" w:rsidP="00587E43">
      <w:pPr>
        <w:pStyle w:val="Ttulo2"/>
        <w:tabs>
          <w:tab w:val="clear" w:pos="-720"/>
          <w:tab w:val="clear" w:pos="0"/>
        </w:tabs>
        <w:rPr>
          <w:rFonts w:ascii="Arial" w:hAnsi="Arial"/>
          <w:spacing w:val="0"/>
          <w:sz w:val="22"/>
          <w:szCs w:val="22"/>
        </w:rPr>
      </w:pPr>
      <w:bookmarkStart w:id="728" w:name="_Toc140589655"/>
      <w:bookmarkStart w:id="729" w:name="_Toc153199967"/>
      <w:bookmarkEnd w:id="725"/>
      <w:r w:rsidRPr="00B02F56">
        <w:rPr>
          <w:rFonts w:ascii="Arial" w:hAnsi="Arial"/>
          <w:spacing w:val="0"/>
          <w:sz w:val="22"/>
          <w:szCs w:val="22"/>
        </w:rPr>
        <w:lastRenderedPageBreak/>
        <w:t xml:space="preserve">Anexo </w:t>
      </w:r>
      <w:proofErr w:type="spellStart"/>
      <w:r w:rsidRPr="00B02F56">
        <w:rPr>
          <w:rFonts w:ascii="Arial" w:hAnsi="Arial"/>
          <w:spacing w:val="0"/>
          <w:sz w:val="22"/>
          <w:szCs w:val="22"/>
        </w:rPr>
        <w:t>N°</w:t>
      </w:r>
      <w:proofErr w:type="spellEnd"/>
      <w:r w:rsidRPr="00B02F56">
        <w:rPr>
          <w:rFonts w:ascii="Arial" w:hAnsi="Arial"/>
          <w:spacing w:val="0"/>
          <w:sz w:val="22"/>
          <w:szCs w:val="22"/>
        </w:rPr>
        <w:t xml:space="preserve"> 7: Modelo de Contrato</w:t>
      </w:r>
      <w:bookmarkEnd w:id="728"/>
      <w:bookmarkEnd w:id="729"/>
    </w:p>
    <w:p w14:paraId="41D3E750" w14:textId="77777777" w:rsidR="002A0BBD" w:rsidRDefault="002A0BBD" w:rsidP="002A0BBD"/>
    <w:p w14:paraId="1A77A887" w14:textId="3C62E4B8" w:rsidR="002A0BBD" w:rsidRPr="00FA1BA5" w:rsidRDefault="002A0BBD" w:rsidP="002A0BBD">
      <w:pPr>
        <w:rPr>
          <w:b/>
          <w:bCs/>
        </w:rPr>
      </w:pPr>
      <w:bookmarkStart w:id="730" w:name="_Hlk152674587"/>
      <w:r w:rsidRPr="00FA1BA5">
        <w:rPr>
          <w:b/>
          <w:bCs/>
        </w:rPr>
        <w:t xml:space="preserve">Queda </w:t>
      </w:r>
      <w:r w:rsidR="00FA1BA5" w:rsidRPr="00FA1BA5">
        <w:rPr>
          <w:b/>
          <w:bCs/>
        </w:rPr>
        <w:t>pendiente,</w:t>
      </w:r>
      <w:r w:rsidRPr="00FA1BA5">
        <w:rPr>
          <w:b/>
          <w:bCs/>
        </w:rPr>
        <w:t xml:space="preserve"> se encuentra en evaluación y se adjuntara a los documentos anexos en la plataforma </w:t>
      </w:r>
      <w:proofErr w:type="spellStart"/>
      <w:r w:rsidR="00FA1BA5" w:rsidRPr="00FA1BA5">
        <w:rPr>
          <w:b/>
          <w:bCs/>
        </w:rPr>
        <w:t>Wherex</w:t>
      </w:r>
      <w:proofErr w:type="spellEnd"/>
      <w:r w:rsidR="00FA1BA5" w:rsidRPr="00FA1BA5">
        <w:rPr>
          <w:b/>
          <w:bCs/>
        </w:rPr>
        <w:t xml:space="preserve"> antes del cierre del ciclo de preguntas.</w:t>
      </w:r>
    </w:p>
    <w:p w14:paraId="6B7C20B9" w14:textId="77777777" w:rsidR="00587E43" w:rsidRPr="00B02F56" w:rsidRDefault="00587E43" w:rsidP="008B2537">
      <w:pPr>
        <w:widowControl w:val="0"/>
        <w:tabs>
          <w:tab w:val="clear" w:pos="-720"/>
          <w:tab w:val="clear" w:pos="0"/>
        </w:tabs>
        <w:rPr>
          <w:rFonts w:ascii="Arial" w:hAnsi="Arial"/>
          <w:b/>
          <w:bCs/>
          <w:snapToGrid w:val="0"/>
          <w:spacing w:val="0"/>
          <w:highlight w:val="yellow"/>
        </w:rPr>
      </w:pPr>
    </w:p>
    <w:bookmarkEnd w:id="730"/>
    <w:p w14:paraId="25D48FDA" w14:textId="77777777" w:rsidR="00420930" w:rsidRPr="00B02F56" w:rsidRDefault="00420930" w:rsidP="00420930">
      <w:pPr>
        <w:tabs>
          <w:tab w:val="clear" w:pos="-720"/>
          <w:tab w:val="clear" w:pos="0"/>
        </w:tabs>
        <w:rPr>
          <w:rFonts w:ascii="Arial" w:hAnsi="Arial"/>
          <w:spacing w:val="0"/>
          <w:lang w:val="es-CL"/>
        </w:rPr>
      </w:pPr>
    </w:p>
    <w:p w14:paraId="669F574A" w14:textId="77777777" w:rsidR="00420930" w:rsidRPr="00B02F56" w:rsidRDefault="00420930" w:rsidP="00420930">
      <w:pPr>
        <w:tabs>
          <w:tab w:val="clear" w:pos="-720"/>
          <w:tab w:val="clear" w:pos="0"/>
        </w:tabs>
        <w:rPr>
          <w:rFonts w:ascii="Arial" w:hAnsi="Arial"/>
          <w:spacing w:val="0"/>
          <w:lang w:val="es-CL"/>
        </w:rPr>
      </w:pPr>
    </w:p>
    <w:p w14:paraId="09E49B76" w14:textId="77777777" w:rsidR="00420930" w:rsidRPr="00B02F56" w:rsidRDefault="00420930" w:rsidP="00420930">
      <w:pPr>
        <w:tabs>
          <w:tab w:val="clear" w:pos="-720"/>
          <w:tab w:val="clear" w:pos="0"/>
        </w:tabs>
        <w:rPr>
          <w:rFonts w:ascii="Arial" w:hAnsi="Arial"/>
          <w:spacing w:val="0"/>
          <w:lang w:val="es-CL"/>
        </w:rPr>
      </w:pPr>
    </w:p>
    <w:p w14:paraId="68D445F9" w14:textId="77777777" w:rsidR="00420930" w:rsidRPr="00B02F56" w:rsidRDefault="00420930" w:rsidP="00420930">
      <w:pPr>
        <w:tabs>
          <w:tab w:val="clear" w:pos="-720"/>
          <w:tab w:val="clear" w:pos="0"/>
        </w:tabs>
        <w:rPr>
          <w:rFonts w:ascii="Arial" w:hAnsi="Arial"/>
          <w:spacing w:val="0"/>
        </w:rPr>
      </w:pPr>
    </w:p>
    <w:sectPr w:rsidR="00420930" w:rsidRPr="00B02F56" w:rsidSect="007046ED">
      <w:type w:val="continuous"/>
      <w:pgSz w:w="12240" w:h="15840" w:code="1"/>
      <w:pgMar w:top="1417" w:right="1701" w:bottom="1417" w:left="1701" w:header="567"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9" w:author="Lemuñir Guevara, Juan Salvador" w:date="2022-01-19T10:22:00Z" w:initials="LGJS">
    <w:p w14:paraId="6250D7D9" w14:textId="7383B656" w:rsidR="000303AF" w:rsidRDefault="000303AF" w:rsidP="00442C04">
      <w:pPr>
        <w:pStyle w:val="Textocomentario"/>
      </w:pPr>
      <w:r>
        <w:rPr>
          <w:rStyle w:val="Refdecomentario"/>
        </w:rPr>
        <w:annotationRef/>
      </w:r>
      <w:r>
        <w:t>Proveedor: Favor completar con una X la respuesta que corresponda.</w:t>
      </w:r>
    </w:p>
    <w:p w14:paraId="52759BB0" w14:textId="77777777" w:rsidR="000303AF" w:rsidRDefault="000303AF" w:rsidP="00442C04">
      <w:pPr>
        <w:pStyle w:val="Textocomentario"/>
      </w:pPr>
    </w:p>
  </w:comment>
  <w:comment w:id="720" w:author="Lemuñir Guevara, Juan Salvador" w:date="2022-11-18T12:35:00Z" w:initials="LGJS">
    <w:p w14:paraId="3B228B73" w14:textId="77777777" w:rsidR="000303AF" w:rsidRDefault="000303AF" w:rsidP="00442C04">
      <w:pPr>
        <w:pStyle w:val="Textocomentario"/>
      </w:pPr>
      <w:r>
        <w:rPr>
          <w:rStyle w:val="Refdecomentario"/>
        </w:rPr>
        <w:annotationRef/>
      </w:r>
      <w:r>
        <w:rPr>
          <w:rStyle w:val="Refdecomentario"/>
        </w:rPr>
        <w:annotationRef/>
      </w:r>
      <w:r>
        <w:t>Proveedor: Favor completar con una X la respuesta que corresponda.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59BB0" w15:done="0"/>
  <w15:commentEx w15:paraId="3B228B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59BB0" w16cid:durableId="287DD9BE"/>
  <w16cid:commentId w16cid:paraId="3B228B73" w16cid:durableId="287DD9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2BF0" w14:textId="77777777" w:rsidR="005A74B5" w:rsidRDefault="005A74B5" w:rsidP="00F15044">
      <w:r>
        <w:separator/>
      </w:r>
    </w:p>
  </w:endnote>
  <w:endnote w:type="continuationSeparator" w:id="0">
    <w:p w14:paraId="4A333205" w14:textId="77777777" w:rsidR="005A74B5" w:rsidRDefault="005A74B5" w:rsidP="00F15044">
      <w:r>
        <w:continuationSeparator/>
      </w:r>
    </w:p>
  </w:endnote>
  <w:endnote w:type="continuationNotice" w:id="1">
    <w:p w14:paraId="53302FF0" w14:textId="77777777" w:rsidR="005A74B5" w:rsidRDefault="005A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tique Oliv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erdana,Calibri">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B3F3" w14:textId="1C9866E6" w:rsidR="000303AF" w:rsidRPr="00B02F56" w:rsidRDefault="000303AF" w:rsidP="00F15044">
    <w:pPr>
      <w:pStyle w:val="Piedepgina"/>
      <w:rPr>
        <w:rFonts w:ascii="Arial" w:hAnsi="Arial"/>
        <w:sz w:val="20"/>
        <w:szCs w:val="20"/>
      </w:rPr>
    </w:pPr>
    <w:r w:rsidRPr="00B02F56">
      <w:rPr>
        <w:rStyle w:val="Nmerodepgina"/>
        <w:rFonts w:ascii="Arial" w:hAnsi="Arial"/>
        <w:color w:val="003300"/>
        <w:sz w:val="20"/>
        <w:szCs w:val="20"/>
      </w:rPr>
      <w:t xml:space="preserve">Página </w:t>
    </w:r>
    <w:r w:rsidRPr="00B02F56">
      <w:rPr>
        <w:rStyle w:val="Nmerodepgina"/>
        <w:rFonts w:ascii="Arial" w:hAnsi="Arial"/>
        <w:color w:val="003300"/>
        <w:sz w:val="20"/>
        <w:szCs w:val="20"/>
      </w:rPr>
      <w:fldChar w:fldCharType="begin"/>
    </w:r>
    <w:r w:rsidRPr="00B02F56">
      <w:rPr>
        <w:rStyle w:val="Nmerodepgina"/>
        <w:rFonts w:ascii="Arial" w:hAnsi="Arial"/>
        <w:color w:val="003300"/>
        <w:sz w:val="20"/>
        <w:szCs w:val="20"/>
      </w:rPr>
      <w:instrText xml:space="preserve"> PAGE </w:instrText>
    </w:r>
    <w:r w:rsidRPr="00B02F56">
      <w:rPr>
        <w:rStyle w:val="Nmerodepgina"/>
        <w:rFonts w:ascii="Arial" w:hAnsi="Arial"/>
        <w:color w:val="003300"/>
        <w:sz w:val="20"/>
        <w:szCs w:val="20"/>
      </w:rPr>
      <w:fldChar w:fldCharType="separate"/>
    </w:r>
    <w:r w:rsidR="003D24DD">
      <w:rPr>
        <w:rStyle w:val="Nmerodepgina"/>
        <w:rFonts w:ascii="Arial" w:hAnsi="Arial"/>
        <w:noProof/>
        <w:color w:val="003300"/>
        <w:sz w:val="20"/>
        <w:szCs w:val="20"/>
      </w:rPr>
      <w:t>30</w:t>
    </w:r>
    <w:r w:rsidRPr="00B02F56">
      <w:rPr>
        <w:rStyle w:val="Nmerodepgina"/>
        <w:rFonts w:ascii="Arial" w:hAnsi="Arial"/>
        <w:color w:val="003300"/>
        <w:sz w:val="20"/>
        <w:szCs w:val="20"/>
      </w:rPr>
      <w:fldChar w:fldCharType="end"/>
    </w:r>
    <w:r w:rsidRPr="00B02F56">
      <w:rPr>
        <w:rStyle w:val="Nmerodepgina"/>
        <w:rFonts w:ascii="Arial" w:hAnsi="Arial"/>
        <w:color w:val="003300"/>
        <w:sz w:val="20"/>
        <w:szCs w:val="20"/>
      </w:rPr>
      <w:t xml:space="preserve"> de </w:t>
    </w:r>
    <w:r w:rsidRPr="00B02F56">
      <w:rPr>
        <w:rStyle w:val="Nmerodepgina"/>
        <w:rFonts w:ascii="Arial" w:hAnsi="Arial"/>
        <w:color w:val="003300"/>
        <w:sz w:val="20"/>
        <w:szCs w:val="20"/>
      </w:rPr>
      <w:fldChar w:fldCharType="begin"/>
    </w:r>
    <w:r w:rsidRPr="00B02F56">
      <w:rPr>
        <w:rStyle w:val="Nmerodepgina"/>
        <w:rFonts w:ascii="Arial" w:hAnsi="Arial"/>
        <w:color w:val="003300"/>
        <w:sz w:val="20"/>
        <w:szCs w:val="20"/>
      </w:rPr>
      <w:instrText xml:space="preserve"> NUMPAGES </w:instrText>
    </w:r>
    <w:r w:rsidRPr="00B02F56">
      <w:rPr>
        <w:rStyle w:val="Nmerodepgina"/>
        <w:rFonts w:ascii="Arial" w:hAnsi="Arial"/>
        <w:color w:val="003300"/>
        <w:sz w:val="20"/>
        <w:szCs w:val="20"/>
      </w:rPr>
      <w:fldChar w:fldCharType="separate"/>
    </w:r>
    <w:r w:rsidR="003D24DD">
      <w:rPr>
        <w:rStyle w:val="Nmerodepgina"/>
        <w:rFonts w:ascii="Arial" w:hAnsi="Arial"/>
        <w:noProof/>
        <w:color w:val="003300"/>
        <w:sz w:val="20"/>
        <w:szCs w:val="20"/>
      </w:rPr>
      <w:t>30</w:t>
    </w:r>
    <w:r w:rsidRPr="00B02F56">
      <w:rPr>
        <w:rStyle w:val="Nmerodepgina"/>
        <w:rFonts w:ascii="Arial" w:hAnsi="Arial"/>
        <w:color w:val="003300"/>
        <w:sz w:val="20"/>
        <w:szCs w:val="20"/>
      </w:rPr>
      <w:fldChar w:fldCharType="end"/>
    </w:r>
    <w:r w:rsidRPr="00B02F56">
      <w:rPr>
        <w:rFonts w:ascii="Arial" w:hAnsi="Arial"/>
        <w:noProof/>
        <w:sz w:val="20"/>
        <w:szCs w:val="20"/>
        <w:lang w:val="es-CL" w:eastAsia="es-CL"/>
      </w:rPr>
      <mc:AlternateContent>
        <mc:Choice Requires="wps">
          <w:drawing>
            <wp:anchor distT="0" distB="0" distL="114300" distR="114300" simplePos="0" relativeHeight="251656704" behindDoc="0" locked="0" layoutInCell="1" allowOverlap="1" wp14:anchorId="4AB4B755" wp14:editId="11EA06DB">
              <wp:simplePos x="0" y="0"/>
              <wp:positionH relativeFrom="column">
                <wp:posOffset>-342900</wp:posOffset>
              </wp:positionH>
              <wp:positionV relativeFrom="paragraph">
                <wp:posOffset>-7620</wp:posOffset>
              </wp:positionV>
              <wp:extent cx="6743700" cy="0"/>
              <wp:effectExtent l="5080" t="10795" r="13970" b="825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A4ADA"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pt" to="7in,-.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" strokecolor="#36f"/>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E0AC" w14:textId="77777777" w:rsidR="000303AF" w:rsidRDefault="000303AF" w:rsidP="00AA3C2E">
    <w:pPr>
      <w:pStyle w:val="Piedepgina"/>
      <w:tabs>
        <w:tab w:val="clear" w:pos="-720"/>
        <w:tab w:val="clear" w:pos="0"/>
        <w:tab w:val="clear" w:pos="4419"/>
        <w:tab w:val="clear"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C477" w14:textId="77777777" w:rsidR="005A74B5" w:rsidRDefault="005A74B5" w:rsidP="00F15044">
      <w:r>
        <w:separator/>
      </w:r>
    </w:p>
  </w:footnote>
  <w:footnote w:type="continuationSeparator" w:id="0">
    <w:p w14:paraId="2E78C215" w14:textId="77777777" w:rsidR="005A74B5" w:rsidRDefault="005A74B5" w:rsidP="00F15044">
      <w:r>
        <w:continuationSeparator/>
      </w:r>
    </w:p>
  </w:footnote>
  <w:footnote w:type="continuationNotice" w:id="1">
    <w:p w14:paraId="30FE0BD6" w14:textId="77777777" w:rsidR="005A74B5" w:rsidRDefault="005A74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DCEDB" w14:textId="77777777" w:rsidR="000303AF" w:rsidRPr="00B02F56" w:rsidRDefault="000303AF" w:rsidP="00B02F56">
    <w:pPr>
      <w:pStyle w:val="Encabezado"/>
      <w:tabs>
        <w:tab w:val="clear" w:pos="-720"/>
        <w:tab w:val="clear" w:pos="0"/>
        <w:tab w:val="clear" w:pos="4419"/>
        <w:tab w:val="clear" w:pos="8838"/>
      </w:tabs>
      <w:jc w:val="right"/>
      <w:rPr>
        <w:rFonts w:ascii="Arial" w:hAnsi="Arial"/>
        <w:sz w:val="20"/>
        <w:szCs w:val="20"/>
      </w:rPr>
    </w:pPr>
    <w:r w:rsidRPr="00B02F56">
      <w:rPr>
        <w:rFonts w:ascii="Arial" w:hAnsi="Arial"/>
        <w:noProof/>
        <w:sz w:val="20"/>
        <w:szCs w:val="20"/>
        <w:lang w:val="es-CL" w:eastAsia="es-CL"/>
      </w:rPr>
      <w:drawing>
        <wp:anchor distT="0" distB="0" distL="114300" distR="114300" simplePos="0" relativeHeight="251669504" behindDoc="0" locked="0" layoutInCell="1" allowOverlap="1" wp14:anchorId="014CC99C" wp14:editId="4C63DB29">
          <wp:simplePos x="0" y="0"/>
          <wp:positionH relativeFrom="column">
            <wp:posOffset>4928870</wp:posOffset>
          </wp:positionH>
          <wp:positionV relativeFrom="paragraph">
            <wp:posOffset>-74295</wp:posOffset>
          </wp:positionV>
          <wp:extent cx="666750" cy="66675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a de pantalla 2023-09-27 120733 (1).jpg"/>
                  <pic:cNvPicPr/>
                </pic:nvPicPr>
                <pic:blipFill>
                  <a:blip r:embed="rId1">
                    <a:extLst>
                      <a:ext uri="{28A0092B-C50C-407E-A947-70E740481C1C}">
                        <a14:useLocalDpi xmlns:a14="http://schemas.microsoft.com/office/drawing/2010/main" val="0"/>
                      </a:ext>
                    </a:extLst>
                  </a:blip>
                  <a:stretch>
                    <a:fillRect/>
                  </a:stretch>
                </pic:blipFill>
                <pic:spPr>
                  <a:xfrm>
                    <a:off x="0" y="0"/>
                    <a:ext cx="666750" cy="666750"/>
                  </a:xfrm>
                  <a:prstGeom prst="rect">
                    <a:avLst/>
                  </a:prstGeom>
                </pic:spPr>
              </pic:pic>
            </a:graphicData>
          </a:graphic>
        </wp:anchor>
      </w:drawing>
    </w:r>
  </w:p>
  <w:p w14:paraId="5C559D58" w14:textId="77777777" w:rsidR="000303AF" w:rsidRPr="00B02F56" w:rsidRDefault="000303AF" w:rsidP="00B02F56">
    <w:pPr>
      <w:pStyle w:val="Encabezado"/>
      <w:tabs>
        <w:tab w:val="clear" w:pos="-720"/>
        <w:tab w:val="clear" w:pos="0"/>
        <w:tab w:val="clear" w:pos="4419"/>
        <w:tab w:val="clear" w:pos="8838"/>
      </w:tabs>
      <w:jc w:val="left"/>
      <w:rPr>
        <w:rFonts w:ascii="Arial" w:hAnsi="Arial"/>
        <w:sz w:val="20"/>
        <w:szCs w:val="20"/>
      </w:rPr>
    </w:pPr>
  </w:p>
  <w:p w14:paraId="46E4376D" w14:textId="008984D3" w:rsidR="000303AF" w:rsidRDefault="000303AF" w:rsidP="00B02F56">
    <w:pPr>
      <w:pStyle w:val="Encabezado"/>
      <w:tabs>
        <w:tab w:val="clear" w:pos="-720"/>
        <w:tab w:val="clear" w:pos="0"/>
        <w:tab w:val="clear" w:pos="4419"/>
        <w:tab w:val="clear" w:pos="8838"/>
      </w:tabs>
      <w:jc w:val="left"/>
      <w:rPr>
        <w:rFonts w:ascii="Arial" w:hAnsi="Arial"/>
        <w:sz w:val="20"/>
        <w:szCs w:val="20"/>
      </w:rPr>
    </w:pPr>
    <w:r w:rsidRPr="00B02F56">
      <w:rPr>
        <w:rFonts w:ascii="Arial" w:hAnsi="Arial"/>
        <w:sz w:val="20"/>
        <w:szCs w:val="20"/>
      </w:rPr>
      <w:t>Subgerencia de Administración</w:t>
    </w:r>
  </w:p>
  <w:p w14:paraId="36B944A1" w14:textId="77777777" w:rsidR="000303AF" w:rsidRDefault="000303AF" w:rsidP="00B02F56">
    <w:pPr>
      <w:pStyle w:val="Encabezado"/>
      <w:tabs>
        <w:tab w:val="clear" w:pos="-720"/>
        <w:tab w:val="clear" w:pos="0"/>
        <w:tab w:val="clear" w:pos="4419"/>
        <w:tab w:val="clear" w:pos="8838"/>
      </w:tabs>
      <w:jc w:val="left"/>
      <w:rPr>
        <w:rFonts w:ascii="Arial" w:hAnsi="Arial"/>
        <w:sz w:val="20"/>
        <w:szCs w:val="20"/>
      </w:rPr>
    </w:pPr>
  </w:p>
  <w:p w14:paraId="7C8AB43F" w14:textId="77777777" w:rsidR="000303AF" w:rsidRPr="00B02F56" w:rsidRDefault="000303AF" w:rsidP="00B02F56">
    <w:pPr>
      <w:pStyle w:val="Encabezado"/>
      <w:tabs>
        <w:tab w:val="clear" w:pos="-720"/>
        <w:tab w:val="clear" w:pos="0"/>
        <w:tab w:val="clear" w:pos="4419"/>
        <w:tab w:val="clear" w:pos="8838"/>
      </w:tabs>
      <w:jc w:val="left"/>
      <w:rPr>
        <w:rFonts w:ascii="Arial" w:hAnsi="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AD8C" w14:textId="13B63CFD" w:rsidR="000303AF" w:rsidRPr="00B02F56" w:rsidRDefault="000303AF" w:rsidP="00B02F56">
    <w:pPr>
      <w:pStyle w:val="Encabezado"/>
      <w:tabs>
        <w:tab w:val="clear" w:pos="-720"/>
        <w:tab w:val="clear" w:pos="0"/>
        <w:tab w:val="clear" w:pos="4419"/>
        <w:tab w:val="clear" w:pos="8838"/>
      </w:tabs>
      <w:jc w:val="right"/>
      <w:rPr>
        <w:rFonts w:ascii="Arial" w:hAnsi="Arial"/>
        <w:sz w:val="20"/>
        <w:szCs w:val="20"/>
      </w:rPr>
    </w:pPr>
    <w:r w:rsidRPr="00B02F56">
      <w:rPr>
        <w:rFonts w:ascii="Arial" w:hAnsi="Arial"/>
        <w:noProof/>
        <w:sz w:val="20"/>
        <w:szCs w:val="20"/>
        <w:lang w:val="es-CL" w:eastAsia="es-CL"/>
      </w:rPr>
      <w:drawing>
        <wp:anchor distT="0" distB="0" distL="114300" distR="114300" simplePos="0" relativeHeight="251667456" behindDoc="0" locked="0" layoutInCell="1" allowOverlap="1" wp14:anchorId="6BABA1DD" wp14:editId="5D07D951">
          <wp:simplePos x="0" y="0"/>
          <wp:positionH relativeFrom="column">
            <wp:posOffset>4928870</wp:posOffset>
          </wp:positionH>
          <wp:positionV relativeFrom="paragraph">
            <wp:posOffset>-74295</wp:posOffset>
          </wp:positionV>
          <wp:extent cx="666750" cy="6667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a de pantalla 2023-09-27 120733 (1).jpg"/>
                  <pic:cNvPicPr/>
                </pic:nvPicPr>
                <pic:blipFill>
                  <a:blip r:embed="rId1">
                    <a:extLst>
                      <a:ext uri="{28A0092B-C50C-407E-A947-70E740481C1C}">
                        <a14:useLocalDpi xmlns:a14="http://schemas.microsoft.com/office/drawing/2010/main" val="0"/>
                      </a:ext>
                    </a:extLst>
                  </a:blip>
                  <a:stretch>
                    <a:fillRect/>
                  </a:stretch>
                </pic:blipFill>
                <pic:spPr>
                  <a:xfrm>
                    <a:off x="0" y="0"/>
                    <a:ext cx="666750" cy="666750"/>
                  </a:xfrm>
                  <a:prstGeom prst="rect">
                    <a:avLst/>
                  </a:prstGeom>
                </pic:spPr>
              </pic:pic>
            </a:graphicData>
          </a:graphic>
        </wp:anchor>
      </w:drawing>
    </w:r>
  </w:p>
  <w:p w14:paraId="7F41C285" w14:textId="77777777" w:rsidR="000303AF" w:rsidRPr="00B02F56" w:rsidRDefault="000303AF" w:rsidP="00AA3C2E">
    <w:pPr>
      <w:pStyle w:val="Encabezado"/>
      <w:tabs>
        <w:tab w:val="clear" w:pos="-720"/>
        <w:tab w:val="clear" w:pos="0"/>
        <w:tab w:val="clear" w:pos="4419"/>
        <w:tab w:val="clear" w:pos="8838"/>
      </w:tabs>
      <w:jc w:val="left"/>
      <w:rPr>
        <w:rFonts w:ascii="Arial" w:hAnsi="Arial"/>
        <w:sz w:val="20"/>
        <w:szCs w:val="20"/>
      </w:rPr>
    </w:pPr>
  </w:p>
  <w:p w14:paraId="71C572DC" w14:textId="77777777" w:rsidR="000303AF" w:rsidRPr="00B02F56" w:rsidRDefault="000303AF" w:rsidP="00AA3C2E">
    <w:pPr>
      <w:pStyle w:val="Encabezado"/>
      <w:tabs>
        <w:tab w:val="clear" w:pos="-720"/>
        <w:tab w:val="clear" w:pos="0"/>
        <w:tab w:val="clear" w:pos="4419"/>
        <w:tab w:val="clear" w:pos="8838"/>
      </w:tabs>
      <w:jc w:val="left"/>
      <w:rPr>
        <w:rFonts w:ascii="Arial" w:hAnsi="Arial"/>
        <w:sz w:val="20"/>
        <w:szCs w:val="20"/>
      </w:rPr>
    </w:pPr>
    <w:r w:rsidRPr="00B02F56">
      <w:rPr>
        <w:rFonts w:ascii="Arial" w:hAnsi="Arial"/>
        <w:sz w:val="20"/>
        <w:szCs w:val="20"/>
      </w:rPr>
      <w:t>Subgerencia de Administración</w:t>
    </w:r>
  </w:p>
  <w:p w14:paraId="18D06839" w14:textId="77777777" w:rsidR="000303AF" w:rsidRPr="00B02F56" w:rsidRDefault="000303AF" w:rsidP="00AA3C2E">
    <w:pPr>
      <w:pStyle w:val="Encabezado"/>
      <w:tabs>
        <w:tab w:val="clear" w:pos="-720"/>
        <w:tab w:val="clear" w:pos="0"/>
        <w:tab w:val="clear" w:pos="4419"/>
        <w:tab w:val="clear" w:pos="8838"/>
      </w:tabs>
      <w:jc w:val="left"/>
      <w:rPr>
        <w:rFonts w:ascii="Arial" w:hAnsi="Arial"/>
        <w:sz w:val="20"/>
        <w:szCs w:val="20"/>
      </w:rPr>
    </w:pPr>
  </w:p>
  <w:p w14:paraId="0E3B0895" w14:textId="77777777" w:rsidR="000303AF" w:rsidRPr="00B02F56" w:rsidRDefault="000303AF" w:rsidP="00AA3C2E">
    <w:pPr>
      <w:pStyle w:val="Encabezado"/>
      <w:tabs>
        <w:tab w:val="clear" w:pos="-720"/>
        <w:tab w:val="clear" w:pos="0"/>
        <w:tab w:val="clear" w:pos="4419"/>
        <w:tab w:val="clear" w:pos="8838"/>
      </w:tabs>
      <w:jc w:val="left"/>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E9A"/>
    <w:multiLevelType w:val="hybridMultilevel"/>
    <w:tmpl w:val="1E3EAE34"/>
    <w:lvl w:ilvl="0" w:tplc="3E70DA16">
      <w:start w:val="1"/>
      <w:numFmt w:val="decimal"/>
      <w:lvlText w:val="%1."/>
      <w:lvlJc w:val="left"/>
      <w:pPr>
        <w:ind w:left="620" w:hanging="360"/>
      </w:pPr>
      <w:rPr>
        <w:rFonts w:hint="default"/>
      </w:rPr>
    </w:lvl>
    <w:lvl w:ilvl="1" w:tplc="340A0019" w:tentative="1">
      <w:start w:val="1"/>
      <w:numFmt w:val="lowerLetter"/>
      <w:lvlText w:val="%2."/>
      <w:lvlJc w:val="left"/>
      <w:pPr>
        <w:ind w:left="1340" w:hanging="360"/>
      </w:pPr>
    </w:lvl>
    <w:lvl w:ilvl="2" w:tplc="340A001B" w:tentative="1">
      <w:start w:val="1"/>
      <w:numFmt w:val="lowerRoman"/>
      <w:lvlText w:val="%3."/>
      <w:lvlJc w:val="right"/>
      <w:pPr>
        <w:ind w:left="2060" w:hanging="180"/>
      </w:pPr>
    </w:lvl>
    <w:lvl w:ilvl="3" w:tplc="340A000F" w:tentative="1">
      <w:start w:val="1"/>
      <w:numFmt w:val="decimal"/>
      <w:lvlText w:val="%4."/>
      <w:lvlJc w:val="left"/>
      <w:pPr>
        <w:ind w:left="2780" w:hanging="360"/>
      </w:pPr>
    </w:lvl>
    <w:lvl w:ilvl="4" w:tplc="340A0019" w:tentative="1">
      <w:start w:val="1"/>
      <w:numFmt w:val="lowerLetter"/>
      <w:lvlText w:val="%5."/>
      <w:lvlJc w:val="left"/>
      <w:pPr>
        <w:ind w:left="3500" w:hanging="360"/>
      </w:pPr>
    </w:lvl>
    <w:lvl w:ilvl="5" w:tplc="340A001B" w:tentative="1">
      <w:start w:val="1"/>
      <w:numFmt w:val="lowerRoman"/>
      <w:lvlText w:val="%6."/>
      <w:lvlJc w:val="right"/>
      <w:pPr>
        <w:ind w:left="4220" w:hanging="180"/>
      </w:pPr>
    </w:lvl>
    <w:lvl w:ilvl="6" w:tplc="340A000F" w:tentative="1">
      <w:start w:val="1"/>
      <w:numFmt w:val="decimal"/>
      <w:lvlText w:val="%7."/>
      <w:lvlJc w:val="left"/>
      <w:pPr>
        <w:ind w:left="4940" w:hanging="360"/>
      </w:pPr>
    </w:lvl>
    <w:lvl w:ilvl="7" w:tplc="340A0019" w:tentative="1">
      <w:start w:val="1"/>
      <w:numFmt w:val="lowerLetter"/>
      <w:lvlText w:val="%8."/>
      <w:lvlJc w:val="left"/>
      <w:pPr>
        <w:ind w:left="5660" w:hanging="360"/>
      </w:pPr>
    </w:lvl>
    <w:lvl w:ilvl="8" w:tplc="340A001B" w:tentative="1">
      <w:start w:val="1"/>
      <w:numFmt w:val="lowerRoman"/>
      <w:lvlText w:val="%9."/>
      <w:lvlJc w:val="right"/>
      <w:pPr>
        <w:ind w:left="6380" w:hanging="180"/>
      </w:pPr>
    </w:lvl>
  </w:abstractNum>
  <w:abstractNum w:abstractNumId="1" w15:restartNumberingAfterBreak="0">
    <w:nsid w:val="09E301CB"/>
    <w:multiLevelType w:val="hybridMultilevel"/>
    <w:tmpl w:val="E0CC8494"/>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2" w15:restartNumberingAfterBreak="0">
    <w:nsid w:val="0C6F3CCA"/>
    <w:multiLevelType w:val="hybridMultilevel"/>
    <w:tmpl w:val="AFDE897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DD370D"/>
    <w:multiLevelType w:val="hybridMultilevel"/>
    <w:tmpl w:val="4DB44D4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049C5"/>
    <w:multiLevelType w:val="hybridMultilevel"/>
    <w:tmpl w:val="B464E6D0"/>
    <w:lvl w:ilvl="0" w:tplc="340A0001">
      <w:start w:val="1"/>
      <w:numFmt w:val="bullet"/>
      <w:lvlText w:val=""/>
      <w:lvlJc w:val="left"/>
      <w:pPr>
        <w:ind w:left="717" w:hanging="360"/>
      </w:pPr>
      <w:rPr>
        <w:rFonts w:ascii="Symbol" w:hAnsi="Symbol" w:hint="default"/>
      </w:rPr>
    </w:lvl>
    <w:lvl w:ilvl="1" w:tplc="340A0003" w:tentative="1">
      <w:start w:val="1"/>
      <w:numFmt w:val="bullet"/>
      <w:lvlText w:val="o"/>
      <w:lvlJc w:val="left"/>
      <w:pPr>
        <w:ind w:left="1437" w:hanging="360"/>
      </w:pPr>
      <w:rPr>
        <w:rFonts w:ascii="Courier New" w:hAnsi="Courier New" w:cs="Courier New" w:hint="default"/>
      </w:rPr>
    </w:lvl>
    <w:lvl w:ilvl="2" w:tplc="340A0005" w:tentative="1">
      <w:start w:val="1"/>
      <w:numFmt w:val="bullet"/>
      <w:lvlText w:val=""/>
      <w:lvlJc w:val="left"/>
      <w:pPr>
        <w:ind w:left="2157" w:hanging="360"/>
      </w:pPr>
      <w:rPr>
        <w:rFonts w:ascii="Wingdings" w:hAnsi="Wingdings" w:hint="default"/>
      </w:rPr>
    </w:lvl>
    <w:lvl w:ilvl="3" w:tplc="340A0001" w:tentative="1">
      <w:start w:val="1"/>
      <w:numFmt w:val="bullet"/>
      <w:lvlText w:val=""/>
      <w:lvlJc w:val="left"/>
      <w:pPr>
        <w:ind w:left="2877" w:hanging="360"/>
      </w:pPr>
      <w:rPr>
        <w:rFonts w:ascii="Symbol" w:hAnsi="Symbol" w:hint="default"/>
      </w:rPr>
    </w:lvl>
    <w:lvl w:ilvl="4" w:tplc="340A0003" w:tentative="1">
      <w:start w:val="1"/>
      <w:numFmt w:val="bullet"/>
      <w:lvlText w:val="o"/>
      <w:lvlJc w:val="left"/>
      <w:pPr>
        <w:ind w:left="3597" w:hanging="360"/>
      </w:pPr>
      <w:rPr>
        <w:rFonts w:ascii="Courier New" w:hAnsi="Courier New" w:cs="Courier New" w:hint="default"/>
      </w:rPr>
    </w:lvl>
    <w:lvl w:ilvl="5" w:tplc="340A0005" w:tentative="1">
      <w:start w:val="1"/>
      <w:numFmt w:val="bullet"/>
      <w:lvlText w:val=""/>
      <w:lvlJc w:val="left"/>
      <w:pPr>
        <w:ind w:left="4317" w:hanging="360"/>
      </w:pPr>
      <w:rPr>
        <w:rFonts w:ascii="Wingdings" w:hAnsi="Wingdings" w:hint="default"/>
      </w:rPr>
    </w:lvl>
    <w:lvl w:ilvl="6" w:tplc="340A0001" w:tentative="1">
      <w:start w:val="1"/>
      <w:numFmt w:val="bullet"/>
      <w:lvlText w:val=""/>
      <w:lvlJc w:val="left"/>
      <w:pPr>
        <w:ind w:left="5037" w:hanging="360"/>
      </w:pPr>
      <w:rPr>
        <w:rFonts w:ascii="Symbol" w:hAnsi="Symbol" w:hint="default"/>
      </w:rPr>
    </w:lvl>
    <w:lvl w:ilvl="7" w:tplc="340A0003" w:tentative="1">
      <w:start w:val="1"/>
      <w:numFmt w:val="bullet"/>
      <w:lvlText w:val="o"/>
      <w:lvlJc w:val="left"/>
      <w:pPr>
        <w:ind w:left="5757" w:hanging="360"/>
      </w:pPr>
      <w:rPr>
        <w:rFonts w:ascii="Courier New" w:hAnsi="Courier New" w:cs="Courier New" w:hint="default"/>
      </w:rPr>
    </w:lvl>
    <w:lvl w:ilvl="8" w:tplc="340A0005" w:tentative="1">
      <w:start w:val="1"/>
      <w:numFmt w:val="bullet"/>
      <w:lvlText w:val=""/>
      <w:lvlJc w:val="left"/>
      <w:pPr>
        <w:ind w:left="6477" w:hanging="360"/>
      </w:pPr>
      <w:rPr>
        <w:rFonts w:ascii="Wingdings" w:hAnsi="Wingdings" w:hint="default"/>
      </w:rPr>
    </w:lvl>
  </w:abstractNum>
  <w:abstractNum w:abstractNumId="5" w15:restartNumberingAfterBreak="0">
    <w:nsid w:val="17472575"/>
    <w:multiLevelType w:val="hybridMultilevel"/>
    <w:tmpl w:val="28548C4E"/>
    <w:lvl w:ilvl="0" w:tplc="16A2A700">
      <w:start w:val="1"/>
      <w:numFmt w:val="low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8D42306"/>
    <w:multiLevelType w:val="hybridMultilevel"/>
    <w:tmpl w:val="198A3D96"/>
    <w:lvl w:ilvl="0" w:tplc="1554A9EA">
      <w:start w:val="1"/>
      <w:numFmt w:val="bullet"/>
      <w:lvlText w:val=""/>
      <w:lvlJc w:val="left"/>
      <w:pPr>
        <w:ind w:left="1428" w:hanging="360"/>
      </w:pPr>
      <w:rPr>
        <w:rFonts w:ascii="Symbol" w:hAnsi="Symbol" w:hint="default"/>
        <w:sz w:val="22"/>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7" w15:restartNumberingAfterBreak="0">
    <w:nsid w:val="1A9610F7"/>
    <w:multiLevelType w:val="hybridMultilevel"/>
    <w:tmpl w:val="0E9272EC"/>
    <w:lvl w:ilvl="0" w:tplc="340A000F">
      <w:start w:val="1"/>
      <w:numFmt w:val="decimal"/>
      <w:lvlText w:val="%1."/>
      <w:lvlJc w:val="left"/>
      <w:pPr>
        <w:ind w:left="1068" w:hanging="360"/>
      </w:pPr>
      <w:rPr>
        <w:rFonts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8" w15:restartNumberingAfterBreak="0">
    <w:nsid w:val="1DED3F39"/>
    <w:multiLevelType w:val="hybridMultilevel"/>
    <w:tmpl w:val="01A4707C"/>
    <w:lvl w:ilvl="0" w:tplc="C7520800">
      <w:start w:val="1"/>
      <w:numFmt w:val="decimal"/>
      <w:lvlText w:val="%1."/>
      <w:lvlJc w:val="left"/>
      <w:pPr>
        <w:ind w:left="360" w:hanging="360"/>
      </w:pPr>
      <w:rPr>
        <w:rFonts w:ascii="Arial" w:hAnsi="Arial" w:cs="Arial" w:hint="default"/>
        <w:b w:val="0"/>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8894A88"/>
    <w:multiLevelType w:val="hybridMultilevel"/>
    <w:tmpl w:val="188E7C5E"/>
    <w:lvl w:ilvl="0" w:tplc="0C0A0001">
      <w:start w:val="1"/>
      <w:numFmt w:val="bullet"/>
      <w:lvlText w:val=""/>
      <w:lvlJc w:val="left"/>
      <w:pPr>
        <w:tabs>
          <w:tab w:val="num" w:pos="1068"/>
        </w:tabs>
        <w:ind w:left="1068" w:hanging="360"/>
      </w:pPr>
      <w:rPr>
        <w:rFonts w:ascii="Symbol" w:hAnsi="Symbol"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29E865ED"/>
    <w:multiLevelType w:val="hybridMultilevel"/>
    <w:tmpl w:val="A42CA900"/>
    <w:lvl w:ilvl="0" w:tplc="6A8A88E0">
      <w:start w:val="1"/>
      <w:numFmt w:val="lowerLetter"/>
      <w:lvlText w:val="%1."/>
      <w:lvlJc w:val="left"/>
      <w:pPr>
        <w:ind w:left="1410" w:hanging="705"/>
      </w:pPr>
      <w:rPr>
        <w:rFonts w:hint="default"/>
      </w:rPr>
    </w:lvl>
    <w:lvl w:ilvl="1" w:tplc="340A0019" w:tentative="1">
      <w:start w:val="1"/>
      <w:numFmt w:val="lowerLetter"/>
      <w:lvlText w:val="%2."/>
      <w:lvlJc w:val="left"/>
      <w:pPr>
        <w:ind w:left="1785" w:hanging="360"/>
      </w:pPr>
    </w:lvl>
    <w:lvl w:ilvl="2" w:tplc="340A001B" w:tentative="1">
      <w:start w:val="1"/>
      <w:numFmt w:val="lowerRoman"/>
      <w:lvlText w:val="%3."/>
      <w:lvlJc w:val="right"/>
      <w:pPr>
        <w:ind w:left="2505" w:hanging="180"/>
      </w:pPr>
    </w:lvl>
    <w:lvl w:ilvl="3" w:tplc="340A000F" w:tentative="1">
      <w:start w:val="1"/>
      <w:numFmt w:val="decimal"/>
      <w:lvlText w:val="%4."/>
      <w:lvlJc w:val="left"/>
      <w:pPr>
        <w:ind w:left="3225" w:hanging="360"/>
      </w:pPr>
    </w:lvl>
    <w:lvl w:ilvl="4" w:tplc="340A0019" w:tentative="1">
      <w:start w:val="1"/>
      <w:numFmt w:val="lowerLetter"/>
      <w:lvlText w:val="%5."/>
      <w:lvlJc w:val="left"/>
      <w:pPr>
        <w:ind w:left="3945" w:hanging="360"/>
      </w:pPr>
    </w:lvl>
    <w:lvl w:ilvl="5" w:tplc="340A001B" w:tentative="1">
      <w:start w:val="1"/>
      <w:numFmt w:val="lowerRoman"/>
      <w:lvlText w:val="%6."/>
      <w:lvlJc w:val="right"/>
      <w:pPr>
        <w:ind w:left="4665" w:hanging="180"/>
      </w:pPr>
    </w:lvl>
    <w:lvl w:ilvl="6" w:tplc="340A000F" w:tentative="1">
      <w:start w:val="1"/>
      <w:numFmt w:val="decimal"/>
      <w:lvlText w:val="%7."/>
      <w:lvlJc w:val="left"/>
      <w:pPr>
        <w:ind w:left="5385" w:hanging="360"/>
      </w:pPr>
    </w:lvl>
    <w:lvl w:ilvl="7" w:tplc="340A0019" w:tentative="1">
      <w:start w:val="1"/>
      <w:numFmt w:val="lowerLetter"/>
      <w:lvlText w:val="%8."/>
      <w:lvlJc w:val="left"/>
      <w:pPr>
        <w:ind w:left="6105" w:hanging="360"/>
      </w:pPr>
    </w:lvl>
    <w:lvl w:ilvl="8" w:tplc="340A001B" w:tentative="1">
      <w:start w:val="1"/>
      <w:numFmt w:val="lowerRoman"/>
      <w:lvlText w:val="%9."/>
      <w:lvlJc w:val="right"/>
      <w:pPr>
        <w:ind w:left="6825" w:hanging="180"/>
      </w:pPr>
    </w:lvl>
  </w:abstractNum>
  <w:abstractNum w:abstractNumId="11" w15:restartNumberingAfterBreak="0">
    <w:nsid w:val="2AC461A2"/>
    <w:multiLevelType w:val="hybridMultilevel"/>
    <w:tmpl w:val="9F7CD09A"/>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12" w15:restartNumberingAfterBreak="0">
    <w:nsid w:val="2C3059C4"/>
    <w:multiLevelType w:val="hybridMultilevel"/>
    <w:tmpl w:val="FEB0454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3" w15:restartNumberingAfterBreak="0">
    <w:nsid w:val="2D5C5D4E"/>
    <w:multiLevelType w:val="hybridMultilevel"/>
    <w:tmpl w:val="9DD20B5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4" w15:restartNumberingAfterBreak="0">
    <w:nsid w:val="2F963B3F"/>
    <w:multiLevelType w:val="hybridMultilevel"/>
    <w:tmpl w:val="AAB44B54"/>
    <w:lvl w:ilvl="0" w:tplc="F91AEB62">
      <w:start w:val="1"/>
      <w:numFmt w:val="decimal"/>
      <w:lvlText w:val="%1."/>
      <w:lvlJc w:val="left"/>
      <w:pPr>
        <w:ind w:left="1340" w:hanging="360"/>
      </w:pPr>
      <w:rPr>
        <w:rFonts w:hint="default"/>
      </w:rPr>
    </w:lvl>
    <w:lvl w:ilvl="1" w:tplc="340A0019" w:tentative="1">
      <w:start w:val="1"/>
      <w:numFmt w:val="lowerLetter"/>
      <w:lvlText w:val="%2."/>
      <w:lvlJc w:val="left"/>
      <w:pPr>
        <w:ind w:left="2060" w:hanging="360"/>
      </w:pPr>
    </w:lvl>
    <w:lvl w:ilvl="2" w:tplc="340A001B" w:tentative="1">
      <w:start w:val="1"/>
      <w:numFmt w:val="lowerRoman"/>
      <w:lvlText w:val="%3."/>
      <w:lvlJc w:val="right"/>
      <w:pPr>
        <w:ind w:left="2780" w:hanging="180"/>
      </w:pPr>
    </w:lvl>
    <w:lvl w:ilvl="3" w:tplc="340A000F" w:tentative="1">
      <w:start w:val="1"/>
      <w:numFmt w:val="decimal"/>
      <w:lvlText w:val="%4."/>
      <w:lvlJc w:val="left"/>
      <w:pPr>
        <w:ind w:left="3500" w:hanging="360"/>
      </w:pPr>
    </w:lvl>
    <w:lvl w:ilvl="4" w:tplc="340A0019" w:tentative="1">
      <w:start w:val="1"/>
      <w:numFmt w:val="lowerLetter"/>
      <w:lvlText w:val="%5."/>
      <w:lvlJc w:val="left"/>
      <w:pPr>
        <w:ind w:left="4220" w:hanging="360"/>
      </w:pPr>
    </w:lvl>
    <w:lvl w:ilvl="5" w:tplc="340A001B" w:tentative="1">
      <w:start w:val="1"/>
      <w:numFmt w:val="lowerRoman"/>
      <w:lvlText w:val="%6."/>
      <w:lvlJc w:val="right"/>
      <w:pPr>
        <w:ind w:left="4940" w:hanging="180"/>
      </w:pPr>
    </w:lvl>
    <w:lvl w:ilvl="6" w:tplc="340A000F" w:tentative="1">
      <w:start w:val="1"/>
      <w:numFmt w:val="decimal"/>
      <w:lvlText w:val="%7."/>
      <w:lvlJc w:val="left"/>
      <w:pPr>
        <w:ind w:left="5660" w:hanging="360"/>
      </w:pPr>
    </w:lvl>
    <w:lvl w:ilvl="7" w:tplc="340A0019" w:tentative="1">
      <w:start w:val="1"/>
      <w:numFmt w:val="lowerLetter"/>
      <w:lvlText w:val="%8."/>
      <w:lvlJc w:val="left"/>
      <w:pPr>
        <w:ind w:left="6380" w:hanging="360"/>
      </w:pPr>
    </w:lvl>
    <w:lvl w:ilvl="8" w:tplc="340A001B" w:tentative="1">
      <w:start w:val="1"/>
      <w:numFmt w:val="lowerRoman"/>
      <w:lvlText w:val="%9."/>
      <w:lvlJc w:val="right"/>
      <w:pPr>
        <w:ind w:left="7100" w:hanging="180"/>
      </w:pPr>
    </w:lvl>
  </w:abstractNum>
  <w:abstractNum w:abstractNumId="15" w15:restartNumberingAfterBreak="0">
    <w:nsid w:val="328B456C"/>
    <w:multiLevelType w:val="hybridMultilevel"/>
    <w:tmpl w:val="CCE617FC"/>
    <w:lvl w:ilvl="0" w:tplc="34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39237AB"/>
    <w:multiLevelType w:val="hybridMultilevel"/>
    <w:tmpl w:val="6DAE2A48"/>
    <w:lvl w:ilvl="0" w:tplc="88E2CB3C">
      <w:start w:val="1"/>
      <w:numFmt w:val="decimal"/>
      <w:lvlText w:val="%1."/>
      <w:lvlJc w:val="left"/>
      <w:pPr>
        <w:ind w:left="360" w:hanging="360"/>
      </w:pPr>
      <w:rPr>
        <w:rFonts w:ascii="Arial" w:hAnsi="Arial" w:cs="Arial" w:hint="default"/>
        <w:b/>
        <w:sz w:val="22"/>
        <w:szCs w:val="22"/>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7" w15:restartNumberingAfterBreak="0">
    <w:nsid w:val="3C67743F"/>
    <w:multiLevelType w:val="multilevel"/>
    <w:tmpl w:val="E746E88C"/>
    <w:lvl w:ilvl="0">
      <w:start w:val="1"/>
      <w:numFmt w:val="decimal"/>
      <w:pStyle w:val="Ttulo1"/>
      <w:lvlText w:val="%1"/>
      <w:lvlJc w:val="left"/>
      <w:pPr>
        <w:ind w:left="432" w:hanging="432"/>
      </w:pPr>
      <w:rPr>
        <w:rFonts w:hint="default"/>
        <w:b w:val="0"/>
        <w:i w:val="0"/>
        <w:sz w:val="28"/>
        <w:szCs w:val="28"/>
      </w:rPr>
    </w:lvl>
    <w:lvl w:ilvl="1">
      <w:start w:val="1"/>
      <w:numFmt w:val="decimal"/>
      <w:pStyle w:val="Ttulo2"/>
      <w:lvlText w:val="%1.%2"/>
      <w:lvlJc w:val="left"/>
      <w:pPr>
        <w:ind w:left="4829" w:hanging="576"/>
      </w:pPr>
      <w:rPr>
        <w:rFonts w:hint="default"/>
        <w:b w:val="0"/>
        <w:i w:val="0"/>
      </w:rPr>
    </w:lvl>
    <w:lvl w:ilvl="2">
      <w:start w:val="1"/>
      <w:numFmt w:val="decimal"/>
      <w:pStyle w:val="Ttulo3"/>
      <w:lvlText w:val="%1.%2.%3"/>
      <w:lvlJc w:val="left"/>
      <w:pPr>
        <w:ind w:left="720" w:hanging="720"/>
      </w:pPr>
      <w:rPr>
        <w:rFonts w:ascii="Arial" w:hAnsi="Arial" w:cs="Arial"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8" w15:restartNumberingAfterBreak="0">
    <w:nsid w:val="3C8914BB"/>
    <w:multiLevelType w:val="hybridMultilevel"/>
    <w:tmpl w:val="DC2E5DC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3E8F39B1"/>
    <w:multiLevelType w:val="hybridMultilevel"/>
    <w:tmpl w:val="DBFA93E0"/>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20" w15:restartNumberingAfterBreak="0">
    <w:nsid w:val="420C12B8"/>
    <w:multiLevelType w:val="multilevel"/>
    <w:tmpl w:val="C08E837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8B2EB7"/>
    <w:multiLevelType w:val="hybridMultilevel"/>
    <w:tmpl w:val="188E7C5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9B1EEF"/>
    <w:multiLevelType w:val="hybridMultilevel"/>
    <w:tmpl w:val="66680F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47553F9D"/>
    <w:multiLevelType w:val="hybridMultilevel"/>
    <w:tmpl w:val="4BC059D8"/>
    <w:lvl w:ilvl="0" w:tplc="F91AEB62">
      <w:start w:val="1"/>
      <w:numFmt w:val="decimal"/>
      <w:lvlText w:val="%1."/>
      <w:lvlJc w:val="left"/>
      <w:pPr>
        <w:ind w:left="134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15:restartNumberingAfterBreak="0">
    <w:nsid w:val="49A172ED"/>
    <w:multiLevelType w:val="multilevel"/>
    <w:tmpl w:val="758CE32C"/>
    <w:lvl w:ilvl="0">
      <w:start w:val="1"/>
      <w:numFmt w:val="lowerLetter"/>
      <w:lvlText w:val="%1."/>
      <w:lvlJc w:val="left"/>
      <w:pPr>
        <w:ind w:left="0" w:firstLine="2912"/>
      </w:pPr>
    </w:lvl>
    <w:lvl w:ilvl="1">
      <w:start w:val="1"/>
      <w:numFmt w:val="lowerLetter"/>
      <w:lvlText w:val="%2."/>
      <w:lvlJc w:val="left"/>
      <w:pPr>
        <w:ind w:left="164" w:firstLine="3240"/>
      </w:pPr>
    </w:lvl>
    <w:lvl w:ilvl="2">
      <w:start w:val="1"/>
      <w:numFmt w:val="lowerRoman"/>
      <w:lvlText w:val="%3."/>
      <w:lvlJc w:val="right"/>
      <w:pPr>
        <w:ind w:left="884" w:firstLine="4860"/>
      </w:pPr>
    </w:lvl>
    <w:lvl w:ilvl="3">
      <w:start w:val="1"/>
      <w:numFmt w:val="decimal"/>
      <w:lvlText w:val="%4."/>
      <w:lvlJc w:val="left"/>
      <w:pPr>
        <w:ind w:left="1604" w:firstLine="6120"/>
      </w:pPr>
    </w:lvl>
    <w:lvl w:ilvl="4">
      <w:start w:val="1"/>
      <w:numFmt w:val="lowerLetter"/>
      <w:lvlText w:val="%5."/>
      <w:lvlJc w:val="left"/>
      <w:pPr>
        <w:ind w:left="2324" w:firstLine="7560"/>
      </w:pPr>
    </w:lvl>
    <w:lvl w:ilvl="5">
      <w:start w:val="1"/>
      <w:numFmt w:val="lowerRoman"/>
      <w:lvlText w:val="%6."/>
      <w:lvlJc w:val="right"/>
      <w:pPr>
        <w:ind w:left="3044" w:firstLine="9180"/>
      </w:pPr>
    </w:lvl>
    <w:lvl w:ilvl="6">
      <w:start w:val="1"/>
      <w:numFmt w:val="decimal"/>
      <w:lvlText w:val="%7."/>
      <w:lvlJc w:val="left"/>
      <w:pPr>
        <w:ind w:left="3764" w:firstLine="10440"/>
      </w:pPr>
    </w:lvl>
    <w:lvl w:ilvl="7">
      <w:start w:val="1"/>
      <w:numFmt w:val="lowerLetter"/>
      <w:lvlText w:val="%8."/>
      <w:lvlJc w:val="left"/>
      <w:pPr>
        <w:ind w:left="4484" w:firstLine="11880"/>
      </w:pPr>
    </w:lvl>
    <w:lvl w:ilvl="8">
      <w:start w:val="1"/>
      <w:numFmt w:val="lowerRoman"/>
      <w:lvlText w:val="%9."/>
      <w:lvlJc w:val="right"/>
      <w:pPr>
        <w:ind w:left="5204" w:firstLine="13500"/>
      </w:pPr>
    </w:lvl>
  </w:abstractNum>
  <w:abstractNum w:abstractNumId="25" w15:restartNumberingAfterBreak="0">
    <w:nsid w:val="4D2E2BF7"/>
    <w:multiLevelType w:val="hybridMultilevel"/>
    <w:tmpl w:val="DDB8764C"/>
    <w:lvl w:ilvl="0" w:tplc="340A0001">
      <w:start w:val="1"/>
      <w:numFmt w:val="bullet"/>
      <w:lvlText w:val=""/>
      <w:lvlJc w:val="left"/>
      <w:pPr>
        <w:ind w:left="1140" w:hanging="360"/>
      </w:pPr>
      <w:rPr>
        <w:rFonts w:ascii="Symbol" w:hAnsi="Symbol" w:hint="default"/>
      </w:rPr>
    </w:lvl>
    <w:lvl w:ilvl="1" w:tplc="340A0003" w:tentative="1">
      <w:start w:val="1"/>
      <w:numFmt w:val="bullet"/>
      <w:lvlText w:val="o"/>
      <w:lvlJc w:val="left"/>
      <w:pPr>
        <w:ind w:left="1860" w:hanging="360"/>
      </w:pPr>
      <w:rPr>
        <w:rFonts w:ascii="Courier New" w:hAnsi="Courier New" w:cs="Courier New" w:hint="default"/>
      </w:rPr>
    </w:lvl>
    <w:lvl w:ilvl="2" w:tplc="340A0005" w:tentative="1">
      <w:start w:val="1"/>
      <w:numFmt w:val="bullet"/>
      <w:lvlText w:val=""/>
      <w:lvlJc w:val="left"/>
      <w:pPr>
        <w:ind w:left="2580" w:hanging="360"/>
      </w:pPr>
      <w:rPr>
        <w:rFonts w:ascii="Wingdings" w:hAnsi="Wingdings" w:hint="default"/>
      </w:rPr>
    </w:lvl>
    <w:lvl w:ilvl="3" w:tplc="340A0001" w:tentative="1">
      <w:start w:val="1"/>
      <w:numFmt w:val="bullet"/>
      <w:lvlText w:val=""/>
      <w:lvlJc w:val="left"/>
      <w:pPr>
        <w:ind w:left="3300" w:hanging="360"/>
      </w:pPr>
      <w:rPr>
        <w:rFonts w:ascii="Symbol" w:hAnsi="Symbol" w:hint="default"/>
      </w:rPr>
    </w:lvl>
    <w:lvl w:ilvl="4" w:tplc="340A0003" w:tentative="1">
      <w:start w:val="1"/>
      <w:numFmt w:val="bullet"/>
      <w:lvlText w:val="o"/>
      <w:lvlJc w:val="left"/>
      <w:pPr>
        <w:ind w:left="4020" w:hanging="360"/>
      </w:pPr>
      <w:rPr>
        <w:rFonts w:ascii="Courier New" w:hAnsi="Courier New" w:cs="Courier New" w:hint="default"/>
      </w:rPr>
    </w:lvl>
    <w:lvl w:ilvl="5" w:tplc="340A0005" w:tentative="1">
      <w:start w:val="1"/>
      <w:numFmt w:val="bullet"/>
      <w:lvlText w:val=""/>
      <w:lvlJc w:val="left"/>
      <w:pPr>
        <w:ind w:left="4740" w:hanging="360"/>
      </w:pPr>
      <w:rPr>
        <w:rFonts w:ascii="Wingdings" w:hAnsi="Wingdings" w:hint="default"/>
      </w:rPr>
    </w:lvl>
    <w:lvl w:ilvl="6" w:tplc="340A0001" w:tentative="1">
      <w:start w:val="1"/>
      <w:numFmt w:val="bullet"/>
      <w:lvlText w:val=""/>
      <w:lvlJc w:val="left"/>
      <w:pPr>
        <w:ind w:left="5460" w:hanging="360"/>
      </w:pPr>
      <w:rPr>
        <w:rFonts w:ascii="Symbol" w:hAnsi="Symbol" w:hint="default"/>
      </w:rPr>
    </w:lvl>
    <w:lvl w:ilvl="7" w:tplc="340A0003" w:tentative="1">
      <w:start w:val="1"/>
      <w:numFmt w:val="bullet"/>
      <w:lvlText w:val="o"/>
      <w:lvlJc w:val="left"/>
      <w:pPr>
        <w:ind w:left="6180" w:hanging="360"/>
      </w:pPr>
      <w:rPr>
        <w:rFonts w:ascii="Courier New" w:hAnsi="Courier New" w:cs="Courier New" w:hint="default"/>
      </w:rPr>
    </w:lvl>
    <w:lvl w:ilvl="8" w:tplc="340A0005" w:tentative="1">
      <w:start w:val="1"/>
      <w:numFmt w:val="bullet"/>
      <w:lvlText w:val=""/>
      <w:lvlJc w:val="left"/>
      <w:pPr>
        <w:ind w:left="6900" w:hanging="360"/>
      </w:pPr>
      <w:rPr>
        <w:rFonts w:ascii="Wingdings" w:hAnsi="Wingdings" w:hint="default"/>
      </w:rPr>
    </w:lvl>
  </w:abstractNum>
  <w:abstractNum w:abstractNumId="26" w15:restartNumberingAfterBreak="0">
    <w:nsid w:val="4FE30094"/>
    <w:multiLevelType w:val="hybridMultilevel"/>
    <w:tmpl w:val="1500FD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811A3"/>
    <w:multiLevelType w:val="hybridMultilevel"/>
    <w:tmpl w:val="AA0C365A"/>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28" w15:restartNumberingAfterBreak="0">
    <w:nsid w:val="5D1D7492"/>
    <w:multiLevelType w:val="hybridMultilevel"/>
    <w:tmpl w:val="B69896C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9" w15:restartNumberingAfterBreak="0">
    <w:nsid w:val="60283542"/>
    <w:multiLevelType w:val="hybridMultilevel"/>
    <w:tmpl w:val="A1664F2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0" w15:restartNumberingAfterBreak="0">
    <w:nsid w:val="638E7996"/>
    <w:multiLevelType w:val="hybridMultilevel"/>
    <w:tmpl w:val="74E4C1A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64363321"/>
    <w:multiLevelType w:val="multilevel"/>
    <w:tmpl w:val="54EC4D5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6E11F76"/>
    <w:multiLevelType w:val="hybridMultilevel"/>
    <w:tmpl w:val="6352BB48"/>
    <w:lvl w:ilvl="0" w:tplc="82F0AC52">
      <w:start w:val="1"/>
      <w:numFmt w:val="lowerLetter"/>
      <w:lvlText w:val="%1)"/>
      <w:lvlJc w:val="left"/>
      <w:pPr>
        <w:ind w:left="936" w:hanging="360"/>
      </w:pPr>
      <w:rPr>
        <w:rFonts w:hint="default"/>
      </w:rPr>
    </w:lvl>
    <w:lvl w:ilvl="1" w:tplc="340A0019" w:tentative="1">
      <w:start w:val="1"/>
      <w:numFmt w:val="lowerLetter"/>
      <w:lvlText w:val="%2."/>
      <w:lvlJc w:val="left"/>
      <w:pPr>
        <w:ind w:left="1656" w:hanging="360"/>
      </w:pPr>
    </w:lvl>
    <w:lvl w:ilvl="2" w:tplc="340A001B" w:tentative="1">
      <w:start w:val="1"/>
      <w:numFmt w:val="lowerRoman"/>
      <w:lvlText w:val="%3."/>
      <w:lvlJc w:val="right"/>
      <w:pPr>
        <w:ind w:left="2376" w:hanging="180"/>
      </w:pPr>
    </w:lvl>
    <w:lvl w:ilvl="3" w:tplc="340A000F" w:tentative="1">
      <w:start w:val="1"/>
      <w:numFmt w:val="decimal"/>
      <w:lvlText w:val="%4."/>
      <w:lvlJc w:val="left"/>
      <w:pPr>
        <w:ind w:left="3096" w:hanging="360"/>
      </w:pPr>
    </w:lvl>
    <w:lvl w:ilvl="4" w:tplc="340A0019" w:tentative="1">
      <w:start w:val="1"/>
      <w:numFmt w:val="lowerLetter"/>
      <w:lvlText w:val="%5."/>
      <w:lvlJc w:val="left"/>
      <w:pPr>
        <w:ind w:left="3816" w:hanging="360"/>
      </w:pPr>
    </w:lvl>
    <w:lvl w:ilvl="5" w:tplc="340A001B" w:tentative="1">
      <w:start w:val="1"/>
      <w:numFmt w:val="lowerRoman"/>
      <w:lvlText w:val="%6."/>
      <w:lvlJc w:val="right"/>
      <w:pPr>
        <w:ind w:left="4536" w:hanging="180"/>
      </w:pPr>
    </w:lvl>
    <w:lvl w:ilvl="6" w:tplc="340A000F" w:tentative="1">
      <w:start w:val="1"/>
      <w:numFmt w:val="decimal"/>
      <w:lvlText w:val="%7."/>
      <w:lvlJc w:val="left"/>
      <w:pPr>
        <w:ind w:left="5256" w:hanging="360"/>
      </w:pPr>
    </w:lvl>
    <w:lvl w:ilvl="7" w:tplc="340A0019" w:tentative="1">
      <w:start w:val="1"/>
      <w:numFmt w:val="lowerLetter"/>
      <w:lvlText w:val="%8."/>
      <w:lvlJc w:val="left"/>
      <w:pPr>
        <w:ind w:left="5976" w:hanging="360"/>
      </w:pPr>
    </w:lvl>
    <w:lvl w:ilvl="8" w:tplc="340A001B" w:tentative="1">
      <w:start w:val="1"/>
      <w:numFmt w:val="lowerRoman"/>
      <w:lvlText w:val="%9."/>
      <w:lvlJc w:val="right"/>
      <w:pPr>
        <w:ind w:left="6696" w:hanging="180"/>
      </w:pPr>
    </w:lvl>
  </w:abstractNum>
  <w:abstractNum w:abstractNumId="33" w15:restartNumberingAfterBreak="0">
    <w:nsid w:val="678A62DE"/>
    <w:multiLevelType w:val="hybridMultilevel"/>
    <w:tmpl w:val="DDEE85C6"/>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4" w15:restartNumberingAfterBreak="0">
    <w:nsid w:val="6DE0749B"/>
    <w:multiLevelType w:val="hybridMultilevel"/>
    <w:tmpl w:val="84B6ABBE"/>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3137A0B"/>
    <w:multiLevelType w:val="hybridMultilevel"/>
    <w:tmpl w:val="F5C40B7C"/>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6" w15:restartNumberingAfterBreak="0">
    <w:nsid w:val="77BB038F"/>
    <w:multiLevelType w:val="hybridMultilevel"/>
    <w:tmpl w:val="5C860FFE"/>
    <w:lvl w:ilvl="0" w:tplc="340A0017">
      <w:start w:val="1"/>
      <w:numFmt w:val="lowerLetter"/>
      <w:lvlText w:val="%1)"/>
      <w:lvlJc w:val="left"/>
      <w:pPr>
        <w:ind w:left="1080" w:hanging="360"/>
      </w:pPr>
    </w:lvl>
    <w:lvl w:ilvl="1" w:tplc="340A0019">
      <w:start w:val="1"/>
      <w:numFmt w:val="lowerLetter"/>
      <w:lvlText w:val="%2."/>
      <w:lvlJc w:val="left"/>
      <w:pPr>
        <w:ind w:left="1800" w:hanging="360"/>
      </w:pPr>
    </w:lvl>
    <w:lvl w:ilvl="2" w:tplc="340A001B">
      <w:start w:val="1"/>
      <w:numFmt w:val="lowerRoman"/>
      <w:lvlText w:val="%3."/>
      <w:lvlJc w:val="right"/>
      <w:pPr>
        <w:ind w:left="2520" w:hanging="180"/>
      </w:pPr>
    </w:lvl>
    <w:lvl w:ilvl="3" w:tplc="340A000F">
      <w:start w:val="1"/>
      <w:numFmt w:val="decimal"/>
      <w:lvlText w:val="%4."/>
      <w:lvlJc w:val="left"/>
      <w:pPr>
        <w:ind w:left="3240" w:hanging="360"/>
      </w:pPr>
    </w:lvl>
    <w:lvl w:ilvl="4" w:tplc="340A0019">
      <w:start w:val="1"/>
      <w:numFmt w:val="lowerLetter"/>
      <w:lvlText w:val="%5."/>
      <w:lvlJc w:val="left"/>
      <w:pPr>
        <w:ind w:left="3960" w:hanging="360"/>
      </w:pPr>
    </w:lvl>
    <w:lvl w:ilvl="5" w:tplc="340A001B">
      <w:start w:val="1"/>
      <w:numFmt w:val="lowerRoman"/>
      <w:lvlText w:val="%6."/>
      <w:lvlJc w:val="right"/>
      <w:pPr>
        <w:ind w:left="4680" w:hanging="180"/>
      </w:pPr>
    </w:lvl>
    <w:lvl w:ilvl="6" w:tplc="340A000F">
      <w:start w:val="1"/>
      <w:numFmt w:val="decimal"/>
      <w:lvlText w:val="%7."/>
      <w:lvlJc w:val="left"/>
      <w:pPr>
        <w:ind w:left="5400" w:hanging="360"/>
      </w:pPr>
    </w:lvl>
    <w:lvl w:ilvl="7" w:tplc="340A0019">
      <w:start w:val="1"/>
      <w:numFmt w:val="lowerLetter"/>
      <w:lvlText w:val="%8."/>
      <w:lvlJc w:val="left"/>
      <w:pPr>
        <w:ind w:left="6120" w:hanging="360"/>
      </w:pPr>
    </w:lvl>
    <w:lvl w:ilvl="8" w:tplc="340A001B">
      <w:start w:val="1"/>
      <w:numFmt w:val="lowerRoman"/>
      <w:lvlText w:val="%9."/>
      <w:lvlJc w:val="right"/>
      <w:pPr>
        <w:ind w:left="6840" w:hanging="180"/>
      </w:pPr>
    </w:lvl>
  </w:abstractNum>
  <w:abstractNum w:abstractNumId="37" w15:restartNumberingAfterBreak="0">
    <w:nsid w:val="7BA35D09"/>
    <w:multiLevelType w:val="hybridMultilevel"/>
    <w:tmpl w:val="DE449A9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8" w15:restartNumberingAfterBreak="0">
    <w:nsid w:val="7E5716FD"/>
    <w:multiLevelType w:val="hybridMultilevel"/>
    <w:tmpl w:val="66680F06"/>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num w:numId="1" w16cid:durableId="337538574">
    <w:abstractNumId w:val="9"/>
  </w:num>
  <w:num w:numId="2" w16cid:durableId="1945576174">
    <w:abstractNumId w:val="15"/>
  </w:num>
  <w:num w:numId="3" w16cid:durableId="1286617816">
    <w:abstractNumId w:val="38"/>
  </w:num>
  <w:num w:numId="4" w16cid:durableId="1557928874">
    <w:abstractNumId w:val="9"/>
  </w:num>
  <w:num w:numId="5" w16cid:durableId="3056683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1239728">
    <w:abstractNumId w:val="2"/>
  </w:num>
  <w:num w:numId="7" w16cid:durableId="4444961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8213008">
    <w:abstractNumId w:val="17"/>
  </w:num>
  <w:num w:numId="9" w16cid:durableId="281302810">
    <w:abstractNumId w:val="20"/>
  </w:num>
  <w:num w:numId="10" w16cid:durableId="2120485728">
    <w:abstractNumId w:val="33"/>
  </w:num>
  <w:num w:numId="11" w16cid:durableId="1015882683">
    <w:abstractNumId w:val="27"/>
  </w:num>
  <w:num w:numId="12" w16cid:durableId="520433237">
    <w:abstractNumId w:val="1"/>
  </w:num>
  <w:num w:numId="13" w16cid:durableId="790049076">
    <w:abstractNumId w:val="26"/>
  </w:num>
  <w:num w:numId="14" w16cid:durableId="753546637">
    <w:abstractNumId w:val="7"/>
  </w:num>
  <w:num w:numId="15" w16cid:durableId="431437658">
    <w:abstractNumId w:val="32"/>
  </w:num>
  <w:num w:numId="16" w16cid:durableId="2003195894">
    <w:abstractNumId w:val="6"/>
  </w:num>
  <w:num w:numId="17" w16cid:durableId="1174340778">
    <w:abstractNumId w:val="0"/>
  </w:num>
  <w:num w:numId="18" w16cid:durableId="522593210">
    <w:abstractNumId w:val="12"/>
  </w:num>
  <w:num w:numId="19" w16cid:durableId="90052006">
    <w:abstractNumId w:val="29"/>
  </w:num>
  <w:num w:numId="20" w16cid:durableId="1605571243">
    <w:abstractNumId w:val="14"/>
  </w:num>
  <w:num w:numId="21" w16cid:durableId="897788399">
    <w:abstractNumId w:val="23"/>
  </w:num>
  <w:num w:numId="22" w16cid:durableId="1226185331">
    <w:abstractNumId w:val="34"/>
  </w:num>
  <w:num w:numId="23" w16cid:durableId="1281648323">
    <w:abstractNumId w:val="22"/>
  </w:num>
  <w:num w:numId="24" w16cid:durableId="392003262">
    <w:abstractNumId w:val="36"/>
  </w:num>
  <w:num w:numId="25" w16cid:durableId="808865452">
    <w:abstractNumId w:val="21"/>
  </w:num>
  <w:num w:numId="26" w16cid:durableId="1122457496">
    <w:abstractNumId w:val="17"/>
  </w:num>
  <w:num w:numId="27" w16cid:durableId="1559708380">
    <w:abstractNumId w:val="17"/>
  </w:num>
  <w:num w:numId="28" w16cid:durableId="2106336726">
    <w:abstractNumId w:val="17"/>
  </w:num>
  <w:num w:numId="29" w16cid:durableId="489172117">
    <w:abstractNumId w:val="17"/>
  </w:num>
  <w:num w:numId="30" w16cid:durableId="2041665844">
    <w:abstractNumId w:val="37"/>
  </w:num>
  <w:num w:numId="31" w16cid:durableId="1674338587">
    <w:abstractNumId w:val="13"/>
  </w:num>
  <w:num w:numId="32" w16cid:durableId="172455170">
    <w:abstractNumId w:val="5"/>
  </w:num>
  <w:num w:numId="33" w16cid:durableId="1916937482">
    <w:abstractNumId w:val="30"/>
  </w:num>
  <w:num w:numId="34" w16cid:durableId="1218056356">
    <w:abstractNumId w:val="17"/>
  </w:num>
  <w:num w:numId="35" w16cid:durableId="395903256">
    <w:abstractNumId w:val="31"/>
  </w:num>
  <w:num w:numId="36" w16cid:durableId="1265846855">
    <w:abstractNumId w:val="3"/>
  </w:num>
  <w:num w:numId="37" w16cid:durableId="1483425138">
    <w:abstractNumId w:val="17"/>
    <w:lvlOverride w:ilvl="0">
      <w:startOverride w:val="5"/>
    </w:lvlOverride>
    <w:lvlOverride w:ilvl="1">
      <w:startOverride w:val="7"/>
    </w:lvlOverride>
  </w:num>
  <w:num w:numId="38" w16cid:durableId="1171337612">
    <w:abstractNumId w:val="8"/>
  </w:num>
  <w:num w:numId="39" w16cid:durableId="1216549639">
    <w:abstractNumId w:val="25"/>
  </w:num>
  <w:num w:numId="40" w16cid:durableId="396364738">
    <w:abstractNumId w:val="4"/>
  </w:num>
  <w:num w:numId="41" w16cid:durableId="879976667">
    <w:abstractNumId w:val="28"/>
  </w:num>
  <w:num w:numId="42" w16cid:durableId="749815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62538256">
    <w:abstractNumId w:val="17"/>
  </w:num>
  <w:num w:numId="44" w16cid:durableId="1600411160">
    <w:abstractNumId w:val="16"/>
  </w:num>
  <w:num w:numId="45" w16cid:durableId="1527907465">
    <w:abstractNumId w:val="35"/>
  </w:num>
  <w:num w:numId="46" w16cid:durableId="409739158">
    <w:abstractNumId w:val="19"/>
  </w:num>
  <w:num w:numId="47" w16cid:durableId="728457980">
    <w:abstractNumId w:val="11"/>
  </w:num>
  <w:num w:numId="48" w16cid:durableId="448941336">
    <w:abstractNumId w:val="18"/>
  </w:num>
  <w:num w:numId="49" w16cid:durableId="1547256455">
    <w:abstractNumId w:val="10"/>
  </w:num>
  <w:num w:numId="50" w16cid:durableId="1611811656">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uñir Guevara, Juan Salvador">
    <w15:presenceInfo w15:providerId="AD" w15:userId="S-1-5-21-1078081533-854245398-1957994488-326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6" w:nlCheck="1" w:checkStyle="1"/>
  <w:activeWritingStyle w:appName="MSWord" w:lang="es-CL" w:vendorID="64" w:dllVersion="6" w:nlCheck="1" w:checkStyle="1"/>
  <w:activeWritingStyle w:appName="MSWord" w:lang="es-ES_tradnl" w:vendorID="64" w:dllVersion="0" w:nlCheck="1" w:checkStyle="0"/>
  <w:activeWritingStyle w:appName="MSWord" w:lang="es-C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C4F"/>
    <w:rsid w:val="00002AB1"/>
    <w:rsid w:val="00005B10"/>
    <w:rsid w:val="0000648F"/>
    <w:rsid w:val="000065F7"/>
    <w:rsid w:val="000078D1"/>
    <w:rsid w:val="00014891"/>
    <w:rsid w:val="00015CD9"/>
    <w:rsid w:val="00015EB4"/>
    <w:rsid w:val="00017454"/>
    <w:rsid w:val="0001783E"/>
    <w:rsid w:val="00023CA7"/>
    <w:rsid w:val="00024811"/>
    <w:rsid w:val="000255E5"/>
    <w:rsid w:val="000303AF"/>
    <w:rsid w:val="00031B5C"/>
    <w:rsid w:val="00032D25"/>
    <w:rsid w:val="00033076"/>
    <w:rsid w:val="00034D8C"/>
    <w:rsid w:val="00040A7A"/>
    <w:rsid w:val="00040C21"/>
    <w:rsid w:val="00041D11"/>
    <w:rsid w:val="00042B6B"/>
    <w:rsid w:val="00042D34"/>
    <w:rsid w:val="00043D19"/>
    <w:rsid w:val="00056842"/>
    <w:rsid w:val="00060635"/>
    <w:rsid w:val="00065A88"/>
    <w:rsid w:val="00066DA8"/>
    <w:rsid w:val="000711C9"/>
    <w:rsid w:val="00071549"/>
    <w:rsid w:val="000737CD"/>
    <w:rsid w:val="00074903"/>
    <w:rsid w:val="00080883"/>
    <w:rsid w:val="00083515"/>
    <w:rsid w:val="00083D3C"/>
    <w:rsid w:val="0008408E"/>
    <w:rsid w:val="000856E8"/>
    <w:rsid w:val="000860A9"/>
    <w:rsid w:val="0008728B"/>
    <w:rsid w:val="00093BAF"/>
    <w:rsid w:val="000A53AF"/>
    <w:rsid w:val="000A6906"/>
    <w:rsid w:val="000B61C8"/>
    <w:rsid w:val="000C42AF"/>
    <w:rsid w:val="000C45E0"/>
    <w:rsid w:val="000C4D76"/>
    <w:rsid w:val="000C5717"/>
    <w:rsid w:val="000C62A5"/>
    <w:rsid w:val="000C76A0"/>
    <w:rsid w:val="000D49E4"/>
    <w:rsid w:val="000D611F"/>
    <w:rsid w:val="000D61DC"/>
    <w:rsid w:val="000E2648"/>
    <w:rsid w:val="000E5623"/>
    <w:rsid w:val="000E56D2"/>
    <w:rsid w:val="000F0DDC"/>
    <w:rsid w:val="000F6049"/>
    <w:rsid w:val="000F7374"/>
    <w:rsid w:val="000F79DF"/>
    <w:rsid w:val="00101C1A"/>
    <w:rsid w:val="00101E0C"/>
    <w:rsid w:val="00104EBD"/>
    <w:rsid w:val="00105290"/>
    <w:rsid w:val="0010684C"/>
    <w:rsid w:val="00106CEB"/>
    <w:rsid w:val="001073DF"/>
    <w:rsid w:val="00110B27"/>
    <w:rsid w:val="0011248C"/>
    <w:rsid w:val="001231CE"/>
    <w:rsid w:val="00130922"/>
    <w:rsid w:val="00130E0F"/>
    <w:rsid w:val="00132219"/>
    <w:rsid w:val="0013287E"/>
    <w:rsid w:val="00135502"/>
    <w:rsid w:val="001358C6"/>
    <w:rsid w:val="001415A2"/>
    <w:rsid w:val="00142D15"/>
    <w:rsid w:val="0014646C"/>
    <w:rsid w:val="001475B0"/>
    <w:rsid w:val="00152F1E"/>
    <w:rsid w:val="001531F8"/>
    <w:rsid w:val="00154F1E"/>
    <w:rsid w:val="00155E06"/>
    <w:rsid w:val="0016109A"/>
    <w:rsid w:val="00161D78"/>
    <w:rsid w:val="0016579B"/>
    <w:rsid w:val="00166E63"/>
    <w:rsid w:val="00167C38"/>
    <w:rsid w:val="001716F8"/>
    <w:rsid w:val="0017200C"/>
    <w:rsid w:val="00175363"/>
    <w:rsid w:val="00176DEC"/>
    <w:rsid w:val="001823E7"/>
    <w:rsid w:val="0018297A"/>
    <w:rsid w:val="00184456"/>
    <w:rsid w:val="00184788"/>
    <w:rsid w:val="00187329"/>
    <w:rsid w:val="0019465B"/>
    <w:rsid w:val="0019604E"/>
    <w:rsid w:val="00197D43"/>
    <w:rsid w:val="001A0244"/>
    <w:rsid w:val="001A1571"/>
    <w:rsid w:val="001A30D4"/>
    <w:rsid w:val="001A34A8"/>
    <w:rsid w:val="001A39C0"/>
    <w:rsid w:val="001A68C2"/>
    <w:rsid w:val="001B1153"/>
    <w:rsid w:val="001B17BE"/>
    <w:rsid w:val="001B20BB"/>
    <w:rsid w:val="001B2DE8"/>
    <w:rsid w:val="001B485D"/>
    <w:rsid w:val="001B57C2"/>
    <w:rsid w:val="001B65C0"/>
    <w:rsid w:val="001B6A45"/>
    <w:rsid w:val="001B7322"/>
    <w:rsid w:val="001B768A"/>
    <w:rsid w:val="001C2E39"/>
    <w:rsid w:val="001C64A2"/>
    <w:rsid w:val="001C7983"/>
    <w:rsid w:val="001D0AD9"/>
    <w:rsid w:val="001D1F14"/>
    <w:rsid w:val="001D3239"/>
    <w:rsid w:val="001E0A16"/>
    <w:rsid w:val="001E2719"/>
    <w:rsid w:val="001E3B14"/>
    <w:rsid w:val="001E41FF"/>
    <w:rsid w:val="001E45FB"/>
    <w:rsid w:val="001E4FA0"/>
    <w:rsid w:val="001E4FE0"/>
    <w:rsid w:val="001E5B05"/>
    <w:rsid w:val="001F0058"/>
    <w:rsid w:val="001F40A4"/>
    <w:rsid w:val="001F4220"/>
    <w:rsid w:val="001F5FC7"/>
    <w:rsid w:val="001F7E8E"/>
    <w:rsid w:val="00201FB7"/>
    <w:rsid w:val="00202F87"/>
    <w:rsid w:val="00205501"/>
    <w:rsid w:val="002119F9"/>
    <w:rsid w:val="00212A1E"/>
    <w:rsid w:val="00212CBA"/>
    <w:rsid w:val="00215D4A"/>
    <w:rsid w:val="00215FBE"/>
    <w:rsid w:val="00216176"/>
    <w:rsid w:val="00216C44"/>
    <w:rsid w:val="00220E1B"/>
    <w:rsid w:val="002229DB"/>
    <w:rsid w:val="00225096"/>
    <w:rsid w:val="0023267A"/>
    <w:rsid w:val="00233127"/>
    <w:rsid w:val="00235B94"/>
    <w:rsid w:val="002418A3"/>
    <w:rsid w:val="0024366E"/>
    <w:rsid w:val="00244FF8"/>
    <w:rsid w:val="00245D65"/>
    <w:rsid w:val="00252892"/>
    <w:rsid w:val="00253DF1"/>
    <w:rsid w:val="002540A5"/>
    <w:rsid w:val="0025488A"/>
    <w:rsid w:val="002570F6"/>
    <w:rsid w:val="00260B66"/>
    <w:rsid w:val="00265E52"/>
    <w:rsid w:val="0026604D"/>
    <w:rsid w:val="00267246"/>
    <w:rsid w:val="00272C66"/>
    <w:rsid w:val="00276934"/>
    <w:rsid w:val="00281B9B"/>
    <w:rsid w:val="002833A7"/>
    <w:rsid w:val="00283EF9"/>
    <w:rsid w:val="00285876"/>
    <w:rsid w:val="00287EC9"/>
    <w:rsid w:val="00287FA9"/>
    <w:rsid w:val="0029031C"/>
    <w:rsid w:val="00293134"/>
    <w:rsid w:val="00295444"/>
    <w:rsid w:val="00296DD6"/>
    <w:rsid w:val="002A0285"/>
    <w:rsid w:val="002A03C1"/>
    <w:rsid w:val="002A03F8"/>
    <w:rsid w:val="002A0BBD"/>
    <w:rsid w:val="002A1295"/>
    <w:rsid w:val="002A391E"/>
    <w:rsid w:val="002A3A22"/>
    <w:rsid w:val="002A6A1A"/>
    <w:rsid w:val="002A6DC5"/>
    <w:rsid w:val="002B71D5"/>
    <w:rsid w:val="002B7D98"/>
    <w:rsid w:val="002C0636"/>
    <w:rsid w:val="002C07AE"/>
    <w:rsid w:val="002C5024"/>
    <w:rsid w:val="002C7B40"/>
    <w:rsid w:val="002C7BF1"/>
    <w:rsid w:val="002C7DBA"/>
    <w:rsid w:val="002D1479"/>
    <w:rsid w:val="002D4636"/>
    <w:rsid w:val="002D7427"/>
    <w:rsid w:val="002E2152"/>
    <w:rsid w:val="002E3882"/>
    <w:rsid w:val="002E4074"/>
    <w:rsid w:val="002F0AFC"/>
    <w:rsid w:val="002F5914"/>
    <w:rsid w:val="00301098"/>
    <w:rsid w:val="00301974"/>
    <w:rsid w:val="00301A29"/>
    <w:rsid w:val="00301E38"/>
    <w:rsid w:val="003028D8"/>
    <w:rsid w:val="0030297A"/>
    <w:rsid w:val="003105C2"/>
    <w:rsid w:val="003120BF"/>
    <w:rsid w:val="0031348F"/>
    <w:rsid w:val="00316A8F"/>
    <w:rsid w:val="00317B7E"/>
    <w:rsid w:val="00323515"/>
    <w:rsid w:val="00325648"/>
    <w:rsid w:val="00325680"/>
    <w:rsid w:val="003318C4"/>
    <w:rsid w:val="00332B2B"/>
    <w:rsid w:val="003374AE"/>
    <w:rsid w:val="00340CF4"/>
    <w:rsid w:val="003477B9"/>
    <w:rsid w:val="00356CC2"/>
    <w:rsid w:val="003574D7"/>
    <w:rsid w:val="00357A6A"/>
    <w:rsid w:val="00357CF7"/>
    <w:rsid w:val="0036118B"/>
    <w:rsid w:val="0036357C"/>
    <w:rsid w:val="003645D7"/>
    <w:rsid w:val="003656D8"/>
    <w:rsid w:val="003667EE"/>
    <w:rsid w:val="00367102"/>
    <w:rsid w:val="003707BF"/>
    <w:rsid w:val="003749DC"/>
    <w:rsid w:val="003774B0"/>
    <w:rsid w:val="003803E9"/>
    <w:rsid w:val="0038050A"/>
    <w:rsid w:val="00384014"/>
    <w:rsid w:val="00387433"/>
    <w:rsid w:val="003925A1"/>
    <w:rsid w:val="003928D5"/>
    <w:rsid w:val="003935CE"/>
    <w:rsid w:val="00394363"/>
    <w:rsid w:val="00394C07"/>
    <w:rsid w:val="00395190"/>
    <w:rsid w:val="00395191"/>
    <w:rsid w:val="003A05D3"/>
    <w:rsid w:val="003A19FF"/>
    <w:rsid w:val="003A5A73"/>
    <w:rsid w:val="003A6B39"/>
    <w:rsid w:val="003B0A81"/>
    <w:rsid w:val="003B0B7C"/>
    <w:rsid w:val="003B1698"/>
    <w:rsid w:val="003B27C8"/>
    <w:rsid w:val="003B29A0"/>
    <w:rsid w:val="003B3022"/>
    <w:rsid w:val="003B4440"/>
    <w:rsid w:val="003B44D7"/>
    <w:rsid w:val="003B5B64"/>
    <w:rsid w:val="003C16C1"/>
    <w:rsid w:val="003C2DC9"/>
    <w:rsid w:val="003C5C42"/>
    <w:rsid w:val="003D24DD"/>
    <w:rsid w:val="003D2AA7"/>
    <w:rsid w:val="003D466C"/>
    <w:rsid w:val="003D76BB"/>
    <w:rsid w:val="003D7CBF"/>
    <w:rsid w:val="003D7FE9"/>
    <w:rsid w:val="003E2995"/>
    <w:rsid w:val="003E2B39"/>
    <w:rsid w:val="003E45C7"/>
    <w:rsid w:val="003E6393"/>
    <w:rsid w:val="003F2E5B"/>
    <w:rsid w:val="003F4221"/>
    <w:rsid w:val="00401105"/>
    <w:rsid w:val="00402FC4"/>
    <w:rsid w:val="00403590"/>
    <w:rsid w:val="004035E9"/>
    <w:rsid w:val="00403E62"/>
    <w:rsid w:val="004052DA"/>
    <w:rsid w:val="00405682"/>
    <w:rsid w:val="004060A5"/>
    <w:rsid w:val="00413468"/>
    <w:rsid w:val="00416357"/>
    <w:rsid w:val="00417022"/>
    <w:rsid w:val="00420930"/>
    <w:rsid w:val="004229F3"/>
    <w:rsid w:val="0042346C"/>
    <w:rsid w:val="004248D0"/>
    <w:rsid w:val="0042644C"/>
    <w:rsid w:val="00427BF7"/>
    <w:rsid w:val="00427FA3"/>
    <w:rsid w:val="00430200"/>
    <w:rsid w:val="00432BD4"/>
    <w:rsid w:val="00433561"/>
    <w:rsid w:val="00433B30"/>
    <w:rsid w:val="00434530"/>
    <w:rsid w:val="004374FE"/>
    <w:rsid w:val="00442C04"/>
    <w:rsid w:val="00445E44"/>
    <w:rsid w:val="00447179"/>
    <w:rsid w:val="004471D2"/>
    <w:rsid w:val="00447712"/>
    <w:rsid w:val="004521A2"/>
    <w:rsid w:val="00453FF8"/>
    <w:rsid w:val="004541F8"/>
    <w:rsid w:val="00462007"/>
    <w:rsid w:val="004625EF"/>
    <w:rsid w:val="00462F80"/>
    <w:rsid w:val="004746D6"/>
    <w:rsid w:val="0047767C"/>
    <w:rsid w:val="004811E0"/>
    <w:rsid w:val="004818C2"/>
    <w:rsid w:val="004819B9"/>
    <w:rsid w:val="0048217E"/>
    <w:rsid w:val="00483C2D"/>
    <w:rsid w:val="00484391"/>
    <w:rsid w:val="00485646"/>
    <w:rsid w:val="004876BB"/>
    <w:rsid w:val="00491A78"/>
    <w:rsid w:val="0049687E"/>
    <w:rsid w:val="004A5AA7"/>
    <w:rsid w:val="004B4008"/>
    <w:rsid w:val="004B587A"/>
    <w:rsid w:val="004B5907"/>
    <w:rsid w:val="004B74F5"/>
    <w:rsid w:val="004B7A28"/>
    <w:rsid w:val="004C416D"/>
    <w:rsid w:val="004C494E"/>
    <w:rsid w:val="004C4C01"/>
    <w:rsid w:val="004C70D1"/>
    <w:rsid w:val="004D090B"/>
    <w:rsid w:val="004D1D56"/>
    <w:rsid w:val="004D561A"/>
    <w:rsid w:val="004E2497"/>
    <w:rsid w:val="004E292C"/>
    <w:rsid w:val="004E5A3F"/>
    <w:rsid w:val="004E66F9"/>
    <w:rsid w:val="004F0A99"/>
    <w:rsid w:val="004F298F"/>
    <w:rsid w:val="004F3433"/>
    <w:rsid w:val="004F6169"/>
    <w:rsid w:val="004F6E3F"/>
    <w:rsid w:val="004F70F3"/>
    <w:rsid w:val="005005B6"/>
    <w:rsid w:val="005011E3"/>
    <w:rsid w:val="005022A9"/>
    <w:rsid w:val="00503389"/>
    <w:rsid w:val="00504F6B"/>
    <w:rsid w:val="005059B7"/>
    <w:rsid w:val="00505E92"/>
    <w:rsid w:val="00507F7F"/>
    <w:rsid w:val="005116A8"/>
    <w:rsid w:val="005140EE"/>
    <w:rsid w:val="005144E3"/>
    <w:rsid w:val="00514D87"/>
    <w:rsid w:val="00514E98"/>
    <w:rsid w:val="00515D71"/>
    <w:rsid w:val="00516B48"/>
    <w:rsid w:val="0052034C"/>
    <w:rsid w:val="00520FA0"/>
    <w:rsid w:val="00521768"/>
    <w:rsid w:val="005220D1"/>
    <w:rsid w:val="00523E80"/>
    <w:rsid w:val="0052519D"/>
    <w:rsid w:val="0053073C"/>
    <w:rsid w:val="005320AD"/>
    <w:rsid w:val="0053327A"/>
    <w:rsid w:val="00533A52"/>
    <w:rsid w:val="00535CC1"/>
    <w:rsid w:val="00535DF9"/>
    <w:rsid w:val="00536891"/>
    <w:rsid w:val="00537432"/>
    <w:rsid w:val="005374D6"/>
    <w:rsid w:val="0054297D"/>
    <w:rsid w:val="00543F42"/>
    <w:rsid w:val="00547312"/>
    <w:rsid w:val="00551958"/>
    <w:rsid w:val="00555FD7"/>
    <w:rsid w:val="00561347"/>
    <w:rsid w:val="00565056"/>
    <w:rsid w:val="005661B2"/>
    <w:rsid w:val="005675CB"/>
    <w:rsid w:val="00573EEE"/>
    <w:rsid w:val="00577A1A"/>
    <w:rsid w:val="00584004"/>
    <w:rsid w:val="0058635C"/>
    <w:rsid w:val="00587E43"/>
    <w:rsid w:val="00591481"/>
    <w:rsid w:val="00593AA6"/>
    <w:rsid w:val="0059530C"/>
    <w:rsid w:val="005A17A4"/>
    <w:rsid w:val="005A37DD"/>
    <w:rsid w:val="005A74B5"/>
    <w:rsid w:val="005A7EA5"/>
    <w:rsid w:val="005B0C2F"/>
    <w:rsid w:val="005B1C4B"/>
    <w:rsid w:val="005B4268"/>
    <w:rsid w:val="005B43CA"/>
    <w:rsid w:val="005B4F74"/>
    <w:rsid w:val="005B6B79"/>
    <w:rsid w:val="005C0A67"/>
    <w:rsid w:val="005C4293"/>
    <w:rsid w:val="005C517D"/>
    <w:rsid w:val="005D40BF"/>
    <w:rsid w:val="005D5DD2"/>
    <w:rsid w:val="005D71B9"/>
    <w:rsid w:val="005E28BA"/>
    <w:rsid w:val="005E59D4"/>
    <w:rsid w:val="005E5A92"/>
    <w:rsid w:val="005E5EDF"/>
    <w:rsid w:val="005F00C4"/>
    <w:rsid w:val="005F0BBC"/>
    <w:rsid w:val="005F3535"/>
    <w:rsid w:val="005F36B4"/>
    <w:rsid w:val="005F3B1E"/>
    <w:rsid w:val="005F41EB"/>
    <w:rsid w:val="005F518F"/>
    <w:rsid w:val="005F6FD5"/>
    <w:rsid w:val="005F7D9F"/>
    <w:rsid w:val="005F7F75"/>
    <w:rsid w:val="0060244C"/>
    <w:rsid w:val="00603281"/>
    <w:rsid w:val="00604D76"/>
    <w:rsid w:val="0060522E"/>
    <w:rsid w:val="0060542E"/>
    <w:rsid w:val="00605651"/>
    <w:rsid w:val="00605E4D"/>
    <w:rsid w:val="00610122"/>
    <w:rsid w:val="00612062"/>
    <w:rsid w:val="00616056"/>
    <w:rsid w:val="006216F8"/>
    <w:rsid w:val="006218AD"/>
    <w:rsid w:val="00621D00"/>
    <w:rsid w:val="006229C9"/>
    <w:rsid w:val="00622DD0"/>
    <w:rsid w:val="00623477"/>
    <w:rsid w:val="006265B3"/>
    <w:rsid w:val="0063097C"/>
    <w:rsid w:val="00631E35"/>
    <w:rsid w:val="00634D58"/>
    <w:rsid w:val="006350FD"/>
    <w:rsid w:val="00635BFA"/>
    <w:rsid w:val="00635D47"/>
    <w:rsid w:val="00643EAC"/>
    <w:rsid w:val="00644FD6"/>
    <w:rsid w:val="00647F26"/>
    <w:rsid w:val="006504F4"/>
    <w:rsid w:val="00650E42"/>
    <w:rsid w:val="00652D87"/>
    <w:rsid w:val="00654B46"/>
    <w:rsid w:val="00654E82"/>
    <w:rsid w:val="00655815"/>
    <w:rsid w:val="006608CF"/>
    <w:rsid w:val="00661C17"/>
    <w:rsid w:val="00662C4B"/>
    <w:rsid w:val="006633F4"/>
    <w:rsid w:val="00670FAD"/>
    <w:rsid w:val="0067369F"/>
    <w:rsid w:val="00674863"/>
    <w:rsid w:val="00675F4D"/>
    <w:rsid w:val="00683779"/>
    <w:rsid w:val="0068692D"/>
    <w:rsid w:val="0069011C"/>
    <w:rsid w:val="00690786"/>
    <w:rsid w:val="00691F4C"/>
    <w:rsid w:val="00692BA5"/>
    <w:rsid w:val="0069750C"/>
    <w:rsid w:val="006A1668"/>
    <w:rsid w:val="006A37F2"/>
    <w:rsid w:val="006A5570"/>
    <w:rsid w:val="006A6E21"/>
    <w:rsid w:val="006B1116"/>
    <w:rsid w:val="006B14C8"/>
    <w:rsid w:val="006B1730"/>
    <w:rsid w:val="006B1ACE"/>
    <w:rsid w:val="006B61CA"/>
    <w:rsid w:val="006B7623"/>
    <w:rsid w:val="006C17F8"/>
    <w:rsid w:val="006C229A"/>
    <w:rsid w:val="006C7C33"/>
    <w:rsid w:val="006D34D0"/>
    <w:rsid w:val="006E07D9"/>
    <w:rsid w:val="006E160D"/>
    <w:rsid w:val="006E251B"/>
    <w:rsid w:val="006E28C2"/>
    <w:rsid w:val="006E2E78"/>
    <w:rsid w:val="006E3FEE"/>
    <w:rsid w:val="006E4030"/>
    <w:rsid w:val="006E44E2"/>
    <w:rsid w:val="006E698C"/>
    <w:rsid w:val="006F1828"/>
    <w:rsid w:val="0070029C"/>
    <w:rsid w:val="00702B38"/>
    <w:rsid w:val="007046ED"/>
    <w:rsid w:val="0070631B"/>
    <w:rsid w:val="007110B6"/>
    <w:rsid w:val="0071149F"/>
    <w:rsid w:val="00712E17"/>
    <w:rsid w:val="00714A2E"/>
    <w:rsid w:val="00717E86"/>
    <w:rsid w:val="00720145"/>
    <w:rsid w:val="00720E34"/>
    <w:rsid w:val="007234E0"/>
    <w:rsid w:val="00725E73"/>
    <w:rsid w:val="00726912"/>
    <w:rsid w:val="00731FC6"/>
    <w:rsid w:val="00732416"/>
    <w:rsid w:val="00732E6C"/>
    <w:rsid w:val="00732F3D"/>
    <w:rsid w:val="00736BD8"/>
    <w:rsid w:val="0073769F"/>
    <w:rsid w:val="00741C9E"/>
    <w:rsid w:val="00744829"/>
    <w:rsid w:val="00744A20"/>
    <w:rsid w:val="00744C92"/>
    <w:rsid w:val="007455ED"/>
    <w:rsid w:val="00747F3B"/>
    <w:rsid w:val="007534BF"/>
    <w:rsid w:val="00756DB7"/>
    <w:rsid w:val="00760BF6"/>
    <w:rsid w:val="00770A02"/>
    <w:rsid w:val="00771E54"/>
    <w:rsid w:val="007817DA"/>
    <w:rsid w:val="00782242"/>
    <w:rsid w:val="0078268D"/>
    <w:rsid w:val="007866AD"/>
    <w:rsid w:val="00792C5A"/>
    <w:rsid w:val="007933AD"/>
    <w:rsid w:val="0079376C"/>
    <w:rsid w:val="00794029"/>
    <w:rsid w:val="007A0AA8"/>
    <w:rsid w:val="007A0D9D"/>
    <w:rsid w:val="007A1E59"/>
    <w:rsid w:val="007A541A"/>
    <w:rsid w:val="007B157A"/>
    <w:rsid w:val="007B2646"/>
    <w:rsid w:val="007B2AD2"/>
    <w:rsid w:val="007B34CE"/>
    <w:rsid w:val="007B3B33"/>
    <w:rsid w:val="007B55DC"/>
    <w:rsid w:val="007B5E05"/>
    <w:rsid w:val="007C18EA"/>
    <w:rsid w:val="007C24A8"/>
    <w:rsid w:val="007C32C2"/>
    <w:rsid w:val="007C610F"/>
    <w:rsid w:val="007C6A40"/>
    <w:rsid w:val="007C6FEF"/>
    <w:rsid w:val="007C7248"/>
    <w:rsid w:val="007C7B50"/>
    <w:rsid w:val="007D042C"/>
    <w:rsid w:val="007E0847"/>
    <w:rsid w:val="007E157C"/>
    <w:rsid w:val="007E405C"/>
    <w:rsid w:val="007E41B5"/>
    <w:rsid w:val="007E42A6"/>
    <w:rsid w:val="007E4BAE"/>
    <w:rsid w:val="007E6F3D"/>
    <w:rsid w:val="007E7BAA"/>
    <w:rsid w:val="007F15F3"/>
    <w:rsid w:val="007F5923"/>
    <w:rsid w:val="007F70C4"/>
    <w:rsid w:val="008025CD"/>
    <w:rsid w:val="00804653"/>
    <w:rsid w:val="0080575F"/>
    <w:rsid w:val="008108EC"/>
    <w:rsid w:val="00810A07"/>
    <w:rsid w:val="0081409C"/>
    <w:rsid w:val="00814EC3"/>
    <w:rsid w:val="008176DC"/>
    <w:rsid w:val="00817766"/>
    <w:rsid w:val="00821236"/>
    <w:rsid w:val="0082476F"/>
    <w:rsid w:val="00824E07"/>
    <w:rsid w:val="00827AAB"/>
    <w:rsid w:val="008303F8"/>
    <w:rsid w:val="00831768"/>
    <w:rsid w:val="008318F6"/>
    <w:rsid w:val="00833843"/>
    <w:rsid w:val="00836F47"/>
    <w:rsid w:val="00844E6A"/>
    <w:rsid w:val="00846E39"/>
    <w:rsid w:val="00854F28"/>
    <w:rsid w:val="008568EE"/>
    <w:rsid w:val="0085739B"/>
    <w:rsid w:val="00857857"/>
    <w:rsid w:val="00857B5E"/>
    <w:rsid w:val="00860FCD"/>
    <w:rsid w:val="00861724"/>
    <w:rsid w:val="00864CC9"/>
    <w:rsid w:val="008651AA"/>
    <w:rsid w:val="0086580D"/>
    <w:rsid w:val="008679DE"/>
    <w:rsid w:val="00867C49"/>
    <w:rsid w:val="00870007"/>
    <w:rsid w:val="00871F95"/>
    <w:rsid w:val="0087266E"/>
    <w:rsid w:val="008730CB"/>
    <w:rsid w:val="0087368E"/>
    <w:rsid w:val="00874690"/>
    <w:rsid w:val="00874A62"/>
    <w:rsid w:val="00875D83"/>
    <w:rsid w:val="00876394"/>
    <w:rsid w:val="008779C7"/>
    <w:rsid w:val="00880E0A"/>
    <w:rsid w:val="00880EF3"/>
    <w:rsid w:val="00881630"/>
    <w:rsid w:val="00882D08"/>
    <w:rsid w:val="00884200"/>
    <w:rsid w:val="00887456"/>
    <w:rsid w:val="00887B89"/>
    <w:rsid w:val="00887E8E"/>
    <w:rsid w:val="0089157A"/>
    <w:rsid w:val="00891857"/>
    <w:rsid w:val="00892BA0"/>
    <w:rsid w:val="00892D13"/>
    <w:rsid w:val="008A163C"/>
    <w:rsid w:val="008A22FC"/>
    <w:rsid w:val="008A26D3"/>
    <w:rsid w:val="008A2F6E"/>
    <w:rsid w:val="008A36EB"/>
    <w:rsid w:val="008A48F0"/>
    <w:rsid w:val="008A5B77"/>
    <w:rsid w:val="008A7485"/>
    <w:rsid w:val="008A79D8"/>
    <w:rsid w:val="008B0512"/>
    <w:rsid w:val="008B0D60"/>
    <w:rsid w:val="008B2537"/>
    <w:rsid w:val="008B4DDD"/>
    <w:rsid w:val="008C1FCD"/>
    <w:rsid w:val="008C2ACE"/>
    <w:rsid w:val="008C535B"/>
    <w:rsid w:val="008D079C"/>
    <w:rsid w:val="008D1085"/>
    <w:rsid w:val="008D3320"/>
    <w:rsid w:val="008D45C7"/>
    <w:rsid w:val="008D5634"/>
    <w:rsid w:val="008D608E"/>
    <w:rsid w:val="008D711C"/>
    <w:rsid w:val="008D7468"/>
    <w:rsid w:val="008E2605"/>
    <w:rsid w:val="008E7555"/>
    <w:rsid w:val="008F04C7"/>
    <w:rsid w:val="008F2E00"/>
    <w:rsid w:val="008F35BB"/>
    <w:rsid w:val="008F4A43"/>
    <w:rsid w:val="00900BFA"/>
    <w:rsid w:val="0090189E"/>
    <w:rsid w:val="00903455"/>
    <w:rsid w:val="00904155"/>
    <w:rsid w:val="009065CC"/>
    <w:rsid w:val="00907B77"/>
    <w:rsid w:val="00911ECF"/>
    <w:rsid w:val="0091305D"/>
    <w:rsid w:val="00914323"/>
    <w:rsid w:val="0092148B"/>
    <w:rsid w:val="009216D2"/>
    <w:rsid w:val="00921C9C"/>
    <w:rsid w:val="009226BB"/>
    <w:rsid w:val="009259A4"/>
    <w:rsid w:val="0092606E"/>
    <w:rsid w:val="00931F67"/>
    <w:rsid w:val="00932ADB"/>
    <w:rsid w:val="00935C13"/>
    <w:rsid w:val="00936F33"/>
    <w:rsid w:val="009400C5"/>
    <w:rsid w:val="009402F9"/>
    <w:rsid w:val="009435E5"/>
    <w:rsid w:val="00943947"/>
    <w:rsid w:val="00943FE2"/>
    <w:rsid w:val="009539BF"/>
    <w:rsid w:val="00954F4D"/>
    <w:rsid w:val="00955BB9"/>
    <w:rsid w:val="00964150"/>
    <w:rsid w:val="00970328"/>
    <w:rsid w:val="009733DF"/>
    <w:rsid w:val="00973F95"/>
    <w:rsid w:val="0097585F"/>
    <w:rsid w:val="009843BE"/>
    <w:rsid w:val="009868E6"/>
    <w:rsid w:val="0099132B"/>
    <w:rsid w:val="00994BE5"/>
    <w:rsid w:val="00996C5D"/>
    <w:rsid w:val="009A14A1"/>
    <w:rsid w:val="009A44D0"/>
    <w:rsid w:val="009A517C"/>
    <w:rsid w:val="009A6601"/>
    <w:rsid w:val="009A7354"/>
    <w:rsid w:val="009B235D"/>
    <w:rsid w:val="009B2D85"/>
    <w:rsid w:val="009B41BB"/>
    <w:rsid w:val="009B7C69"/>
    <w:rsid w:val="009C2487"/>
    <w:rsid w:val="009C35D2"/>
    <w:rsid w:val="009C5227"/>
    <w:rsid w:val="009C696D"/>
    <w:rsid w:val="009D30EC"/>
    <w:rsid w:val="009D3739"/>
    <w:rsid w:val="009D3B74"/>
    <w:rsid w:val="009D4C02"/>
    <w:rsid w:val="009D69E3"/>
    <w:rsid w:val="009D73DE"/>
    <w:rsid w:val="009E0D19"/>
    <w:rsid w:val="009E142C"/>
    <w:rsid w:val="009E3111"/>
    <w:rsid w:val="009E5279"/>
    <w:rsid w:val="009E5C31"/>
    <w:rsid w:val="009E63CB"/>
    <w:rsid w:val="009E706A"/>
    <w:rsid w:val="009F3D61"/>
    <w:rsid w:val="009F41DA"/>
    <w:rsid w:val="009F5B12"/>
    <w:rsid w:val="009F628C"/>
    <w:rsid w:val="009F6A99"/>
    <w:rsid w:val="00A00CC9"/>
    <w:rsid w:val="00A01360"/>
    <w:rsid w:val="00A06696"/>
    <w:rsid w:val="00A076FC"/>
    <w:rsid w:val="00A07F50"/>
    <w:rsid w:val="00A11D2E"/>
    <w:rsid w:val="00A135F5"/>
    <w:rsid w:val="00A13CB7"/>
    <w:rsid w:val="00A166B1"/>
    <w:rsid w:val="00A234B3"/>
    <w:rsid w:val="00A25510"/>
    <w:rsid w:val="00A26DEC"/>
    <w:rsid w:val="00A31A21"/>
    <w:rsid w:val="00A327D7"/>
    <w:rsid w:val="00A32C9E"/>
    <w:rsid w:val="00A33216"/>
    <w:rsid w:val="00A3380D"/>
    <w:rsid w:val="00A360C6"/>
    <w:rsid w:val="00A42539"/>
    <w:rsid w:val="00A43C5F"/>
    <w:rsid w:val="00A47C72"/>
    <w:rsid w:val="00A525F5"/>
    <w:rsid w:val="00A53EB5"/>
    <w:rsid w:val="00A567D8"/>
    <w:rsid w:val="00A61957"/>
    <w:rsid w:val="00A70ABC"/>
    <w:rsid w:val="00A757EE"/>
    <w:rsid w:val="00A77BBC"/>
    <w:rsid w:val="00A81404"/>
    <w:rsid w:val="00A83D26"/>
    <w:rsid w:val="00A84AC9"/>
    <w:rsid w:val="00A85645"/>
    <w:rsid w:val="00A87EF0"/>
    <w:rsid w:val="00A91D00"/>
    <w:rsid w:val="00A922F9"/>
    <w:rsid w:val="00A932A3"/>
    <w:rsid w:val="00A95538"/>
    <w:rsid w:val="00A978A9"/>
    <w:rsid w:val="00AA1D94"/>
    <w:rsid w:val="00AA2A5C"/>
    <w:rsid w:val="00AA2C04"/>
    <w:rsid w:val="00AA3C2E"/>
    <w:rsid w:val="00AA4F11"/>
    <w:rsid w:val="00AB575A"/>
    <w:rsid w:val="00AB5967"/>
    <w:rsid w:val="00AC0656"/>
    <w:rsid w:val="00AC0A5F"/>
    <w:rsid w:val="00AC0C8F"/>
    <w:rsid w:val="00AC1C83"/>
    <w:rsid w:val="00AC2C18"/>
    <w:rsid w:val="00AC3A9D"/>
    <w:rsid w:val="00AC5AE0"/>
    <w:rsid w:val="00AC70CD"/>
    <w:rsid w:val="00AD1FC7"/>
    <w:rsid w:val="00AD32DF"/>
    <w:rsid w:val="00AD3381"/>
    <w:rsid w:val="00AD5537"/>
    <w:rsid w:val="00AD5F77"/>
    <w:rsid w:val="00AD664D"/>
    <w:rsid w:val="00AE4D45"/>
    <w:rsid w:val="00AE68C4"/>
    <w:rsid w:val="00AE77E0"/>
    <w:rsid w:val="00AF1199"/>
    <w:rsid w:val="00AF1900"/>
    <w:rsid w:val="00AF58B2"/>
    <w:rsid w:val="00B00305"/>
    <w:rsid w:val="00B02243"/>
    <w:rsid w:val="00B023AE"/>
    <w:rsid w:val="00B02F56"/>
    <w:rsid w:val="00B04BFE"/>
    <w:rsid w:val="00B059E1"/>
    <w:rsid w:val="00B0650B"/>
    <w:rsid w:val="00B0794A"/>
    <w:rsid w:val="00B07D1E"/>
    <w:rsid w:val="00B07DCC"/>
    <w:rsid w:val="00B10AE2"/>
    <w:rsid w:val="00B11D84"/>
    <w:rsid w:val="00B130EB"/>
    <w:rsid w:val="00B13974"/>
    <w:rsid w:val="00B1475F"/>
    <w:rsid w:val="00B16135"/>
    <w:rsid w:val="00B202AC"/>
    <w:rsid w:val="00B21825"/>
    <w:rsid w:val="00B22938"/>
    <w:rsid w:val="00B25115"/>
    <w:rsid w:val="00B2775C"/>
    <w:rsid w:val="00B32575"/>
    <w:rsid w:val="00B34A4D"/>
    <w:rsid w:val="00B34B95"/>
    <w:rsid w:val="00B34F58"/>
    <w:rsid w:val="00B366A3"/>
    <w:rsid w:val="00B3698A"/>
    <w:rsid w:val="00B36AB6"/>
    <w:rsid w:val="00B36B30"/>
    <w:rsid w:val="00B36F98"/>
    <w:rsid w:val="00B4033E"/>
    <w:rsid w:val="00B412FC"/>
    <w:rsid w:val="00B4161C"/>
    <w:rsid w:val="00B41B96"/>
    <w:rsid w:val="00B44073"/>
    <w:rsid w:val="00B458F3"/>
    <w:rsid w:val="00B46705"/>
    <w:rsid w:val="00B518A5"/>
    <w:rsid w:val="00B51C45"/>
    <w:rsid w:val="00B54E3F"/>
    <w:rsid w:val="00B561AD"/>
    <w:rsid w:val="00B60700"/>
    <w:rsid w:val="00B60DA7"/>
    <w:rsid w:val="00B61F4E"/>
    <w:rsid w:val="00B64C6E"/>
    <w:rsid w:val="00B66B22"/>
    <w:rsid w:val="00B66B6B"/>
    <w:rsid w:val="00B66DFF"/>
    <w:rsid w:val="00B73833"/>
    <w:rsid w:val="00B74090"/>
    <w:rsid w:val="00B740A5"/>
    <w:rsid w:val="00B76A92"/>
    <w:rsid w:val="00B80063"/>
    <w:rsid w:val="00B84115"/>
    <w:rsid w:val="00B929D0"/>
    <w:rsid w:val="00B95299"/>
    <w:rsid w:val="00B95D08"/>
    <w:rsid w:val="00B97321"/>
    <w:rsid w:val="00BA2821"/>
    <w:rsid w:val="00BB2B1B"/>
    <w:rsid w:val="00BB46C5"/>
    <w:rsid w:val="00BB5DCA"/>
    <w:rsid w:val="00BC382D"/>
    <w:rsid w:val="00BC3C80"/>
    <w:rsid w:val="00BC4FA0"/>
    <w:rsid w:val="00BC4FA6"/>
    <w:rsid w:val="00BC64FC"/>
    <w:rsid w:val="00BC7A97"/>
    <w:rsid w:val="00BD35BC"/>
    <w:rsid w:val="00BD3DA3"/>
    <w:rsid w:val="00BD6808"/>
    <w:rsid w:val="00BD6E1F"/>
    <w:rsid w:val="00BE001C"/>
    <w:rsid w:val="00BE089C"/>
    <w:rsid w:val="00BE4D0C"/>
    <w:rsid w:val="00BE6767"/>
    <w:rsid w:val="00BF0609"/>
    <w:rsid w:val="00BF18E9"/>
    <w:rsid w:val="00BF4263"/>
    <w:rsid w:val="00BF4DDD"/>
    <w:rsid w:val="00C00177"/>
    <w:rsid w:val="00C00E1A"/>
    <w:rsid w:val="00C02E59"/>
    <w:rsid w:val="00C032B0"/>
    <w:rsid w:val="00C0366B"/>
    <w:rsid w:val="00C07A46"/>
    <w:rsid w:val="00C13698"/>
    <w:rsid w:val="00C15D01"/>
    <w:rsid w:val="00C163B7"/>
    <w:rsid w:val="00C16FDB"/>
    <w:rsid w:val="00C20268"/>
    <w:rsid w:val="00C20399"/>
    <w:rsid w:val="00C20948"/>
    <w:rsid w:val="00C23E82"/>
    <w:rsid w:val="00C25361"/>
    <w:rsid w:val="00C31124"/>
    <w:rsid w:val="00C321D3"/>
    <w:rsid w:val="00C3360A"/>
    <w:rsid w:val="00C35062"/>
    <w:rsid w:val="00C3695D"/>
    <w:rsid w:val="00C40270"/>
    <w:rsid w:val="00C418BA"/>
    <w:rsid w:val="00C41B58"/>
    <w:rsid w:val="00C421B1"/>
    <w:rsid w:val="00C4400F"/>
    <w:rsid w:val="00C441F1"/>
    <w:rsid w:val="00C4690E"/>
    <w:rsid w:val="00C46926"/>
    <w:rsid w:val="00C47A92"/>
    <w:rsid w:val="00C47FEA"/>
    <w:rsid w:val="00C515AA"/>
    <w:rsid w:val="00C53372"/>
    <w:rsid w:val="00C53511"/>
    <w:rsid w:val="00C54ADC"/>
    <w:rsid w:val="00C54CBD"/>
    <w:rsid w:val="00C54F41"/>
    <w:rsid w:val="00C563A9"/>
    <w:rsid w:val="00C5664A"/>
    <w:rsid w:val="00C601FF"/>
    <w:rsid w:val="00C609E1"/>
    <w:rsid w:val="00C6607B"/>
    <w:rsid w:val="00C71501"/>
    <w:rsid w:val="00C73487"/>
    <w:rsid w:val="00C745AA"/>
    <w:rsid w:val="00C751AC"/>
    <w:rsid w:val="00C81F65"/>
    <w:rsid w:val="00C852F0"/>
    <w:rsid w:val="00C914A8"/>
    <w:rsid w:val="00C9152E"/>
    <w:rsid w:val="00C92375"/>
    <w:rsid w:val="00C94273"/>
    <w:rsid w:val="00C95464"/>
    <w:rsid w:val="00C959FC"/>
    <w:rsid w:val="00C97DC3"/>
    <w:rsid w:val="00CA17F3"/>
    <w:rsid w:val="00CA335D"/>
    <w:rsid w:val="00CA3EAE"/>
    <w:rsid w:val="00CB0C44"/>
    <w:rsid w:val="00CB0FEC"/>
    <w:rsid w:val="00CB16F3"/>
    <w:rsid w:val="00CB21A5"/>
    <w:rsid w:val="00CB2A73"/>
    <w:rsid w:val="00CB3A4E"/>
    <w:rsid w:val="00CB46E2"/>
    <w:rsid w:val="00CC2C9D"/>
    <w:rsid w:val="00CC4456"/>
    <w:rsid w:val="00CC4BA7"/>
    <w:rsid w:val="00CC693A"/>
    <w:rsid w:val="00CD0351"/>
    <w:rsid w:val="00CE05DA"/>
    <w:rsid w:val="00CE0A0F"/>
    <w:rsid w:val="00CE1087"/>
    <w:rsid w:val="00CE4F01"/>
    <w:rsid w:val="00CE70CA"/>
    <w:rsid w:val="00CF18C4"/>
    <w:rsid w:val="00CF683C"/>
    <w:rsid w:val="00D00D6F"/>
    <w:rsid w:val="00D04219"/>
    <w:rsid w:val="00D054AE"/>
    <w:rsid w:val="00D05589"/>
    <w:rsid w:val="00D11931"/>
    <w:rsid w:val="00D11A4F"/>
    <w:rsid w:val="00D13F37"/>
    <w:rsid w:val="00D23912"/>
    <w:rsid w:val="00D24D55"/>
    <w:rsid w:val="00D25466"/>
    <w:rsid w:val="00D3534C"/>
    <w:rsid w:val="00D358E3"/>
    <w:rsid w:val="00D35E93"/>
    <w:rsid w:val="00D421B9"/>
    <w:rsid w:val="00D43187"/>
    <w:rsid w:val="00D44977"/>
    <w:rsid w:val="00D47304"/>
    <w:rsid w:val="00D51820"/>
    <w:rsid w:val="00D52B38"/>
    <w:rsid w:val="00D55542"/>
    <w:rsid w:val="00D55936"/>
    <w:rsid w:val="00D55CDA"/>
    <w:rsid w:val="00D56E48"/>
    <w:rsid w:val="00D57C9A"/>
    <w:rsid w:val="00D602EF"/>
    <w:rsid w:val="00D60E82"/>
    <w:rsid w:val="00D620FA"/>
    <w:rsid w:val="00D62D15"/>
    <w:rsid w:val="00D631B2"/>
    <w:rsid w:val="00D63E07"/>
    <w:rsid w:val="00D644ED"/>
    <w:rsid w:val="00D64DCA"/>
    <w:rsid w:val="00D65434"/>
    <w:rsid w:val="00D655FA"/>
    <w:rsid w:val="00D65981"/>
    <w:rsid w:val="00D6647B"/>
    <w:rsid w:val="00D665D2"/>
    <w:rsid w:val="00D66FCE"/>
    <w:rsid w:val="00D674EA"/>
    <w:rsid w:val="00D72AB7"/>
    <w:rsid w:val="00D73B7C"/>
    <w:rsid w:val="00D8004D"/>
    <w:rsid w:val="00D83875"/>
    <w:rsid w:val="00D8491B"/>
    <w:rsid w:val="00D8539F"/>
    <w:rsid w:val="00D85CD0"/>
    <w:rsid w:val="00D87A30"/>
    <w:rsid w:val="00D902E6"/>
    <w:rsid w:val="00D918F6"/>
    <w:rsid w:val="00D91CCC"/>
    <w:rsid w:val="00D92A5B"/>
    <w:rsid w:val="00D95744"/>
    <w:rsid w:val="00D97531"/>
    <w:rsid w:val="00DA3A4A"/>
    <w:rsid w:val="00DA4520"/>
    <w:rsid w:val="00DA6451"/>
    <w:rsid w:val="00DB13B5"/>
    <w:rsid w:val="00DB13F7"/>
    <w:rsid w:val="00DB42FA"/>
    <w:rsid w:val="00DC2E32"/>
    <w:rsid w:val="00DC4AA0"/>
    <w:rsid w:val="00DC4D05"/>
    <w:rsid w:val="00DD10E6"/>
    <w:rsid w:val="00DD4CF3"/>
    <w:rsid w:val="00DD7296"/>
    <w:rsid w:val="00DE0C1D"/>
    <w:rsid w:val="00DE0E7F"/>
    <w:rsid w:val="00DE5C3B"/>
    <w:rsid w:val="00DF1A40"/>
    <w:rsid w:val="00DF4C4F"/>
    <w:rsid w:val="00DF6489"/>
    <w:rsid w:val="00DF7DFB"/>
    <w:rsid w:val="00E01FC9"/>
    <w:rsid w:val="00E02525"/>
    <w:rsid w:val="00E02841"/>
    <w:rsid w:val="00E0294F"/>
    <w:rsid w:val="00E03C98"/>
    <w:rsid w:val="00E0433E"/>
    <w:rsid w:val="00E04566"/>
    <w:rsid w:val="00E079FF"/>
    <w:rsid w:val="00E12076"/>
    <w:rsid w:val="00E12AF4"/>
    <w:rsid w:val="00E12C39"/>
    <w:rsid w:val="00E12E14"/>
    <w:rsid w:val="00E1549C"/>
    <w:rsid w:val="00E1667E"/>
    <w:rsid w:val="00E16B33"/>
    <w:rsid w:val="00E2109E"/>
    <w:rsid w:val="00E22ADC"/>
    <w:rsid w:val="00E24A6E"/>
    <w:rsid w:val="00E308F6"/>
    <w:rsid w:val="00E3133E"/>
    <w:rsid w:val="00E314AE"/>
    <w:rsid w:val="00E3358D"/>
    <w:rsid w:val="00E3417D"/>
    <w:rsid w:val="00E35C0D"/>
    <w:rsid w:val="00E360DB"/>
    <w:rsid w:val="00E372AC"/>
    <w:rsid w:val="00E37C0E"/>
    <w:rsid w:val="00E4764D"/>
    <w:rsid w:val="00E51047"/>
    <w:rsid w:val="00E524DC"/>
    <w:rsid w:val="00E54104"/>
    <w:rsid w:val="00E5504F"/>
    <w:rsid w:val="00E63B95"/>
    <w:rsid w:val="00E70010"/>
    <w:rsid w:val="00E7075E"/>
    <w:rsid w:val="00E72057"/>
    <w:rsid w:val="00E722C4"/>
    <w:rsid w:val="00E72899"/>
    <w:rsid w:val="00E72B5F"/>
    <w:rsid w:val="00E74165"/>
    <w:rsid w:val="00E76C3F"/>
    <w:rsid w:val="00E809FE"/>
    <w:rsid w:val="00E80BC8"/>
    <w:rsid w:val="00E83AAF"/>
    <w:rsid w:val="00E90623"/>
    <w:rsid w:val="00E9082C"/>
    <w:rsid w:val="00E910B8"/>
    <w:rsid w:val="00E9453D"/>
    <w:rsid w:val="00EA0C25"/>
    <w:rsid w:val="00EA3997"/>
    <w:rsid w:val="00EA629A"/>
    <w:rsid w:val="00EB1A0C"/>
    <w:rsid w:val="00EB58BB"/>
    <w:rsid w:val="00EB6CB1"/>
    <w:rsid w:val="00EC0760"/>
    <w:rsid w:val="00EC118B"/>
    <w:rsid w:val="00EC1481"/>
    <w:rsid w:val="00EC226B"/>
    <w:rsid w:val="00EC35BE"/>
    <w:rsid w:val="00EC3EF3"/>
    <w:rsid w:val="00EC5C42"/>
    <w:rsid w:val="00ED303A"/>
    <w:rsid w:val="00ED3163"/>
    <w:rsid w:val="00ED7068"/>
    <w:rsid w:val="00ED75EC"/>
    <w:rsid w:val="00EE0D04"/>
    <w:rsid w:val="00EE1CAC"/>
    <w:rsid w:val="00EE3D3A"/>
    <w:rsid w:val="00EE4DBD"/>
    <w:rsid w:val="00EE5D44"/>
    <w:rsid w:val="00EE6AFD"/>
    <w:rsid w:val="00EE731F"/>
    <w:rsid w:val="00EF1076"/>
    <w:rsid w:val="00EF4140"/>
    <w:rsid w:val="00EF530E"/>
    <w:rsid w:val="00EF70BF"/>
    <w:rsid w:val="00EF79B5"/>
    <w:rsid w:val="00F02D42"/>
    <w:rsid w:val="00F03AEE"/>
    <w:rsid w:val="00F06029"/>
    <w:rsid w:val="00F06C0E"/>
    <w:rsid w:val="00F114BF"/>
    <w:rsid w:val="00F12101"/>
    <w:rsid w:val="00F13064"/>
    <w:rsid w:val="00F13BE8"/>
    <w:rsid w:val="00F13D9D"/>
    <w:rsid w:val="00F1464D"/>
    <w:rsid w:val="00F15044"/>
    <w:rsid w:val="00F15756"/>
    <w:rsid w:val="00F15AD0"/>
    <w:rsid w:val="00F162AD"/>
    <w:rsid w:val="00F1721D"/>
    <w:rsid w:val="00F175F7"/>
    <w:rsid w:val="00F20CA0"/>
    <w:rsid w:val="00F21D5D"/>
    <w:rsid w:val="00F22011"/>
    <w:rsid w:val="00F252B1"/>
    <w:rsid w:val="00F25C68"/>
    <w:rsid w:val="00F27705"/>
    <w:rsid w:val="00F32C8D"/>
    <w:rsid w:val="00F33DFF"/>
    <w:rsid w:val="00F33E77"/>
    <w:rsid w:val="00F36244"/>
    <w:rsid w:val="00F3715D"/>
    <w:rsid w:val="00F45659"/>
    <w:rsid w:val="00F533C9"/>
    <w:rsid w:val="00F53ED3"/>
    <w:rsid w:val="00F5751F"/>
    <w:rsid w:val="00F57A3F"/>
    <w:rsid w:val="00F613BD"/>
    <w:rsid w:val="00F61C5E"/>
    <w:rsid w:val="00F62854"/>
    <w:rsid w:val="00F6317B"/>
    <w:rsid w:val="00F63CD3"/>
    <w:rsid w:val="00F64C78"/>
    <w:rsid w:val="00F66968"/>
    <w:rsid w:val="00F7282B"/>
    <w:rsid w:val="00F8161B"/>
    <w:rsid w:val="00F81DEF"/>
    <w:rsid w:val="00F83930"/>
    <w:rsid w:val="00F841D6"/>
    <w:rsid w:val="00F84CC1"/>
    <w:rsid w:val="00F9041B"/>
    <w:rsid w:val="00F90E30"/>
    <w:rsid w:val="00F92471"/>
    <w:rsid w:val="00F92C81"/>
    <w:rsid w:val="00F94CDC"/>
    <w:rsid w:val="00F96389"/>
    <w:rsid w:val="00F9673B"/>
    <w:rsid w:val="00F97923"/>
    <w:rsid w:val="00FA1BA5"/>
    <w:rsid w:val="00FA1DB2"/>
    <w:rsid w:val="00FA6DA8"/>
    <w:rsid w:val="00FA721B"/>
    <w:rsid w:val="00FA7CD3"/>
    <w:rsid w:val="00FB0190"/>
    <w:rsid w:val="00FB19F0"/>
    <w:rsid w:val="00FB22EA"/>
    <w:rsid w:val="00FB47FF"/>
    <w:rsid w:val="00FB4803"/>
    <w:rsid w:val="00FB519B"/>
    <w:rsid w:val="00FB7833"/>
    <w:rsid w:val="00FC2C9B"/>
    <w:rsid w:val="00FC3E57"/>
    <w:rsid w:val="00FC479F"/>
    <w:rsid w:val="00FC5361"/>
    <w:rsid w:val="00FC7F6C"/>
    <w:rsid w:val="00FD0D01"/>
    <w:rsid w:val="00FD128D"/>
    <w:rsid w:val="00FD1E70"/>
    <w:rsid w:val="00FD242F"/>
    <w:rsid w:val="00FD2BA4"/>
    <w:rsid w:val="00FD4A7B"/>
    <w:rsid w:val="00FE1A83"/>
    <w:rsid w:val="00FE2240"/>
    <w:rsid w:val="00FE2451"/>
    <w:rsid w:val="00FE29C1"/>
    <w:rsid w:val="00FE561F"/>
    <w:rsid w:val="00FE677C"/>
    <w:rsid w:val="00FE6D9C"/>
    <w:rsid w:val="00FF30CE"/>
    <w:rsid w:val="00FF55BF"/>
    <w:rsid w:val="00FF6BAB"/>
    <w:rsid w:val="051D02A9"/>
    <w:rsid w:val="0DB2CCB5"/>
    <w:rsid w:val="421B7B61"/>
    <w:rsid w:val="5847926F"/>
    <w:rsid w:val="5B9743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E1DC7"/>
  <w15:docId w15:val="{EDE564C5-77FD-4E0A-92DB-AE1D307C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044"/>
    <w:pPr>
      <w:tabs>
        <w:tab w:val="left" w:pos="-720"/>
        <w:tab w:val="left" w:pos="0"/>
      </w:tabs>
      <w:suppressAutoHyphens/>
      <w:jc w:val="both"/>
    </w:pPr>
    <w:rPr>
      <w:rFonts w:asciiTheme="minorHAnsi" w:hAnsiTheme="minorHAnsi" w:cs="Arial"/>
      <w:spacing w:val="-3"/>
      <w:sz w:val="22"/>
      <w:szCs w:val="22"/>
      <w:lang w:val="es-ES_tradnl" w:eastAsia="es-ES"/>
    </w:rPr>
  </w:style>
  <w:style w:type="paragraph" w:styleId="Ttulo1">
    <w:name w:val="heading 1"/>
    <w:basedOn w:val="Ttulo2"/>
    <w:next w:val="Normal"/>
    <w:link w:val="Ttulo1Car"/>
    <w:qFormat/>
    <w:rsid w:val="00F15044"/>
    <w:pPr>
      <w:numPr>
        <w:ilvl w:val="0"/>
      </w:numPr>
      <w:outlineLvl w:val="0"/>
    </w:pPr>
    <w:rPr>
      <w:sz w:val="32"/>
      <w:szCs w:val="32"/>
    </w:rPr>
  </w:style>
  <w:style w:type="paragraph" w:styleId="Ttulo2">
    <w:name w:val="heading 2"/>
    <w:basedOn w:val="Normal"/>
    <w:next w:val="Normal"/>
    <w:link w:val="Ttulo2Car"/>
    <w:qFormat/>
    <w:rsid w:val="00F15044"/>
    <w:pPr>
      <w:numPr>
        <w:ilvl w:val="1"/>
        <w:numId w:val="8"/>
      </w:numPr>
      <w:ind w:left="718"/>
      <w:outlineLvl w:val="1"/>
    </w:pPr>
    <w:rPr>
      <w:rFonts w:asciiTheme="majorHAnsi" w:hAnsiTheme="majorHAnsi"/>
      <w:sz w:val="26"/>
      <w:szCs w:val="26"/>
    </w:rPr>
  </w:style>
  <w:style w:type="paragraph" w:styleId="Ttulo3">
    <w:name w:val="heading 3"/>
    <w:basedOn w:val="Normal"/>
    <w:next w:val="Normal"/>
    <w:link w:val="Ttulo3Car"/>
    <w:qFormat/>
    <w:rsid w:val="0070029C"/>
    <w:pPr>
      <w:keepNext/>
      <w:numPr>
        <w:ilvl w:val="2"/>
        <w:numId w:val="8"/>
      </w:numPr>
      <w:tabs>
        <w:tab w:val="center" w:pos="4680"/>
        <w:tab w:val="left" w:pos="5040"/>
        <w:tab w:val="left" w:pos="5760"/>
        <w:tab w:val="left" w:pos="6480"/>
        <w:tab w:val="left" w:pos="7200"/>
        <w:tab w:val="left" w:pos="7920"/>
        <w:tab w:val="left" w:pos="8640"/>
        <w:tab w:val="left" w:pos="9360"/>
      </w:tabs>
      <w:outlineLvl w:val="2"/>
    </w:pPr>
    <w:rPr>
      <w:rFonts w:ascii="Calibri Light" w:hAnsi="Calibri Light"/>
      <w:bCs/>
    </w:rPr>
  </w:style>
  <w:style w:type="paragraph" w:styleId="Ttulo4">
    <w:name w:val="heading 4"/>
    <w:basedOn w:val="Normal"/>
    <w:next w:val="Normal"/>
    <w:link w:val="Ttulo4Car"/>
    <w:qFormat/>
    <w:rsid w:val="008D608E"/>
    <w:pPr>
      <w:keepNext/>
      <w:numPr>
        <w:ilvl w:val="3"/>
        <w:numId w:val="8"/>
      </w:numPr>
      <w:jc w:val="center"/>
      <w:outlineLvl w:val="3"/>
    </w:pPr>
    <w:rPr>
      <w:rFonts w:ascii="Arial" w:eastAsia="Arial Unicode MS" w:hAnsi="Arial" w:cs="Arial Unicode MS"/>
      <w:b/>
      <w:bCs/>
      <w:caps/>
    </w:rPr>
  </w:style>
  <w:style w:type="paragraph" w:styleId="Ttulo5">
    <w:name w:val="heading 5"/>
    <w:basedOn w:val="Normal"/>
    <w:next w:val="Normal"/>
    <w:link w:val="Ttulo5Car"/>
    <w:qFormat/>
    <w:pPr>
      <w:keepNext/>
      <w:numPr>
        <w:ilvl w:val="4"/>
        <w:numId w:val="8"/>
      </w:numPr>
      <w:outlineLvl w:val="4"/>
    </w:pPr>
    <w:rPr>
      <w:rFonts w:ascii="Arial" w:hAnsi="Arial"/>
      <w:b/>
      <w:bCs/>
      <w:lang w:val="es-CL"/>
    </w:rPr>
  </w:style>
  <w:style w:type="paragraph" w:styleId="Ttulo6">
    <w:name w:val="heading 6"/>
    <w:basedOn w:val="Normal"/>
    <w:next w:val="Normal"/>
    <w:link w:val="Ttulo6Car"/>
    <w:qFormat/>
    <w:pPr>
      <w:keepNext/>
      <w:numPr>
        <w:ilvl w:val="5"/>
        <w:numId w:val="8"/>
      </w:numPr>
      <w:outlineLvl w:val="5"/>
    </w:pPr>
    <w:rPr>
      <w:rFonts w:ascii="Arial" w:hAnsi="Arial"/>
      <w:u w:val="single"/>
    </w:rPr>
  </w:style>
  <w:style w:type="paragraph" w:styleId="Ttulo7">
    <w:name w:val="heading 7"/>
    <w:basedOn w:val="Normal"/>
    <w:next w:val="Normal"/>
    <w:link w:val="Ttulo7Car"/>
    <w:qFormat/>
    <w:pPr>
      <w:keepNext/>
      <w:numPr>
        <w:ilvl w:val="6"/>
        <w:numId w:val="8"/>
      </w:numPr>
      <w:jc w:val="center"/>
      <w:outlineLvl w:val="6"/>
    </w:pPr>
    <w:rPr>
      <w:rFonts w:ascii="Arial" w:hAnsi="Arial"/>
      <w:b/>
      <w:bCs/>
      <w:sz w:val="28"/>
      <w:u w:val="single"/>
      <w:lang w:val="es-CL"/>
    </w:rPr>
  </w:style>
  <w:style w:type="paragraph" w:styleId="Ttulo8">
    <w:name w:val="heading 8"/>
    <w:basedOn w:val="Normal"/>
    <w:next w:val="Normal"/>
    <w:link w:val="Ttulo8Car"/>
    <w:uiPriority w:val="9"/>
    <w:semiHidden/>
    <w:unhideWhenUsed/>
    <w:qFormat/>
    <w:rsid w:val="00325680"/>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25680"/>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semiHidden/>
    <w:pPr>
      <w:widowControl w:val="0"/>
    </w:pPr>
    <w:rPr>
      <w:snapToGrid w:val="0"/>
      <w:szCs w:val="20"/>
      <w:lang w:val="es-CL"/>
    </w:rPr>
  </w:style>
  <w:style w:type="paragraph" w:styleId="Encabezado">
    <w:name w:val="header"/>
    <w:basedOn w:val="Normal"/>
    <w:link w:val="EncabezadoCar"/>
    <w:pPr>
      <w:tabs>
        <w:tab w:val="center" w:pos="4419"/>
        <w:tab w:val="right" w:pos="8838"/>
      </w:tabs>
    </w:pPr>
  </w:style>
  <w:style w:type="paragraph" w:styleId="Textoindependiente">
    <w:name w:val="Body Text"/>
    <w:basedOn w:val="Normal"/>
    <w:link w:val="TextoindependienteCar"/>
    <w:semiHidden/>
    <w:pPr>
      <w:tabs>
        <w:tab w:val="center" w:pos="4680"/>
        <w:tab w:val="left" w:pos="5040"/>
        <w:tab w:val="left" w:pos="5760"/>
        <w:tab w:val="left" w:pos="6480"/>
        <w:tab w:val="left" w:pos="7200"/>
        <w:tab w:val="left" w:pos="7920"/>
        <w:tab w:val="left" w:pos="8640"/>
        <w:tab w:val="left" w:pos="9360"/>
      </w:tabs>
    </w:pPr>
    <w:rPr>
      <w:rFonts w:ascii="CG Times" w:hAnsi="CG Times"/>
      <w:sz w:val="28"/>
    </w:rPr>
  </w:style>
  <w:style w:type="paragraph" w:styleId="Piedepgina">
    <w:name w:val="footer"/>
    <w:basedOn w:val="Normal"/>
    <w:link w:val="PiedepginaCar"/>
    <w:semiHidden/>
    <w:pPr>
      <w:tabs>
        <w:tab w:val="center" w:pos="4419"/>
        <w:tab w:val="right" w:pos="8838"/>
      </w:tabs>
    </w:pPr>
  </w:style>
  <w:style w:type="character" w:styleId="Nmerodepgina">
    <w:name w:val="page number"/>
    <w:basedOn w:val="Fuentedeprrafopredeter"/>
    <w:semiHidden/>
  </w:style>
  <w:style w:type="paragraph" w:styleId="Sangradetextonormal">
    <w:name w:val="Body Text Indent"/>
    <w:basedOn w:val="Normal"/>
    <w:link w:val="SangradetextonormalCar"/>
    <w:semiHidden/>
    <w:pPr>
      <w:spacing w:line="240" w:lineRule="atLeast"/>
      <w:ind w:left="720"/>
    </w:pPr>
    <w:rPr>
      <w:rFonts w:ascii="Arial Narrow" w:hAnsi="Arial Narrow"/>
    </w:rPr>
  </w:style>
  <w:style w:type="paragraph" w:customStyle="1" w:styleId="Ttulo10">
    <w:name w:val="Título1"/>
    <w:basedOn w:val="Normal"/>
    <w:link w:val="TtuloCar"/>
    <w:qFormat/>
    <w:pPr>
      <w:jc w:val="center"/>
    </w:pPr>
    <w:rPr>
      <w:rFonts w:ascii="Arial" w:hAnsi="Arial"/>
      <w:b/>
      <w:bCs/>
      <w:u w:val="single"/>
      <w:lang w:val="es-CL"/>
    </w:rPr>
  </w:style>
  <w:style w:type="paragraph" w:styleId="Sangra2detindependiente">
    <w:name w:val="Body Text Indent 2"/>
    <w:basedOn w:val="Normal"/>
    <w:link w:val="Sangra2detindependienteCar"/>
    <w:semiHidden/>
    <w:pPr>
      <w:tabs>
        <w:tab w:val="left" w:pos="1260"/>
        <w:tab w:val="left" w:pos="2160"/>
      </w:tabs>
      <w:ind w:left="2160" w:hanging="2160"/>
    </w:pPr>
    <w:rPr>
      <w:rFonts w:ascii="Antique Olive" w:hAnsi="Antique Olive"/>
    </w:rPr>
  </w:style>
  <w:style w:type="paragraph" w:styleId="Sangra3detindependiente">
    <w:name w:val="Body Text Indent 3"/>
    <w:basedOn w:val="Normal"/>
    <w:link w:val="Sangra3detindependienteCar"/>
    <w:semiHidden/>
    <w:pPr>
      <w:ind w:firstLine="1416"/>
    </w:pPr>
    <w:rPr>
      <w:rFonts w:ascii="Arial" w:hAnsi="Arial"/>
      <w:lang w:val="es-CL"/>
    </w:rPr>
  </w:style>
  <w:style w:type="paragraph" w:styleId="Textoindependiente3">
    <w:name w:val="Body Text 3"/>
    <w:basedOn w:val="Normal"/>
    <w:link w:val="Textoindependiente3Car"/>
    <w:semiHidden/>
    <w:rPr>
      <w:rFonts w:ascii="Arial" w:hAnsi="Arial"/>
      <w:b/>
      <w:bCs/>
    </w:rPr>
  </w:style>
  <w:style w:type="paragraph" w:styleId="Revisin">
    <w:name w:val="Revision"/>
    <w:hidden/>
    <w:semiHidden/>
    <w:rPr>
      <w:sz w:val="24"/>
      <w:szCs w:val="24"/>
      <w:lang w:val="es-ES" w:eastAsia="es-ES"/>
    </w:rPr>
  </w:style>
  <w:style w:type="paragraph" w:styleId="Textodeglobo">
    <w:name w:val="Balloon Text"/>
    <w:basedOn w:val="Normal"/>
    <w:link w:val="TextodegloboCar"/>
    <w:semiHidden/>
    <w:unhideWhenUsed/>
    <w:rPr>
      <w:rFonts w:ascii="Tahoma" w:hAnsi="Tahoma" w:cs="Tahoma"/>
      <w:sz w:val="16"/>
      <w:szCs w:val="16"/>
    </w:rPr>
  </w:style>
  <w:style w:type="character" w:customStyle="1" w:styleId="CarCar">
    <w:name w:val="Car Car"/>
    <w:semiHidden/>
    <w:rPr>
      <w:rFonts w:ascii="Tahoma" w:hAnsi="Tahoma" w:cs="Tahoma"/>
      <w:sz w:val="16"/>
      <w:szCs w:val="16"/>
      <w:lang w:val="es-ES" w:eastAsia="es-ES"/>
    </w:rPr>
  </w:style>
  <w:style w:type="character" w:styleId="Hipervnculo">
    <w:name w:val="Hyperlink"/>
    <w:uiPriority w:val="99"/>
    <w:rPr>
      <w:color w:val="0000FF"/>
      <w:u w:val="single"/>
    </w:rPr>
  </w:style>
  <w:style w:type="character" w:styleId="Hipervnculovisitado">
    <w:name w:val="FollowedHyperlink"/>
    <w:semiHidden/>
    <w:rPr>
      <w:color w:val="800080"/>
      <w:u w:val="single"/>
    </w:rPr>
  </w:style>
  <w:style w:type="character" w:customStyle="1" w:styleId="EncabezadoCar">
    <w:name w:val="Encabezado Car"/>
    <w:link w:val="Encabezado"/>
    <w:rsid w:val="00914323"/>
    <w:rPr>
      <w:sz w:val="24"/>
      <w:szCs w:val="24"/>
      <w:lang w:val="es-ES" w:eastAsia="es-ES"/>
    </w:rPr>
  </w:style>
  <w:style w:type="character" w:styleId="Refdecomentario">
    <w:name w:val="annotation reference"/>
    <w:uiPriority w:val="99"/>
    <w:unhideWhenUsed/>
    <w:rsid w:val="00547312"/>
    <w:rPr>
      <w:sz w:val="16"/>
      <w:szCs w:val="16"/>
    </w:rPr>
  </w:style>
  <w:style w:type="paragraph" w:styleId="Textocomentario">
    <w:name w:val="annotation text"/>
    <w:basedOn w:val="Normal"/>
    <w:link w:val="TextocomentarioCar"/>
    <w:uiPriority w:val="99"/>
    <w:unhideWhenUsed/>
    <w:rsid w:val="00547312"/>
    <w:rPr>
      <w:sz w:val="20"/>
      <w:szCs w:val="20"/>
    </w:rPr>
  </w:style>
  <w:style w:type="character" w:customStyle="1" w:styleId="TextocomentarioCar">
    <w:name w:val="Texto comentario Car"/>
    <w:link w:val="Textocomentario"/>
    <w:uiPriority w:val="99"/>
    <w:rsid w:val="00547312"/>
    <w:rPr>
      <w:lang w:val="es-ES" w:eastAsia="es-ES"/>
    </w:rPr>
  </w:style>
  <w:style w:type="paragraph" w:styleId="Asuntodelcomentario">
    <w:name w:val="annotation subject"/>
    <w:basedOn w:val="Textocomentario"/>
    <w:next w:val="Textocomentario"/>
    <w:link w:val="AsuntodelcomentarioCar"/>
    <w:uiPriority w:val="99"/>
    <w:semiHidden/>
    <w:unhideWhenUsed/>
    <w:rsid w:val="00547312"/>
    <w:rPr>
      <w:b/>
      <w:bCs/>
    </w:rPr>
  </w:style>
  <w:style w:type="character" w:customStyle="1" w:styleId="AsuntodelcomentarioCar">
    <w:name w:val="Asunto del comentario Car"/>
    <w:link w:val="Asuntodelcomentario"/>
    <w:uiPriority w:val="99"/>
    <w:semiHidden/>
    <w:rsid w:val="00547312"/>
    <w:rPr>
      <w:b/>
      <w:bCs/>
      <w:lang w:val="es-ES" w:eastAsia="es-ES"/>
    </w:rPr>
  </w:style>
  <w:style w:type="character" w:customStyle="1" w:styleId="TtuloCar">
    <w:name w:val="Título Car"/>
    <w:link w:val="Ttulo10"/>
    <w:locked/>
    <w:rsid w:val="00AC1C83"/>
    <w:rPr>
      <w:rFonts w:ascii="Arial" w:hAnsi="Arial" w:cs="Arial"/>
      <w:b/>
      <w:bCs/>
      <w:sz w:val="24"/>
      <w:szCs w:val="24"/>
      <w:u w:val="single"/>
      <w:lang w:val="es-CL" w:eastAsia="es-ES" w:bidi="ar-SA"/>
    </w:rPr>
  </w:style>
  <w:style w:type="paragraph" w:styleId="Subttulo">
    <w:name w:val="Subtitle"/>
    <w:basedOn w:val="Normal"/>
    <w:next w:val="Normal"/>
    <w:link w:val="SubttuloCar"/>
    <w:qFormat/>
    <w:rsid w:val="00AC1C83"/>
    <w:pPr>
      <w:numPr>
        <w:ilvl w:val="1"/>
      </w:numPr>
      <w:spacing w:before="240" w:after="240" w:line="320" w:lineRule="exact"/>
    </w:pPr>
    <w:rPr>
      <w:rFonts w:ascii="Cambria" w:eastAsia="Calibri" w:hAnsi="Cambria"/>
      <w:i/>
      <w:iCs/>
      <w:color w:val="4F81BD"/>
      <w:spacing w:val="15"/>
      <w:lang w:val="es-CL" w:eastAsia="es-CL"/>
    </w:rPr>
  </w:style>
  <w:style w:type="character" w:customStyle="1" w:styleId="SubttuloCar">
    <w:name w:val="Subtítulo Car"/>
    <w:link w:val="Subttulo"/>
    <w:locked/>
    <w:rsid w:val="00AC1C83"/>
    <w:rPr>
      <w:rFonts w:ascii="Cambria" w:eastAsia="Calibri" w:hAnsi="Cambria"/>
      <w:i/>
      <w:iCs/>
      <w:color w:val="4F81BD"/>
      <w:spacing w:val="15"/>
      <w:sz w:val="24"/>
      <w:szCs w:val="24"/>
      <w:lang w:val="es-CL" w:eastAsia="es-CL" w:bidi="ar-SA"/>
    </w:rPr>
  </w:style>
  <w:style w:type="paragraph" w:styleId="Textonotaalfinal">
    <w:name w:val="endnote text"/>
    <w:basedOn w:val="Normal"/>
    <w:link w:val="TextonotaalfinalCar"/>
    <w:semiHidden/>
    <w:rsid w:val="00647F26"/>
    <w:rPr>
      <w:sz w:val="20"/>
      <w:szCs w:val="20"/>
    </w:rPr>
  </w:style>
  <w:style w:type="character" w:styleId="Refdenotaalfinal">
    <w:name w:val="endnote reference"/>
    <w:semiHidden/>
    <w:rsid w:val="00647F26"/>
    <w:rPr>
      <w:vertAlign w:val="superscript"/>
    </w:rPr>
  </w:style>
  <w:style w:type="paragraph" w:styleId="Prrafodelista">
    <w:name w:val="List Paragraph"/>
    <w:basedOn w:val="Normal"/>
    <w:link w:val="PrrafodelistaCar"/>
    <w:uiPriority w:val="1"/>
    <w:qFormat/>
    <w:rsid w:val="00CB0C44"/>
    <w:pPr>
      <w:ind w:left="708"/>
    </w:pPr>
  </w:style>
  <w:style w:type="table" w:styleId="Tablaconcuadrcula">
    <w:name w:val="Table Grid"/>
    <w:basedOn w:val="Tablanormal"/>
    <w:uiPriority w:val="59"/>
    <w:rsid w:val="0060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1B9"/>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5B4268"/>
    <w:pPr>
      <w:spacing w:before="100" w:beforeAutospacing="1" w:after="100" w:afterAutospacing="1"/>
    </w:pPr>
    <w:rPr>
      <w:lang w:val="es-CL" w:eastAsia="es-CL"/>
    </w:rPr>
  </w:style>
  <w:style w:type="paragraph" w:styleId="TtuloTDC">
    <w:name w:val="TOC Heading"/>
    <w:basedOn w:val="Ttulo1"/>
    <w:next w:val="Normal"/>
    <w:uiPriority w:val="39"/>
    <w:unhideWhenUsed/>
    <w:qFormat/>
    <w:rsid w:val="00AC0C8F"/>
    <w:pPr>
      <w:keepLines/>
      <w:spacing w:before="240" w:line="259" w:lineRule="auto"/>
      <w:jc w:val="left"/>
      <w:outlineLvl w:val="9"/>
    </w:pPr>
    <w:rPr>
      <w:rFonts w:eastAsiaTheme="majorEastAsia" w:cstheme="majorBidi"/>
      <w:b/>
      <w:bCs/>
      <w:color w:val="2E74B5" w:themeColor="accent1" w:themeShade="BF"/>
    </w:rPr>
  </w:style>
  <w:style w:type="paragraph" w:styleId="TDC2">
    <w:name w:val="toc 2"/>
    <w:basedOn w:val="Normal"/>
    <w:next w:val="Normal"/>
    <w:autoRedefine/>
    <w:uiPriority w:val="39"/>
    <w:unhideWhenUsed/>
    <w:rsid w:val="00AC0C8F"/>
    <w:pPr>
      <w:tabs>
        <w:tab w:val="clear" w:pos="-720"/>
        <w:tab w:val="clear" w:pos="0"/>
      </w:tabs>
      <w:ind w:left="220"/>
      <w:jc w:val="left"/>
    </w:pPr>
    <w:rPr>
      <w:smallCaps/>
      <w:sz w:val="20"/>
      <w:szCs w:val="20"/>
    </w:rPr>
  </w:style>
  <w:style w:type="paragraph" w:styleId="TDC1">
    <w:name w:val="toc 1"/>
    <w:basedOn w:val="Normal"/>
    <w:next w:val="Normal"/>
    <w:autoRedefine/>
    <w:uiPriority w:val="39"/>
    <w:unhideWhenUsed/>
    <w:rsid w:val="00881630"/>
    <w:pPr>
      <w:tabs>
        <w:tab w:val="clear" w:pos="-720"/>
        <w:tab w:val="clear" w:pos="0"/>
        <w:tab w:val="left" w:pos="440"/>
        <w:tab w:val="right" w:pos="9394"/>
      </w:tabs>
      <w:spacing w:before="120" w:after="120"/>
      <w:jc w:val="left"/>
    </w:pPr>
    <w:rPr>
      <w:b/>
      <w:bCs/>
      <w:caps/>
      <w:sz w:val="20"/>
      <w:szCs w:val="20"/>
    </w:rPr>
  </w:style>
  <w:style w:type="paragraph" w:styleId="TDC3">
    <w:name w:val="toc 3"/>
    <w:basedOn w:val="Normal"/>
    <w:next w:val="Normal"/>
    <w:autoRedefine/>
    <w:uiPriority w:val="39"/>
    <w:unhideWhenUsed/>
    <w:rsid w:val="00E360DB"/>
    <w:pPr>
      <w:tabs>
        <w:tab w:val="clear" w:pos="-720"/>
        <w:tab w:val="clear" w:pos="0"/>
      </w:tabs>
      <w:ind w:left="440"/>
      <w:jc w:val="left"/>
    </w:pPr>
    <w:rPr>
      <w:i/>
      <w:iCs/>
      <w:sz w:val="20"/>
      <w:szCs w:val="20"/>
    </w:rPr>
  </w:style>
  <w:style w:type="paragraph" w:styleId="TDC4">
    <w:name w:val="toc 4"/>
    <w:basedOn w:val="Normal"/>
    <w:next w:val="Normal"/>
    <w:autoRedefine/>
    <w:uiPriority w:val="39"/>
    <w:unhideWhenUsed/>
    <w:rsid w:val="00D358E3"/>
    <w:pPr>
      <w:tabs>
        <w:tab w:val="clear" w:pos="-720"/>
        <w:tab w:val="clear" w:pos="0"/>
      </w:tabs>
      <w:ind w:left="660"/>
      <w:jc w:val="left"/>
    </w:pPr>
    <w:rPr>
      <w:sz w:val="18"/>
      <w:szCs w:val="18"/>
    </w:rPr>
  </w:style>
  <w:style w:type="paragraph" w:styleId="TDC5">
    <w:name w:val="toc 5"/>
    <w:basedOn w:val="Normal"/>
    <w:next w:val="Normal"/>
    <w:autoRedefine/>
    <w:uiPriority w:val="39"/>
    <w:unhideWhenUsed/>
    <w:rsid w:val="00D358E3"/>
    <w:pPr>
      <w:tabs>
        <w:tab w:val="clear" w:pos="-720"/>
        <w:tab w:val="clear" w:pos="0"/>
      </w:tabs>
      <w:ind w:left="880"/>
      <w:jc w:val="left"/>
    </w:pPr>
    <w:rPr>
      <w:sz w:val="18"/>
      <w:szCs w:val="18"/>
    </w:rPr>
  </w:style>
  <w:style w:type="paragraph" w:styleId="TDC6">
    <w:name w:val="toc 6"/>
    <w:basedOn w:val="Normal"/>
    <w:next w:val="Normal"/>
    <w:autoRedefine/>
    <w:uiPriority w:val="39"/>
    <w:unhideWhenUsed/>
    <w:rsid w:val="00D358E3"/>
    <w:pPr>
      <w:tabs>
        <w:tab w:val="clear" w:pos="-720"/>
        <w:tab w:val="clear" w:pos="0"/>
      </w:tabs>
      <w:ind w:left="1100"/>
      <w:jc w:val="left"/>
    </w:pPr>
    <w:rPr>
      <w:sz w:val="18"/>
      <w:szCs w:val="18"/>
    </w:rPr>
  </w:style>
  <w:style w:type="paragraph" w:styleId="TDC7">
    <w:name w:val="toc 7"/>
    <w:basedOn w:val="Normal"/>
    <w:next w:val="Normal"/>
    <w:autoRedefine/>
    <w:uiPriority w:val="39"/>
    <w:unhideWhenUsed/>
    <w:rsid w:val="00D358E3"/>
    <w:pPr>
      <w:tabs>
        <w:tab w:val="clear" w:pos="-720"/>
        <w:tab w:val="clear" w:pos="0"/>
      </w:tabs>
      <w:ind w:left="1320"/>
      <w:jc w:val="left"/>
    </w:pPr>
    <w:rPr>
      <w:sz w:val="18"/>
      <w:szCs w:val="18"/>
    </w:rPr>
  </w:style>
  <w:style w:type="paragraph" w:styleId="TDC8">
    <w:name w:val="toc 8"/>
    <w:basedOn w:val="Normal"/>
    <w:next w:val="Normal"/>
    <w:autoRedefine/>
    <w:uiPriority w:val="39"/>
    <w:unhideWhenUsed/>
    <w:rsid w:val="00D358E3"/>
    <w:pPr>
      <w:tabs>
        <w:tab w:val="clear" w:pos="-720"/>
        <w:tab w:val="clear" w:pos="0"/>
      </w:tabs>
      <w:ind w:left="1540"/>
      <w:jc w:val="left"/>
    </w:pPr>
    <w:rPr>
      <w:sz w:val="18"/>
      <w:szCs w:val="18"/>
    </w:rPr>
  </w:style>
  <w:style w:type="paragraph" w:styleId="TDC9">
    <w:name w:val="toc 9"/>
    <w:basedOn w:val="Normal"/>
    <w:next w:val="Normal"/>
    <w:autoRedefine/>
    <w:uiPriority w:val="39"/>
    <w:unhideWhenUsed/>
    <w:rsid w:val="00D358E3"/>
    <w:pPr>
      <w:tabs>
        <w:tab w:val="clear" w:pos="-720"/>
        <w:tab w:val="clear" w:pos="0"/>
      </w:tabs>
      <w:ind w:left="1760"/>
      <w:jc w:val="left"/>
    </w:pPr>
    <w:rPr>
      <w:sz w:val="18"/>
      <w:szCs w:val="18"/>
    </w:rPr>
  </w:style>
  <w:style w:type="character" w:customStyle="1" w:styleId="Ttulo8Car">
    <w:name w:val="Título 8 Car"/>
    <w:basedOn w:val="Fuentedeprrafopredeter"/>
    <w:link w:val="Ttulo8"/>
    <w:uiPriority w:val="9"/>
    <w:semiHidden/>
    <w:rsid w:val="00325680"/>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325680"/>
    <w:rPr>
      <w:rFonts w:asciiTheme="majorHAnsi" w:eastAsiaTheme="majorEastAsia" w:hAnsiTheme="majorHAnsi" w:cstheme="majorBidi"/>
      <w:i/>
      <w:iCs/>
      <w:color w:val="272727" w:themeColor="text1" w:themeTint="D8"/>
      <w:spacing w:val="-3"/>
      <w:sz w:val="21"/>
      <w:szCs w:val="21"/>
      <w:lang w:val="es-ES_tradnl" w:eastAsia="es-ES"/>
    </w:rPr>
  </w:style>
  <w:style w:type="table" w:customStyle="1" w:styleId="Tabladecuadrcula1clara-nfasis11">
    <w:name w:val="Tabla de cuadrícula 1 clara - Énfasis 11"/>
    <w:basedOn w:val="Tabla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tulo2Car">
    <w:name w:val="Título 2 Car"/>
    <w:basedOn w:val="Fuentedeprrafopredeter"/>
    <w:link w:val="Ttulo2"/>
    <w:rsid w:val="009F3D61"/>
    <w:rPr>
      <w:rFonts w:asciiTheme="majorHAnsi" w:hAnsiTheme="majorHAnsi" w:cs="Arial"/>
      <w:spacing w:val="-3"/>
      <w:sz w:val="26"/>
      <w:szCs w:val="26"/>
      <w:lang w:val="es-ES_tradnl" w:eastAsia="es-ES"/>
    </w:rPr>
  </w:style>
  <w:style w:type="character" w:customStyle="1" w:styleId="PrrafodelistaCar">
    <w:name w:val="Párrafo de lista Car"/>
    <w:basedOn w:val="Fuentedeprrafopredeter"/>
    <w:link w:val="Prrafodelista"/>
    <w:uiPriority w:val="1"/>
    <w:rsid w:val="009F3D61"/>
    <w:rPr>
      <w:rFonts w:asciiTheme="minorHAnsi" w:hAnsiTheme="minorHAnsi" w:cs="Arial"/>
      <w:spacing w:val="-3"/>
      <w:sz w:val="22"/>
      <w:szCs w:val="22"/>
      <w:lang w:val="es-ES_tradnl" w:eastAsia="es-ES"/>
    </w:rPr>
  </w:style>
  <w:style w:type="character" w:customStyle="1" w:styleId="Mencinsinresolver1">
    <w:name w:val="Mención sin resolver1"/>
    <w:basedOn w:val="Fuentedeprrafopredeter"/>
    <w:uiPriority w:val="99"/>
    <w:semiHidden/>
    <w:unhideWhenUsed/>
    <w:rsid w:val="004B4008"/>
    <w:rPr>
      <w:color w:val="808080"/>
      <w:shd w:val="clear" w:color="auto" w:fill="E6E6E6"/>
    </w:rPr>
  </w:style>
  <w:style w:type="paragraph" w:styleId="Ttulo">
    <w:name w:val="Title"/>
    <w:basedOn w:val="Normal"/>
    <w:qFormat/>
    <w:rsid w:val="00F53ED3"/>
    <w:pPr>
      <w:tabs>
        <w:tab w:val="clear" w:pos="-720"/>
        <w:tab w:val="clear" w:pos="0"/>
      </w:tabs>
      <w:suppressAutoHyphens w:val="0"/>
      <w:jc w:val="center"/>
    </w:pPr>
    <w:rPr>
      <w:rFonts w:ascii="Arial" w:hAnsi="Arial"/>
      <w:b/>
      <w:bCs/>
      <w:spacing w:val="0"/>
      <w:sz w:val="24"/>
      <w:szCs w:val="24"/>
      <w:u w:val="single"/>
      <w:lang w:val="es-CL"/>
    </w:rPr>
  </w:style>
  <w:style w:type="character" w:customStyle="1" w:styleId="TtuloCar1">
    <w:name w:val="Título Car1"/>
    <w:basedOn w:val="Fuentedeprrafopredeter"/>
    <w:uiPriority w:val="10"/>
    <w:rsid w:val="00F53ED3"/>
    <w:rPr>
      <w:rFonts w:asciiTheme="majorHAnsi" w:eastAsiaTheme="majorEastAsia" w:hAnsiTheme="majorHAnsi" w:cstheme="majorBidi"/>
      <w:spacing w:val="-10"/>
      <w:kern w:val="28"/>
      <w:sz w:val="56"/>
      <w:szCs w:val="56"/>
      <w:lang w:val="es-ES_tradnl" w:eastAsia="es-ES"/>
    </w:rPr>
  </w:style>
  <w:style w:type="character" w:customStyle="1" w:styleId="CarCar0">
    <w:name w:val="Car Car"/>
    <w:semiHidden/>
    <w:rsid w:val="00F53ED3"/>
    <w:rPr>
      <w:rFonts w:ascii="Tahoma" w:hAnsi="Tahoma" w:cs="Tahoma"/>
      <w:sz w:val="16"/>
      <w:szCs w:val="16"/>
      <w:lang w:val="es-ES" w:eastAsia="es-ES"/>
    </w:rPr>
  </w:style>
  <w:style w:type="character" w:customStyle="1" w:styleId="Ttulo1Car">
    <w:name w:val="Título 1 Car"/>
    <w:link w:val="Ttulo1"/>
    <w:rsid w:val="00F53ED3"/>
    <w:rPr>
      <w:rFonts w:asciiTheme="majorHAnsi" w:hAnsiTheme="majorHAnsi" w:cs="Arial"/>
      <w:spacing w:val="-3"/>
      <w:sz w:val="32"/>
      <w:szCs w:val="32"/>
      <w:lang w:val="es-ES_tradnl" w:eastAsia="es-ES"/>
    </w:rPr>
  </w:style>
  <w:style w:type="character" w:customStyle="1" w:styleId="Ttulo3Car">
    <w:name w:val="Título 3 Car"/>
    <w:link w:val="Ttulo3"/>
    <w:rsid w:val="00F53ED3"/>
    <w:rPr>
      <w:rFonts w:ascii="Calibri Light" w:hAnsi="Calibri Light" w:cs="Arial"/>
      <w:bCs/>
      <w:spacing w:val="-3"/>
      <w:sz w:val="22"/>
      <w:szCs w:val="22"/>
      <w:lang w:val="es-ES_tradnl" w:eastAsia="es-ES"/>
    </w:rPr>
  </w:style>
  <w:style w:type="character" w:customStyle="1" w:styleId="Ttulo4Car">
    <w:name w:val="Título 4 Car"/>
    <w:link w:val="Ttulo4"/>
    <w:rsid w:val="00F53ED3"/>
    <w:rPr>
      <w:rFonts w:ascii="Arial" w:eastAsia="Arial Unicode MS" w:hAnsi="Arial" w:cs="Arial Unicode MS"/>
      <w:b/>
      <w:bCs/>
      <w:caps/>
      <w:spacing w:val="-3"/>
      <w:sz w:val="22"/>
      <w:szCs w:val="22"/>
      <w:lang w:val="es-ES_tradnl" w:eastAsia="es-ES"/>
    </w:rPr>
  </w:style>
  <w:style w:type="character" w:customStyle="1" w:styleId="Ttulo5Car">
    <w:name w:val="Título 5 Car"/>
    <w:link w:val="Ttulo5"/>
    <w:rsid w:val="00F53ED3"/>
    <w:rPr>
      <w:rFonts w:ascii="Arial" w:hAnsi="Arial" w:cs="Arial"/>
      <w:b/>
      <w:bCs/>
      <w:spacing w:val="-3"/>
      <w:sz w:val="22"/>
      <w:szCs w:val="22"/>
      <w:lang w:eastAsia="es-ES"/>
    </w:rPr>
  </w:style>
  <w:style w:type="character" w:customStyle="1" w:styleId="Ttulo6Car">
    <w:name w:val="Título 6 Car"/>
    <w:link w:val="Ttulo6"/>
    <w:rsid w:val="00F53ED3"/>
    <w:rPr>
      <w:rFonts w:ascii="Arial" w:hAnsi="Arial" w:cs="Arial"/>
      <w:spacing w:val="-3"/>
      <w:sz w:val="22"/>
      <w:szCs w:val="22"/>
      <w:u w:val="single"/>
      <w:lang w:val="es-ES_tradnl" w:eastAsia="es-ES"/>
    </w:rPr>
  </w:style>
  <w:style w:type="character" w:customStyle="1" w:styleId="Ttulo7Car">
    <w:name w:val="Título 7 Car"/>
    <w:link w:val="Ttulo7"/>
    <w:rsid w:val="00F53ED3"/>
    <w:rPr>
      <w:rFonts w:ascii="Arial" w:hAnsi="Arial" w:cs="Arial"/>
      <w:b/>
      <w:bCs/>
      <w:spacing w:val="-3"/>
      <w:sz w:val="28"/>
      <w:szCs w:val="22"/>
      <w:u w:val="single"/>
      <w:lang w:eastAsia="es-ES"/>
    </w:rPr>
  </w:style>
  <w:style w:type="character" w:customStyle="1" w:styleId="Textoindependiente2Car">
    <w:name w:val="Texto independiente 2 Car"/>
    <w:link w:val="Textoindependiente2"/>
    <w:semiHidden/>
    <w:rsid w:val="00F53ED3"/>
    <w:rPr>
      <w:rFonts w:asciiTheme="minorHAnsi" w:hAnsiTheme="minorHAnsi" w:cs="Arial"/>
      <w:snapToGrid w:val="0"/>
      <w:spacing w:val="-3"/>
      <w:sz w:val="22"/>
      <w:lang w:val="es-CL" w:eastAsia="es-ES"/>
    </w:rPr>
  </w:style>
  <w:style w:type="character" w:customStyle="1" w:styleId="TextoindependienteCar">
    <w:name w:val="Texto independiente Car"/>
    <w:link w:val="Textoindependiente"/>
    <w:semiHidden/>
    <w:rsid w:val="00F53ED3"/>
    <w:rPr>
      <w:rFonts w:ascii="CG Times" w:hAnsi="CG Times" w:cs="Arial"/>
      <w:spacing w:val="-3"/>
      <w:sz w:val="28"/>
      <w:szCs w:val="22"/>
      <w:lang w:val="es-ES_tradnl" w:eastAsia="es-ES"/>
    </w:rPr>
  </w:style>
  <w:style w:type="character" w:customStyle="1" w:styleId="PiedepginaCar">
    <w:name w:val="Pie de página Car"/>
    <w:link w:val="Piedepgina"/>
    <w:semiHidden/>
    <w:rsid w:val="00F53ED3"/>
    <w:rPr>
      <w:rFonts w:asciiTheme="minorHAnsi" w:hAnsiTheme="minorHAnsi" w:cs="Arial"/>
      <w:spacing w:val="-3"/>
      <w:sz w:val="22"/>
      <w:szCs w:val="22"/>
      <w:lang w:val="es-ES_tradnl" w:eastAsia="es-ES"/>
    </w:rPr>
  </w:style>
  <w:style w:type="character" w:customStyle="1" w:styleId="SangradetextonormalCar">
    <w:name w:val="Sangría de texto normal Car"/>
    <w:link w:val="Sangradetextonormal"/>
    <w:semiHidden/>
    <w:rsid w:val="00F53ED3"/>
    <w:rPr>
      <w:rFonts w:ascii="Arial Narrow" w:hAnsi="Arial Narrow" w:cs="Arial"/>
      <w:spacing w:val="-3"/>
      <w:sz w:val="22"/>
      <w:szCs w:val="22"/>
      <w:lang w:val="es-ES_tradnl" w:eastAsia="es-ES"/>
    </w:rPr>
  </w:style>
  <w:style w:type="character" w:customStyle="1" w:styleId="Sangra2detindependienteCar">
    <w:name w:val="Sangría 2 de t. independiente Car"/>
    <w:link w:val="Sangra2detindependiente"/>
    <w:semiHidden/>
    <w:rsid w:val="00F53ED3"/>
    <w:rPr>
      <w:rFonts w:ascii="Antique Olive" w:hAnsi="Antique Olive" w:cs="Arial"/>
      <w:spacing w:val="-3"/>
      <w:sz w:val="22"/>
      <w:szCs w:val="22"/>
      <w:lang w:val="es-ES_tradnl" w:eastAsia="es-ES"/>
    </w:rPr>
  </w:style>
  <w:style w:type="character" w:customStyle="1" w:styleId="Sangra3detindependienteCar">
    <w:name w:val="Sangría 3 de t. independiente Car"/>
    <w:link w:val="Sangra3detindependiente"/>
    <w:semiHidden/>
    <w:rsid w:val="00F53ED3"/>
    <w:rPr>
      <w:rFonts w:ascii="Arial" w:hAnsi="Arial" w:cs="Arial"/>
      <w:spacing w:val="-3"/>
      <w:sz w:val="22"/>
      <w:szCs w:val="22"/>
      <w:lang w:val="es-CL" w:eastAsia="es-ES"/>
    </w:rPr>
  </w:style>
  <w:style w:type="character" w:customStyle="1" w:styleId="Textoindependiente3Car">
    <w:name w:val="Texto independiente 3 Car"/>
    <w:link w:val="Textoindependiente3"/>
    <w:semiHidden/>
    <w:rsid w:val="00F53ED3"/>
    <w:rPr>
      <w:rFonts w:ascii="Arial" w:hAnsi="Arial" w:cs="Arial"/>
      <w:b/>
      <w:bCs/>
      <w:spacing w:val="-3"/>
      <w:sz w:val="22"/>
      <w:szCs w:val="22"/>
      <w:lang w:val="es-ES_tradnl" w:eastAsia="es-ES"/>
    </w:rPr>
  </w:style>
  <w:style w:type="character" w:customStyle="1" w:styleId="TextodegloboCar">
    <w:name w:val="Texto de globo Car"/>
    <w:link w:val="Textodeglobo"/>
    <w:semiHidden/>
    <w:rsid w:val="00F53ED3"/>
    <w:rPr>
      <w:rFonts w:ascii="Tahoma" w:hAnsi="Tahoma" w:cs="Tahoma"/>
      <w:spacing w:val="-3"/>
      <w:sz w:val="16"/>
      <w:szCs w:val="16"/>
      <w:lang w:val="es-ES_tradnl" w:eastAsia="es-ES"/>
    </w:rPr>
  </w:style>
  <w:style w:type="character" w:customStyle="1" w:styleId="TextonotaalfinalCar">
    <w:name w:val="Texto nota al final Car"/>
    <w:link w:val="Textonotaalfinal"/>
    <w:semiHidden/>
    <w:rsid w:val="00F53ED3"/>
    <w:rPr>
      <w:rFonts w:asciiTheme="minorHAnsi" w:hAnsiTheme="minorHAnsi" w:cs="Arial"/>
      <w:spacing w:val="-3"/>
      <w:lang w:val="es-ES_tradnl" w:eastAsia="es-ES"/>
    </w:rPr>
  </w:style>
  <w:style w:type="character" w:customStyle="1" w:styleId="Mencinsinresolver2">
    <w:name w:val="Mención sin resolver2"/>
    <w:basedOn w:val="Fuentedeprrafopredeter"/>
    <w:uiPriority w:val="99"/>
    <w:semiHidden/>
    <w:unhideWhenUsed/>
    <w:rsid w:val="00C81F65"/>
    <w:rPr>
      <w:color w:val="808080"/>
      <w:shd w:val="clear" w:color="auto" w:fill="E6E6E6"/>
    </w:rPr>
  </w:style>
  <w:style w:type="paragraph" w:customStyle="1" w:styleId="paragraph">
    <w:name w:val="paragraph"/>
    <w:basedOn w:val="Normal"/>
    <w:rsid w:val="00770A02"/>
    <w:pPr>
      <w:tabs>
        <w:tab w:val="clear" w:pos="-720"/>
        <w:tab w:val="clear" w:pos="0"/>
      </w:tabs>
      <w:suppressAutoHyphens w:val="0"/>
      <w:spacing w:before="100" w:beforeAutospacing="1" w:after="100" w:afterAutospacing="1"/>
      <w:jc w:val="left"/>
    </w:pPr>
    <w:rPr>
      <w:rFonts w:ascii="Times New Roman" w:hAnsi="Times New Roman" w:cs="Times New Roman"/>
      <w:spacing w:val="0"/>
      <w:sz w:val="24"/>
      <w:szCs w:val="24"/>
      <w:lang w:val="es-CL" w:eastAsia="es-CL"/>
    </w:rPr>
  </w:style>
  <w:style w:type="character" w:customStyle="1" w:styleId="normaltextrun">
    <w:name w:val="normaltextrun"/>
    <w:basedOn w:val="Fuentedeprrafopredeter"/>
    <w:rsid w:val="00770A02"/>
  </w:style>
  <w:style w:type="character" w:customStyle="1" w:styleId="spellingerror">
    <w:name w:val="spellingerror"/>
    <w:basedOn w:val="Fuentedeprrafopredeter"/>
    <w:rsid w:val="00770A02"/>
  </w:style>
  <w:style w:type="character" w:customStyle="1" w:styleId="contextualspellingandgrammarerror">
    <w:name w:val="contextualspellingandgrammarerror"/>
    <w:basedOn w:val="Fuentedeprrafopredeter"/>
    <w:rsid w:val="00770A02"/>
  </w:style>
  <w:style w:type="character" w:customStyle="1" w:styleId="eop">
    <w:name w:val="eop"/>
    <w:basedOn w:val="Fuentedeprrafopredeter"/>
    <w:rsid w:val="00770A02"/>
  </w:style>
  <w:style w:type="character" w:customStyle="1" w:styleId="ui-provider">
    <w:name w:val="ui-provider"/>
    <w:basedOn w:val="Fuentedeprrafopredeter"/>
    <w:rsid w:val="008F04C7"/>
  </w:style>
  <w:style w:type="paragraph" w:customStyle="1" w:styleId="ListavietaTabla10">
    <w:name w:val="Lista viñeta Tabla 10"/>
    <w:basedOn w:val="Normal"/>
    <w:rsid w:val="00C20268"/>
    <w:pPr>
      <w:tabs>
        <w:tab w:val="clear" w:pos="-720"/>
        <w:tab w:val="clear" w:pos="0"/>
      </w:tabs>
      <w:suppressAutoHyphens w:val="0"/>
      <w:spacing w:before="60" w:after="60"/>
    </w:pPr>
    <w:rPr>
      <w:rFonts w:ascii="Tw Cen MT" w:hAnsi="Tw Cen MT" w:cs="Times New Roman"/>
      <w:spacing w:val="0"/>
      <w:szCs w:val="20"/>
      <w:lang w:val="es-CL"/>
    </w:rPr>
  </w:style>
  <w:style w:type="paragraph" w:customStyle="1" w:styleId="Estndar">
    <w:name w:val="Estándar"/>
    <w:basedOn w:val="Normal"/>
    <w:rsid w:val="00C20268"/>
    <w:pPr>
      <w:tabs>
        <w:tab w:val="clear" w:pos="-720"/>
        <w:tab w:val="clear" w:pos="0"/>
      </w:tabs>
      <w:suppressAutoHyphens w:val="0"/>
      <w:jc w:val="left"/>
    </w:pPr>
    <w:rPr>
      <w:rFonts w:ascii="Times New Roman" w:hAnsi="Times New Roman" w:cs="Times New Roman"/>
      <w:noProof/>
      <w:spacing w:val="0"/>
      <w:sz w:val="24"/>
      <w:szCs w:val="20"/>
      <w:lang w:val="es-ES"/>
    </w:rPr>
  </w:style>
  <w:style w:type="paragraph" w:styleId="Sinespaciado">
    <w:name w:val="No Spacing"/>
    <w:uiPriority w:val="1"/>
    <w:qFormat/>
    <w:rsid w:val="00555FD7"/>
    <w:rPr>
      <w:rFonts w:ascii="Calibri" w:eastAsia="Calibri" w:hAnsi="Calibri"/>
      <w:sz w:val="22"/>
      <w:szCs w:val="22"/>
      <w:lang w:val="es-ES" w:eastAsia="en-US"/>
    </w:rPr>
  </w:style>
  <w:style w:type="character" w:customStyle="1" w:styleId="Mencinsinresolver3">
    <w:name w:val="Mención sin resolver3"/>
    <w:basedOn w:val="Fuentedeprrafopredeter"/>
    <w:uiPriority w:val="99"/>
    <w:semiHidden/>
    <w:unhideWhenUsed/>
    <w:rsid w:val="00331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5980">
      <w:bodyDiv w:val="1"/>
      <w:marLeft w:val="0"/>
      <w:marRight w:val="0"/>
      <w:marTop w:val="0"/>
      <w:marBottom w:val="0"/>
      <w:divBdr>
        <w:top w:val="none" w:sz="0" w:space="0" w:color="auto"/>
        <w:left w:val="none" w:sz="0" w:space="0" w:color="auto"/>
        <w:bottom w:val="none" w:sz="0" w:space="0" w:color="auto"/>
        <w:right w:val="none" w:sz="0" w:space="0" w:color="auto"/>
      </w:divBdr>
    </w:div>
    <w:div w:id="201602304">
      <w:bodyDiv w:val="1"/>
      <w:marLeft w:val="0"/>
      <w:marRight w:val="0"/>
      <w:marTop w:val="0"/>
      <w:marBottom w:val="0"/>
      <w:divBdr>
        <w:top w:val="none" w:sz="0" w:space="0" w:color="auto"/>
        <w:left w:val="none" w:sz="0" w:space="0" w:color="auto"/>
        <w:bottom w:val="none" w:sz="0" w:space="0" w:color="auto"/>
        <w:right w:val="none" w:sz="0" w:space="0" w:color="auto"/>
      </w:divBdr>
    </w:div>
    <w:div w:id="259292384">
      <w:bodyDiv w:val="1"/>
      <w:marLeft w:val="0"/>
      <w:marRight w:val="0"/>
      <w:marTop w:val="0"/>
      <w:marBottom w:val="0"/>
      <w:divBdr>
        <w:top w:val="none" w:sz="0" w:space="0" w:color="auto"/>
        <w:left w:val="none" w:sz="0" w:space="0" w:color="auto"/>
        <w:bottom w:val="none" w:sz="0" w:space="0" w:color="auto"/>
        <w:right w:val="none" w:sz="0" w:space="0" w:color="auto"/>
      </w:divBdr>
    </w:div>
    <w:div w:id="259488655">
      <w:bodyDiv w:val="1"/>
      <w:marLeft w:val="0"/>
      <w:marRight w:val="0"/>
      <w:marTop w:val="0"/>
      <w:marBottom w:val="0"/>
      <w:divBdr>
        <w:top w:val="none" w:sz="0" w:space="0" w:color="auto"/>
        <w:left w:val="none" w:sz="0" w:space="0" w:color="auto"/>
        <w:bottom w:val="none" w:sz="0" w:space="0" w:color="auto"/>
        <w:right w:val="none" w:sz="0" w:space="0" w:color="auto"/>
      </w:divBdr>
    </w:div>
    <w:div w:id="300616492">
      <w:bodyDiv w:val="1"/>
      <w:marLeft w:val="0"/>
      <w:marRight w:val="0"/>
      <w:marTop w:val="0"/>
      <w:marBottom w:val="0"/>
      <w:divBdr>
        <w:top w:val="none" w:sz="0" w:space="0" w:color="auto"/>
        <w:left w:val="none" w:sz="0" w:space="0" w:color="auto"/>
        <w:bottom w:val="none" w:sz="0" w:space="0" w:color="auto"/>
        <w:right w:val="none" w:sz="0" w:space="0" w:color="auto"/>
      </w:divBdr>
      <w:divsChild>
        <w:div w:id="198126892">
          <w:marLeft w:val="0"/>
          <w:marRight w:val="0"/>
          <w:marTop w:val="0"/>
          <w:marBottom w:val="0"/>
          <w:divBdr>
            <w:top w:val="none" w:sz="0" w:space="0" w:color="auto"/>
            <w:left w:val="none" w:sz="0" w:space="0" w:color="auto"/>
            <w:bottom w:val="none" w:sz="0" w:space="0" w:color="auto"/>
            <w:right w:val="none" w:sz="0" w:space="0" w:color="auto"/>
          </w:divBdr>
        </w:div>
        <w:div w:id="2055235205">
          <w:marLeft w:val="0"/>
          <w:marRight w:val="0"/>
          <w:marTop w:val="0"/>
          <w:marBottom w:val="0"/>
          <w:divBdr>
            <w:top w:val="none" w:sz="0" w:space="0" w:color="auto"/>
            <w:left w:val="none" w:sz="0" w:space="0" w:color="auto"/>
            <w:bottom w:val="none" w:sz="0" w:space="0" w:color="auto"/>
            <w:right w:val="none" w:sz="0" w:space="0" w:color="auto"/>
          </w:divBdr>
        </w:div>
      </w:divsChild>
    </w:div>
    <w:div w:id="412052780">
      <w:bodyDiv w:val="1"/>
      <w:marLeft w:val="0"/>
      <w:marRight w:val="0"/>
      <w:marTop w:val="0"/>
      <w:marBottom w:val="0"/>
      <w:divBdr>
        <w:top w:val="none" w:sz="0" w:space="0" w:color="auto"/>
        <w:left w:val="none" w:sz="0" w:space="0" w:color="auto"/>
        <w:bottom w:val="none" w:sz="0" w:space="0" w:color="auto"/>
        <w:right w:val="none" w:sz="0" w:space="0" w:color="auto"/>
      </w:divBdr>
    </w:div>
    <w:div w:id="569774212">
      <w:bodyDiv w:val="1"/>
      <w:marLeft w:val="0"/>
      <w:marRight w:val="0"/>
      <w:marTop w:val="0"/>
      <w:marBottom w:val="0"/>
      <w:divBdr>
        <w:top w:val="none" w:sz="0" w:space="0" w:color="auto"/>
        <w:left w:val="none" w:sz="0" w:space="0" w:color="auto"/>
        <w:bottom w:val="none" w:sz="0" w:space="0" w:color="auto"/>
        <w:right w:val="none" w:sz="0" w:space="0" w:color="auto"/>
      </w:divBdr>
    </w:div>
    <w:div w:id="574709383">
      <w:bodyDiv w:val="1"/>
      <w:marLeft w:val="0"/>
      <w:marRight w:val="0"/>
      <w:marTop w:val="0"/>
      <w:marBottom w:val="0"/>
      <w:divBdr>
        <w:top w:val="none" w:sz="0" w:space="0" w:color="auto"/>
        <w:left w:val="none" w:sz="0" w:space="0" w:color="auto"/>
        <w:bottom w:val="none" w:sz="0" w:space="0" w:color="auto"/>
        <w:right w:val="none" w:sz="0" w:space="0" w:color="auto"/>
      </w:divBdr>
    </w:div>
    <w:div w:id="634724535">
      <w:bodyDiv w:val="1"/>
      <w:marLeft w:val="0"/>
      <w:marRight w:val="0"/>
      <w:marTop w:val="0"/>
      <w:marBottom w:val="0"/>
      <w:divBdr>
        <w:top w:val="none" w:sz="0" w:space="0" w:color="auto"/>
        <w:left w:val="none" w:sz="0" w:space="0" w:color="auto"/>
        <w:bottom w:val="none" w:sz="0" w:space="0" w:color="auto"/>
        <w:right w:val="none" w:sz="0" w:space="0" w:color="auto"/>
      </w:divBdr>
    </w:div>
    <w:div w:id="677001564">
      <w:bodyDiv w:val="1"/>
      <w:marLeft w:val="0"/>
      <w:marRight w:val="0"/>
      <w:marTop w:val="0"/>
      <w:marBottom w:val="0"/>
      <w:divBdr>
        <w:top w:val="none" w:sz="0" w:space="0" w:color="auto"/>
        <w:left w:val="none" w:sz="0" w:space="0" w:color="auto"/>
        <w:bottom w:val="none" w:sz="0" w:space="0" w:color="auto"/>
        <w:right w:val="none" w:sz="0" w:space="0" w:color="auto"/>
      </w:divBdr>
    </w:div>
    <w:div w:id="751781202">
      <w:bodyDiv w:val="1"/>
      <w:marLeft w:val="0"/>
      <w:marRight w:val="0"/>
      <w:marTop w:val="0"/>
      <w:marBottom w:val="0"/>
      <w:divBdr>
        <w:top w:val="none" w:sz="0" w:space="0" w:color="auto"/>
        <w:left w:val="none" w:sz="0" w:space="0" w:color="auto"/>
        <w:bottom w:val="none" w:sz="0" w:space="0" w:color="auto"/>
        <w:right w:val="none" w:sz="0" w:space="0" w:color="auto"/>
      </w:divBdr>
    </w:div>
    <w:div w:id="774062210">
      <w:bodyDiv w:val="1"/>
      <w:marLeft w:val="0"/>
      <w:marRight w:val="0"/>
      <w:marTop w:val="0"/>
      <w:marBottom w:val="0"/>
      <w:divBdr>
        <w:top w:val="none" w:sz="0" w:space="0" w:color="auto"/>
        <w:left w:val="none" w:sz="0" w:space="0" w:color="auto"/>
        <w:bottom w:val="none" w:sz="0" w:space="0" w:color="auto"/>
        <w:right w:val="none" w:sz="0" w:space="0" w:color="auto"/>
      </w:divBdr>
    </w:div>
    <w:div w:id="808205234">
      <w:bodyDiv w:val="1"/>
      <w:marLeft w:val="0"/>
      <w:marRight w:val="0"/>
      <w:marTop w:val="0"/>
      <w:marBottom w:val="0"/>
      <w:divBdr>
        <w:top w:val="none" w:sz="0" w:space="0" w:color="auto"/>
        <w:left w:val="none" w:sz="0" w:space="0" w:color="auto"/>
        <w:bottom w:val="none" w:sz="0" w:space="0" w:color="auto"/>
        <w:right w:val="none" w:sz="0" w:space="0" w:color="auto"/>
      </w:divBdr>
    </w:div>
    <w:div w:id="911699827">
      <w:bodyDiv w:val="1"/>
      <w:marLeft w:val="0"/>
      <w:marRight w:val="0"/>
      <w:marTop w:val="0"/>
      <w:marBottom w:val="0"/>
      <w:divBdr>
        <w:top w:val="none" w:sz="0" w:space="0" w:color="auto"/>
        <w:left w:val="none" w:sz="0" w:space="0" w:color="auto"/>
        <w:bottom w:val="none" w:sz="0" w:space="0" w:color="auto"/>
        <w:right w:val="none" w:sz="0" w:space="0" w:color="auto"/>
      </w:divBdr>
    </w:div>
    <w:div w:id="1106970563">
      <w:bodyDiv w:val="1"/>
      <w:marLeft w:val="0"/>
      <w:marRight w:val="0"/>
      <w:marTop w:val="0"/>
      <w:marBottom w:val="0"/>
      <w:divBdr>
        <w:top w:val="none" w:sz="0" w:space="0" w:color="auto"/>
        <w:left w:val="none" w:sz="0" w:space="0" w:color="auto"/>
        <w:bottom w:val="none" w:sz="0" w:space="0" w:color="auto"/>
        <w:right w:val="none" w:sz="0" w:space="0" w:color="auto"/>
      </w:divBdr>
    </w:div>
    <w:div w:id="1140265626">
      <w:bodyDiv w:val="1"/>
      <w:marLeft w:val="0"/>
      <w:marRight w:val="0"/>
      <w:marTop w:val="0"/>
      <w:marBottom w:val="0"/>
      <w:divBdr>
        <w:top w:val="none" w:sz="0" w:space="0" w:color="auto"/>
        <w:left w:val="none" w:sz="0" w:space="0" w:color="auto"/>
        <w:bottom w:val="none" w:sz="0" w:space="0" w:color="auto"/>
        <w:right w:val="none" w:sz="0" w:space="0" w:color="auto"/>
      </w:divBdr>
    </w:div>
    <w:div w:id="1209956490">
      <w:bodyDiv w:val="1"/>
      <w:marLeft w:val="0"/>
      <w:marRight w:val="0"/>
      <w:marTop w:val="0"/>
      <w:marBottom w:val="0"/>
      <w:divBdr>
        <w:top w:val="none" w:sz="0" w:space="0" w:color="auto"/>
        <w:left w:val="none" w:sz="0" w:space="0" w:color="auto"/>
        <w:bottom w:val="none" w:sz="0" w:space="0" w:color="auto"/>
        <w:right w:val="none" w:sz="0" w:space="0" w:color="auto"/>
      </w:divBdr>
    </w:div>
    <w:div w:id="1218855117">
      <w:bodyDiv w:val="1"/>
      <w:marLeft w:val="0"/>
      <w:marRight w:val="0"/>
      <w:marTop w:val="0"/>
      <w:marBottom w:val="0"/>
      <w:divBdr>
        <w:top w:val="none" w:sz="0" w:space="0" w:color="auto"/>
        <w:left w:val="none" w:sz="0" w:space="0" w:color="auto"/>
        <w:bottom w:val="none" w:sz="0" w:space="0" w:color="auto"/>
        <w:right w:val="none" w:sz="0" w:space="0" w:color="auto"/>
      </w:divBdr>
    </w:div>
    <w:div w:id="1262489987">
      <w:bodyDiv w:val="1"/>
      <w:marLeft w:val="0"/>
      <w:marRight w:val="0"/>
      <w:marTop w:val="0"/>
      <w:marBottom w:val="0"/>
      <w:divBdr>
        <w:top w:val="none" w:sz="0" w:space="0" w:color="auto"/>
        <w:left w:val="none" w:sz="0" w:space="0" w:color="auto"/>
        <w:bottom w:val="none" w:sz="0" w:space="0" w:color="auto"/>
        <w:right w:val="none" w:sz="0" w:space="0" w:color="auto"/>
      </w:divBdr>
    </w:div>
    <w:div w:id="1453130402">
      <w:bodyDiv w:val="1"/>
      <w:marLeft w:val="0"/>
      <w:marRight w:val="0"/>
      <w:marTop w:val="0"/>
      <w:marBottom w:val="0"/>
      <w:divBdr>
        <w:top w:val="none" w:sz="0" w:space="0" w:color="auto"/>
        <w:left w:val="none" w:sz="0" w:space="0" w:color="auto"/>
        <w:bottom w:val="none" w:sz="0" w:space="0" w:color="auto"/>
        <w:right w:val="none" w:sz="0" w:space="0" w:color="auto"/>
      </w:divBdr>
    </w:div>
    <w:div w:id="1538161419">
      <w:bodyDiv w:val="1"/>
      <w:marLeft w:val="0"/>
      <w:marRight w:val="0"/>
      <w:marTop w:val="0"/>
      <w:marBottom w:val="0"/>
      <w:divBdr>
        <w:top w:val="none" w:sz="0" w:space="0" w:color="auto"/>
        <w:left w:val="none" w:sz="0" w:space="0" w:color="auto"/>
        <w:bottom w:val="none" w:sz="0" w:space="0" w:color="auto"/>
        <w:right w:val="none" w:sz="0" w:space="0" w:color="auto"/>
      </w:divBdr>
    </w:div>
    <w:div w:id="1764951909">
      <w:bodyDiv w:val="1"/>
      <w:marLeft w:val="0"/>
      <w:marRight w:val="0"/>
      <w:marTop w:val="0"/>
      <w:marBottom w:val="0"/>
      <w:divBdr>
        <w:top w:val="none" w:sz="0" w:space="0" w:color="auto"/>
        <w:left w:val="none" w:sz="0" w:space="0" w:color="auto"/>
        <w:bottom w:val="none" w:sz="0" w:space="0" w:color="auto"/>
        <w:right w:val="none" w:sz="0" w:space="0" w:color="auto"/>
      </w:divBdr>
    </w:div>
    <w:div w:id="1949582598">
      <w:bodyDiv w:val="1"/>
      <w:marLeft w:val="0"/>
      <w:marRight w:val="0"/>
      <w:marTop w:val="0"/>
      <w:marBottom w:val="0"/>
      <w:divBdr>
        <w:top w:val="none" w:sz="0" w:space="0" w:color="auto"/>
        <w:left w:val="none" w:sz="0" w:space="0" w:color="auto"/>
        <w:bottom w:val="none" w:sz="0" w:space="0" w:color="auto"/>
        <w:right w:val="none" w:sz="0" w:space="0" w:color="auto"/>
      </w:divBdr>
    </w:div>
    <w:div w:id="21348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wherex.com"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http://www.wherex.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wherex.com" TargetMode="External"/><Relationship Id="rId25" Type="http://schemas.openxmlformats.org/officeDocument/2006/relationships/hyperlink" Target="mailto:esanclemente@achs.c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wherex.com" TargetMode="External"/><Relationship Id="rId20" Type="http://schemas.openxmlformats.org/officeDocument/2006/relationships/hyperlink" Target="http://www.wherex.com" TargetMode="External"/><Relationship Id="rId29" Type="http://schemas.openxmlformats.org/officeDocument/2006/relationships/hyperlink" Target="http://www.rednegocios.c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asacnhezca@achs.cl"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wherex.com" TargetMode="Externa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www.wherex.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contacto@wherex.com" TargetMode="External"/><Relationship Id="rId27" Type="http://schemas.microsoft.com/office/2011/relationships/commentsExtended" Target="commentsExtended.xml"/><Relationship Id="rId30" Type="http://schemas.openxmlformats.org/officeDocument/2006/relationships/hyperlink" Target="http://www.rednegocios.cl" TargetMode="Externa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60BC11AF08F944920625765DBE38AB" ma:contentTypeVersion="8" ma:contentTypeDescription="Create a new document." ma:contentTypeScope="" ma:versionID="e5f881b578f359e7c0c1ca77707b23a3">
  <xsd:schema xmlns:xsd="http://www.w3.org/2001/XMLSchema" xmlns:xs="http://www.w3.org/2001/XMLSchema" xmlns:p="http://schemas.microsoft.com/office/2006/metadata/properties" xmlns:ns2="5f4720ef-554a-44fb-8cac-e699f197321a" xmlns:ns3="5e67bc02-a2a2-4397-85db-e8f07713ef3f" targetNamespace="http://schemas.microsoft.com/office/2006/metadata/properties" ma:root="true" ma:fieldsID="28f79208a362875ab2fdfe6846f8b7c2" ns2:_="" ns3:_="">
    <xsd:import namespace="5f4720ef-554a-44fb-8cac-e699f197321a"/>
    <xsd:import namespace="5e67bc02-a2a2-4397-85db-e8f07713ef3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720ef-554a-44fb-8cac-e699f1973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67bc02-a2a2-4397-85db-e8f07713ef3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2534B056B8293F4B91CBAACCC913C90A" ma:contentTypeVersion="7" ma:contentTypeDescription="Create a new document." ma:contentTypeScope="" ma:versionID="3e545bc042f83a8ce48d75dfe544e51f">
  <xsd:schema xmlns:xsd="http://www.w3.org/2001/XMLSchema" xmlns:xs="http://www.w3.org/2001/XMLSchema" xmlns:p="http://schemas.microsoft.com/office/2006/metadata/properties" xmlns:ns2="161cc02e-d79b-4684-ba88-7af09ef54c3b" xmlns:ns3="bd5972f8-9eed-4950-a003-5131409fda5d" targetNamespace="http://schemas.microsoft.com/office/2006/metadata/properties" ma:root="true" ma:fieldsID="c0de323d4d5d32478048e65ff0065de9" ns2:_="" ns3:_="">
    <xsd:import namespace="161cc02e-d79b-4684-ba88-7af09ef54c3b"/>
    <xsd:import namespace="bd5972f8-9eed-4950-a003-5131409fda5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cc02e-d79b-4684-ba88-7af09ef54c3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5972f8-9eed-4950-a003-5131409fda5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90595-4EA0-44C5-9821-323A0C4FA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81F0F-8884-4DED-8F0E-55A349BDB215}">
  <ds:schemaRefs>
    <ds:schemaRef ds:uri="http://schemas.openxmlformats.org/officeDocument/2006/bibliography"/>
  </ds:schemaRefs>
</ds:datastoreItem>
</file>

<file path=customXml/itemProps3.xml><?xml version="1.0" encoding="utf-8"?>
<ds:datastoreItem xmlns:ds="http://schemas.openxmlformats.org/officeDocument/2006/customXml" ds:itemID="{39E393F6-12F5-41FF-AF46-7A0E2F292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720ef-554a-44fb-8cac-e699f197321a"/>
    <ds:schemaRef ds:uri="5e67bc02-a2a2-4397-85db-e8f07713e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95AAB-74A9-47A5-8249-1698DAACE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1cc02e-d79b-4684-ba88-7af09ef54c3b"/>
    <ds:schemaRef ds:uri="bd5972f8-9eed-4950-a003-5131409fd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2F07-D628-4CAD-BAAA-30A48FD070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9816</Words>
  <Characters>53989</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ACHS</Company>
  <LinksUpToDate>false</LinksUpToDate>
  <CharactersWithSpaces>63678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Dreyer Borbolla, Axel</dc:creator>
  <cp:lastModifiedBy>Sánchez Carrillo, Darwin Antonio</cp:lastModifiedBy>
  <cp:revision>3</cp:revision>
  <cp:lastPrinted>2019-04-04T15:45:00Z</cp:lastPrinted>
  <dcterms:created xsi:type="dcterms:W3CDTF">2023-12-11T18:24:00Z</dcterms:created>
  <dcterms:modified xsi:type="dcterms:W3CDTF">2023-12-11T18:24:00Z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0x0101002534B056B8293F4B91CBAACCC913C90A</vt:lpwstr>
  </property>
</Properties>
</file>